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3A" w:rsidRDefault="00777E38" w:rsidP="00346B3A">
      <w:pPr>
        <w:spacing w:after="0" w:line="240" w:lineRule="auto"/>
      </w:pPr>
      <w:hyperlink r:id="rId6" w:history="1">
        <w:r w:rsidRPr="00777E38">
          <w:rPr>
            <w:rFonts w:ascii="Sylfaen" w:eastAsia="Times New Roman" w:hAnsi="Sylfaen" w:cs="Times New Roman"/>
            <w:noProof/>
            <w:color w:val="0051AD"/>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rmenian ARMSCII" href="http://parliament.am/drafts.php?sel=showdraft&amp;DraftID=6856&amp;Reading=1&amp;lang=arm&amp;enc=armscii" style="width:17.5pt;height:12pt;visibility:visible;mso-wrap-style:square" o:button="t">
              <v:fill o:detectmouseclick="t"/>
              <v:imagedata r:id="rId7" o:title="Armenian ARMSCII"/>
            </v:shape>
          </w:pict>
        </w:r>
      </w:hyperlink>
      <w:r w:rsidR="00346B3A" w:rsidRPr="00456E25">
        <w:rPr>
          <w:rFonts w:ascii="Sylfaen" w:eastAsia="Times New Roman" w:hAnsi="Sylfaen" w:cs="Times New Roman"/>
          <w:noProof/>
          <w:color w:val="0051AD"/>
          <w:sz w:val="24"/>
          <w:szCs w:val="24"/>
        </w:rPr>
        <w:drawing>
          <wp:inline distT="0" distB="0" distL="0" distR="0">
            <wp:extent cx="219075" cy="152400"/>
            <wp:effectExtent l="0" t="0" r="0" b="0"/>
            <wp:docPr id="1" name="Picture 1" descr="Armeni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nian">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52400"/>
                    </a:xfrm>
                    <a:prstGeom prst="rect">
                      <a:avLst/>
                    </a:prstGeom>
                    <a:noFill/>
                    <a:ln>
                      <a:noFill/>
                    </a:ln>
                  </pic:spPr>
                </pic:pic>
              </a:graphicData>
            </a:graphic>
          </wp:inline>
        </w:drawing>
      </w:r>
    </w:p>
    <w:p w:rsidR="00777E38" w:rsidRPr="00777E38" w:rsidRDefault="00777E38" w:rsidP="00777E38">
      <w:pPr>
        <w:spacing w:after="0" w:line="240" w:lineRule="auto"/>
        <w:jc w:val="right"/>
        <w:rPr>
          <w:rFonts w:ascii="Sylfaen" w:eastAsia="Times New Roman" w:hAnsi="Sylfaen" w:cs="Times New Roman"/>
          <w:sz w:val="24"/>
          <w:szCs w:val="24"/>
        </w:rPr>
      </w:pPr>
      <w:r>
        <w:rPr>
          <w:rFonts w:ascii="Sylfaen" w:hAnsi="Sylfaen"/>
        </w:rPr>
        <w:t>Ոչ պաշտոնական թարգմանություն</w:t>
      </w:r>
    </w:p>
    <w:p w:rsidR="00777E38" w:rsidRPr="00456E25" w:rsidRDefault="00777E38" w:rsidP="00346B3A">
      <w:pPr>
        <w:spacing w:after="0" w:line="240" w:lineRule="auto"/>
        <w:rPr>
          <w:rFonts w:ascii="Sylfaen" w:eastAsia="Times New Roman" w:hAnsi="Sylfaen" w:cs="Times New Roman"/>
          <w:sz w:val="24"/>
          <w:szCs w:val="24"/>
        </w:rPr>
      </w:pPr>
    </w:p>
    <w:p w:rsidR="00A91EA4" w:rsidRDefault="00A91EA4" w:rsidP="00346B3A">
      <w:pPr>
        <w:spacing w:after="0" w:line="240" w:lineRule="auto"/>
        <w:rPr>
          <w:rFonts w:ascii="Sylfaen" w:eastAsia="Times New Roman" w:hAnsi="Sylfaen" w:cs="Times New Roman"/>
          <w:i/>
          <w:iCs/>
          <w:sz w:val="20"/>
          <w:szCs w:val="20"/>
        </w:rPr>
      </w:pPr>
    </w:p>
    <w:p w:rsidR="00346B3A" w:rsidRPr="00456E25" w:rsidRDefault="00346B3A" w:rsidP="00346B3A">
      <w:pPr>
        <w:spacing w:after="0" w:line="240" w:lineRule="auto"/>
        <w:rPr>
          <w:rFonts w:ascii="Sylfaen" w:eastAsia="Times New Roman" w:hAnsi="Sylfaen" w:cs="Times New Roman"/>
          <w:sz w:val="24"/>
          <w:szCs w:val="24"/>
        </w:rPr>
      </w:pPr>
      <w:bookmarkStart w:id="0" w:name="_GoBack"/>
      <w:bookmarkEnd w:id="0"/>
      <w:r w:rsidRPr="00456E25">
        <w:rPr>
          <w:rFonts w:ascii="Sylfaen" w:eastAsia="Times New Roman" w:hAnsi="Sylfaen" w:cs="Times New Roman"/>
          <w:i/>
          <w:iCs/>
          <w:sz w:val="20"/>
          <w:szCs w:val="20"/>
        </w:rPr>
        <w:t>Կ-312-05.08.2013,21.06.2014-ԳԲ-010/1</w:t>
      </w:r>
    </w:p>
    <w:p w:rsidR="00346B3A" w:rsidRPr="00456E25" w:rsidRDefault="002A09A8" w:rsidP="00346B3A">
      <w:pPr>
        <w:spacing w:before="100" w:beforeAutospacing="1" w:after="100" w:afterAutospacing="1" w:line="240" w:lineRule="auto"/>
        <w:jc w:val="center"/>
        <w:outlineLvl w:val="1"/>
        <w:rPr>
          <w:rFonts w:ascii="Sylfaen" w:eastAsia="Times New Roman" w:hAnsi="Sylfaen" w:cs="Times New Roman"/>
          <w:b/>
          <w:bCs/>
          <w:sz w:val="36"/>
          <w:szCs w:val="36"/>
        </w:rPr>
      </w:pPr>
      <w:r>
        <w:rPr>
          <w:rFonts w:ascii="Sylfaen" w:eastAsia="Times New Roman" w:hAnsi="Sylfaen" w:cs="Times New Roman"/>
          <w:b/>
          <w:bCs/>
          <w:sz w:val="24"/>
          <w:szCs w:val="24"/>
        </w:rPr>
        <w:t>REPUBLIC OF ARMENIA</w:t>
      </w:r>
      <w:r w:rsidR="00346B3A" w:rsidRPr="00456E25">
        <w:rPr>
          <w:rFonts w:ascii="Sylfaen" w:eastAsia="Times New Roman" w:hAnsi="Sylfaen" w:cs="Times New Roman"/>
          <w:b/>
          <w:bCs/>
          <w:sz w:val="24"/>
          <w:szCs w:val="24"/>
        </w:rPr>
        <w:br/>
      </w:r>
      <w:r>
        <w:rPr>
          <w:rFonts w:ascii="Sylfaen" w:eastAsia="Times New Roman" w:hAnsi="Sylfaen" w:cs="Times New Roman"/>
          <w:b/>
          <w:bCs/>
          <w:sz w:val="24"/>
          <w:szCs w:val="24"/>
        </w:rPr>
        <w:t>LAW</w:t>
      </w:r>
    </w:p>
    <w:p w:rsidR="00346B3A" w:rsidRPr="00456E25" w:rsidRDefault="002A09A8" w:rsidP="00346B3A">
      <w:pPr>
        <w:spacing w:before="100" w:beforeAutospacing="1" w:after="100" w:afterAutospacing="1" w:line="240" w:lineRule="auto"/>
        <w:jc w:val="center"/>
        <w:outlineLvl w:val="2"/>
        <w:rPr>
          <w:rFonts w:ascii="Sylfaen" w:eastAsia="Times New Roman" w:hAnsi="Sylfaen" w:cs="Times New Roman"/>
          <w:b/>
          <w:bCs/>
          <w:sz w:val="27"/>
          <w:szCs w:val="27"/>
        </w:rPr>
      </w:pPr>
      <w:r>
        <w:rPr>
          <w:rFonts w:ascii="Sylfaen" w:eastAsia="Times New Roman" w:hAnsi="Sylfaen" w:cs="Times New Roman"/>
          <w:b/>
          <w:bCs/>
          <w:sz w:val="20"/>
          <w:szCs w:val="20"/>
        </w:rPr>
        <w:t xml:space="preserve">ON ENVIRONMENTAL IMPACT ASSESSMENT AND </w:t>
      </w:r>
      <w:r w:rsidR="00593602">
        <w:rPr>
          <w:rFonts w:ascii="Sylfaen" w:eastAsia="Times New Roman" w:hAnsi="Sylfaen" w:cs="Times New Roman"/>
          <w:b/>
          <w:bCs/>
          <w:sz w:val="20"/>
          <w:szCs w:val="20"/>
        </w:rPr>
        <w:t>EXPERT EXAMINATION</w:t>
      </w:r>
    </w:p>
    <w:p w:rsidR="00346B3A" w:rsidRPr="00456E25" w:rsidRDefault="002A09A8" w:rsidP="00346B3A">
      <w:pPr>
        <w:spacing w:after="0"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 xml:space="preserve">CHAPTER </w:t>
      </w:r>
      <w:r w:rsidR="00346B3A" w:rsidRPr="00456E25">
        <w:rPr>
          <w:rFonts w:ascii="Sylfaen" w:eastAsia="Times New Roman" w:hAnsi="Sylfaen" w:cs="Times New Roman"/>
          <w:b/>
          <w:bCs/>
          <w:sz w:val="20"/>
          <w:szCs w:val="20"/>
        </w:rPr>
        <w:t>1.</w:t>
      </w:r>
      <w:r w:rsidR="00346B3A" w:rsidRPr="00456E25">
        <w:rPr>
          <w:rFonts w:ascii="Sylfaen" w:eastAsia="Times New Roman" w:hAnsi="Sylfaen" w:cs="Times New Roman"/>
          <w:b/>
          <w:bCs/>
          <w:sz w:val="20"/>
          <w:szCs w:val="20"/>
        </w:rPr>
        <w:br/>
      </w:r>
      <w:r>
        <w:rPr>
          <w:rFonts w:ascii="Sylfaen" w:eastAsia="Times New Roman" w:hAnsi="Sylfaen" w:cs="Times New Roman"/>
          <w:b/>
          <w:bCs/>
          <w:sz w:val="20"/>
          <w:szCs w:val="20"/>
        </w:rPr>
        <w:t>GENERAL PROVISIONS</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1. </w:t>
      </w:r>
      <w:r w:rsidRPr="002A09A8">
        <w:rPr>
          <w:rFonts w:ascii="Sylfaen" w:eastAsia="Times New Roman" w:hAnsi="Sylfaen" w:cs="Times New Roman"/>
          <w:b/>
          <w:bCs/>
          <w:i/>
          <w:iCs/>
          <w:sz w:val="20"/>
          <w:szCs w:val="20"/>
        </w:rPr>
        <w:t>Scope of the Law</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2A09A8" w:rsidRPr="002A09A8">
        <w:rPr>
          <w:rFonts w:ascii="Sylfaen" w:eastAsia="Times New Roman" w:hAnsi="Sylfaen" w:cs="Times New Roman"/>
          <w:sz w:val="20"/>
          <w:szCs w:val="20"/>
        </w:rPr>
        <w:t xml:space="preserve">This law regulates public relations </w:t>
      </w:r>
      <w:r w:rsidR="002A09A8">
        <w:rPr>
          <w:rFonts w:ascii="Sylfaen" w:eastAsia="Times New Roman" w:hAnsi="Sylfaen" w:cs="Times New Roman"/>
          <w:sz w:val="20"/>
          <w:szCs w:val="20"/>
        </w:rPr>
        <w:t xml:space="preserve">pertaining to </w:t>
      </w:r>
      <w:r w:rsidR="002A09A8" w:rsidRPr="002A09A8">
        <w:rPr>
          <w:rFonts w:ascii="Sylfaen" w:eastAsia="Times New Roman" w:hAnsi="Sylfaen" w:cs="Times New Roman"/>
          <w:sz w:val="20"/>
          <w:szCs w:val="20"/>
        </w:rPr>
        <w:t>environment</w:t>
      </w:r>
      <w:r w:rsidR="002A09A8">
        <w:rPr>
          <w:rFonts w:ascii="Sylfaen" w:eastAsia="Times New Roman" w:hAnsi="Sylfaen" w:cs="Times New Roman"/>
          <w:sz w:val="20"/>
          <w:szCs w:val="20"/>
        </w:rPr>
        <w:t>al</w:t>
      </w:r>
      <w:r w:rsidR="002A09A8" w:rsidRPr="002A09A8">
        <w:rPr>
          <w:rFonts w:ascii="Sylfaen" w:eastAsia="Times New Roman" w:hAnsi="Sylfaen" w:cs="Times New Roman"/>
          <w:sz w:val="20"/>
          <w:szCs w:val="20"/>
        </w:rPr>
        <w:t xml:space="preserve"> impact assessment</w:t>
      </w:r>
      <w:r w:rsidR="002A09A8">
        <w:rPr>
          <w:rFonts w:ascii="Sylfaen" w:eastAsia="Times New Roman" w:hAnsi="Sylfaen" w:cs="Times New Roman"/>
          <w:sz w:val="20"/>
          <w:szCs w:val="20"/>
        </w:rPr>
        <w:t xml:space="preserve"> in </w:t>
      </w:r>
      <w:r w:rsidR="002A09A8" w:rsidRPr="002A09A8">
        <w:rPr>
          <w:rFonts w:ascii="Sylfaen" w:eastAsia="Times New Roman" w:hAnsi="Sylfaen" w:cs="Times New Roman"/>
          <w:sz w:val="20"/>
          <w:szCs w:val="20"/>
        </w:rPr>
        <w:t>the Republic of Armenia(assessment), including</w:t>
      </w:r>
      <w:r w:rsidR="002A09A8">
        <w:rPr>
          <w:rFonts w:ascii="Sylfaen" w:eastAsia="Times New Roman" w:hAnsi="Sylfaen" w:cs="Times New Roman"/>
          <w:sz w:val="20"/>
          <w:szCs w:val="20"/>
        </w:rPr>
        <w:t xml:space="preserve">state </w:t>
      </w:r>
      <w:r w:rsidR="00593602">
        <w:rPr>
          <w:rFonts w:ascii="Sylfaen" w:eastAsia="Times New Roman" w:hAnsi="Sylfaen" w:cs="Times New Roman"/>
          <w:sz w:val="20"/>
          <w:szCs w:val="20"/>
        </w:rPr>
        <w:t>expert examination</w:t>
      </w:r>
      <w:r w:rsidR="002A09A8">
        <w:rPr>
          <w:rFonts w:ascii="Sylfaen" w:eastAsia="Times New Roman" w:hAnsi="Sylfaen" w:cs="Times New Roman"/>
          <w:sz w:val="20"/>
          <w:szCs w:val="20"/>
        </w:rPr>
        <w:t xml:space="preserve"> of transboundary</w:t>
      </w:r>
      <w:r w:rsidR="002A09A8" w:rsidRPr="002A09A8">
        <w:rPr>
          <w:rFonts w:ascii="Sylfaen" w:eastAsia="Times New Roman" w:hAnsi="Sylfaen" w:cs="Times New Roman"/>
          <w:sz w:val="20"/>
          <w:szCs w:val="20"/>
        </w:rPr>
        <w:t xml:space="preserve"> and environmental impact assessment</w:t>
      </w:r>
      <w:r w:rsidR="006028D8">
        <w:rPr>
          <w:rFonts w:ascii="Sylfaen" w:eastAsia="Times New Roman" w:hAnsi="Sylfaen" w:cs="Times New Roman"/>
          <w:sz w:val="20"/>
          <w:szCs w:val="20"/>
        </w:rPr>
        <w:t>.</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2. </w:t>
      </w:r>
      <w:r w:rsidR="006028D8">
        <w:rPr>
          <w:rFonts w:ascii="Sylfaen" w:eastAsia="Times New Roman" w:hAnsi="Sylfaen" w:cs="Times New Roman"/>
          <w:b/>
          <w:bCs/>
          <w:i/>
          <w:iCs/>
          <w:sz w:val="20"/>
          <w:szCs w:val="20"/>
        </w:rPr>
        <w:t>Operation of the Law</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6028D8" w:rsidRPr="006028D8">
        <w:rPr>
          <w:rFonts w:ascii="Sylfaen" w:eastAsia="Times New Roman" w:hAnsi="Sylfaen" w:cs="Times New Roman"/>
          <w:sz w:val="20"/>
          <w:szCs w:val="20"/>
        </w:rPr>
        <w:t>This law applies to subjects</w:t>
      </w:r>
      <w:r w:rsidR="006028D8">
        <w:rPr>
          <w:rFonts w:ascii="Sylfaen" w:eastAsia="Times New Roman" w:hAnsi="Sylfaen" w:cs="Times New Roman"/>
          <w:sz w:val="20"/>
          <w:szCs w:val="20"/>
        </w:rPr>
        <w:t xml:space="preserve"> defined by </w:t>
      </w:r>
      <w:r w:rsidR="006028D8" w:rsidRPr="006028D8">
        <w:rPr>
          <w:rFonts w:ascii="Sylfaen" w:eastAsia="Times New Roman" w:hAnsi="Sylfaen" w:cs="Times New Roman"/>
          <w:sz w:val="20"/>
          <w:szCs w:val="20"/>
        </w:rPr>
        <w:t xml:space="preserve">the </w:t>
      </w:r>
      <w:r w:rsidR="006028D8">
        <w:rPr>
          <w:rFonts w:ascii="Sylfaen" w:eastAsia="Times New Roman" w:hAnsi="Sylfaen" w:cs="Times New Roman"/>
          <w:sz w:val="20"/>
          <w:szCs w:val="20"/>
        </w:rPr>
        <w:t xml:space="preserve">Republic of Armenia legislation, which are responsible for development, </w:t>
      </w:r>
      <w:r w:rsidR="00EC5425">
        <w:rPr>
          <w:rFonts w:ascii="Sylfaen" w:eastAsia="Times New Roman" w:hAnsi="Sylfaen" w:cs="Times New Roman"/>
          <w:sz w:val="20"/>
          <w:szCs w:val="20"/>
        </w:rPr>
        <w:t>approval</w:t>
      </w:r>
      <w:r w:rsidR="006028D8">
        <w:rPr>
          <w:rFonts w:ascii="Sylfaen" w:eastAsia="Times New Roman" w:hAnsi="Sylfaen" w:cs="Times New Roman"/>
          <w:sz w:val="20"/>
          <w:szCs w:val="20"/>
        </w:rPr>
        <w:t xml:space="preserve"> or implementation of </w:t>
      </w:r>
      <w:r w:rsidR="00C117AB">
        <w:rPr>
          <w:rFonts w:ascii="Sylfaen" w:eastAsia="Times New Roman" w:hAnsi="Sylfaen" w:cs="Times New Roman"/>
          <w:sz w:val="20"/>
          <w:szCs w:val="20"/>
        </w:rPr>
        <w:t>mainframe paper, which entails</w:t>
      </w:r>
      <w:r w:rsidR="006028D8" w:rsidRPr="006028D8">
        <w:rPr>
          <w:rFonts w:ascii="Sylfaen" w:eastAsia="Times New Roman" w:hAnsi="Sylfaen" w:cs="Times New Roman"/>
          <w:sz w:val="20"/>
          <w:szCs w:val="20"/>
        </w:rPr>
        <w:t>potential impact on h</w:t>
      </w:r>
      <w:r w:rsidR="006028D8">
        <w:rPr>
          <w:rFonts w:ascii="Sylfaen" w:eastAsia="Times New Roman" w:hAnsi="Sylfaen" w:cs="Times New Roman"/>
          <w:sz w:val="20"/>
          <w:szCs w:val="20"/>
        </w:rPr>
        <w:t>uman health and environment.</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3. </w:t>
      </w:r>
      <w:r w:rsidR="000F536B">
        <w:rPr>
          <w:rFonts w:ascii="Sylfaen" w:eastAsia="Times New Roman" w:hAnsi="Sylfaen" w:cs="Times New Roman"/>
          <w:b/>
          <w:bCs/>
          <w:i/>
          <w:iCs/>
          <w:sz w:val="20"/>
          <w:szCs w:val="20"/>
        </w:rPr>
        <w:t xml:space="preserve">Legislation on Assessment and </w:t>
      </w:r>
      <w:r w:rsidR="00593602">
        <w:rPr>
          <w:rFonts w:ascii="Sylfaen" w:eastAsia="Times New Roman" w:hAnsi="Sylfaen" w:cs="Times New Roman"/>
          <w:b/>
          <w:bCs/>
          <w:i/>
          <w:iCs/>
          <w:sz w:val="20"/>
          <w:szCs w:val="20"/>
        </w:rPr>
        <w:t>Expert examination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0F536B" w:rsidRPr="000F536B">
        <w:rPr>
          <w:rFonts w:ascii="Sylfaen" w:eastAsia="Times New Roman" w:hAnsi="Sylfaen" w:cs="Times New Roman"/>
          <w:sz w:val="20"/>
          <w:szCs w:val="20"/>
        </w:rPr>
        <w:t xml:space="preserve">Legislation on </w:t>
      </w:r>
      <w:r w:rsidR="000F536B">
        <w:rPr>
          <w:rFonts w:ascii="Sylfaen" w:eastAsia="Times New Roman" w:hAnsi="Sylfaen" w:cs="Times New Roman"/>
          <w:sz w:val="20"/>
          <w:szCs w:val="20"/>
        </w:rPr>
        <w:t>a</w:t>
      </w:r>
      <w:r w:rsidR="000F536B" w:rsidRPr="000F536B">
        <w:rPr>
          <w:rFonts w:ascii="Sylfaen" w:eastAsia="Times New Roman" w:hAnsi="Sylfaen" w:cs="Times New Roman"/>
          <w:sz w:val="20"/>
          <w:szCs w:val="20"/>
        </w:rPr>
        <w:t xml:space="preserve">ssessment and </w:t>
      </w:r>
      <w:r w:rsidR="00593602">
        <w:rPr>
          <w:rFonts w:ascii="Sylfaen" w:eastAsia="Times New Roman" w:hAnsi="Sylfaen" w:cs="Times New Roman"/>
          <w:sz w:val="20"/>
          <w:szCs w:val="20"/>
        </w:rPr>
        <w:t>expert examination</w:t>
      </w:r>
      <w:r w:rsidR="000F536B">
        <w:rPr>
          <w:rFonts w:ascii="Sylfaen" w:eastAsia="Times New Roman" w:hAnsi="Sylfaen" w:cs="Times New Roman"/>
          <w:sz w:val="20"/>
          <w:szCs w:val="20"/>
        </w:rPr>
        <w:t>consists of the Republic of Armenia Constitution, inter</w:t>
      </w:r>
      <w:r w:rsidR="00122B0E">
        <w:rPr>
          <w:rFonts w:ascii="Sylfaen" w:eastAsia="Times New Roman" w:hAnsi="Sylfaen" w:cs="Times New Roman"/>
          <w:sz w:val="20"/>
          <w:szCs w:val="20"/>
        </w:rPr>
        <w:t>n</w:t>
      </w:r>
      <w:r w:rsidR="000F536B">
        <w:rPr>
          <w:rFonts w:ascii="Sylfaen" w:eastAsia="Times New Roman" w:hAnsi="Sylfaen" w:cs="Times New Roman"/>
          <w:sz w:val="20"/>
          <w:szCs w:val="20"/>
        </w:rPr>
        <w:t xml:space="preserve">ational </w:t>
      </w:r>
      <w:r w:rsidR="00122B0E">
        <w:rPr>
          <w:rFonts w:ascii="Sylfaen" w:eastAsia="Times New Roman" w:hAnsi="Sylfaen" w:cs="Times New Roman"/>
          <w:sz w:val="20"/>
          <w:szCs w:val="20"/>
        </w:rPr>
        <w:t>treaties</w:t>
      </w:r>
      <w:r w:rsidR="000F536B">
        <w:rPr>
          <w:rFonts w:ascii="Sylfaen" w:eastAsia="Times New Roman" w:hAnsi="Sylfaen" w:cs="Times New Roman"/>
          <w:sz w:val="20"/>
          <w:szCs w:val="20"/>
        </w:rPr>
        <w:t xml:space="preserve"> signed by </w:t>
      </w:r>
      <w:r w:rsidR="000F536B" w:rsidRPr="000F536B">
        <w:rPr>
          <w:rFonts w:ascii="Sylfaen" w:eastAsia="Times New Roman" w:hAnsi="Sylfaen" w:cs="Times New Roman"/>
          <w:sz w:val="20"/>
          <w:szCs w:val="20"/>
        </w:rPr>
        <w:t>the Republic of Armenia</w:t>
      </w:r>
      <w:r w:rsidR="000F536B">
        <w:rPr>
          <w:rFonts w:ascii="Sylfaen" w:eastAsia="Times New Roman" w:hAnsi="Sylfaen" w:cs="Times New Roman"/>
          <w:sz w:val="20"/>
          <w:szCs w:val="20"/>
        </w:rPr>
        <w:t xml:space="preserve">, this law and other legal acts.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4. </w:t>
      </w:r>
      <w:r w:rsidR="000F536B">
        <w:rPr>
          <w:rFonts w:ascii="Sylfaen" w:eastAsia="Times New Roman" w:hAnsi="Sylfaen" w:cs="Times New Roman"/>
          <w:b/>
          <w:bCs/>
          <w:i/>
          <w:iCs/>
          <w:sz w:val="20"/>
          <w:szCs w:val="20"/>
        </w:rPr>
        <w:t xml:space="preserve">Basic </w:t>
      </w:r>
      <w:r w:rsidR="000C73A5">
        <w:rPr>
          <w:rFonts w:ascii="Sylfaen" w:eastAsia="Times New Roman" w:hAnsi="Sylfaen" w:cs="Times New Roman"/>
          <w:b/>
          <w:bCs/>
          <w:i/>
          <w:iCs/>
          <w:sz w:val="20"/>
          <w:szCs w:val="20"/>
        </w:rPr>
        <w:t>Mainframe</w:t>
      </w:r>
      <w:r w:rsidR="000F536B">
        <w:rPr>
          <w:rFonts w:ascii="Sylfaen" w:eastAsia="Times New Roman" w:hAnsi="Sylfaen" w:cs="Times New Roman"/>
          <w:b/>
          <w:bCs/>
          <w:i/>
          <w:iCs/>
          <w:sz w:val="20"/>
          <w:szCs w:val="20"/>
        </w:rPr>
        <w:t>s Used in the Law</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0F536B" w:rsidRPr="000F536B">
        <w:rPr>
          <w:rFonts w:ascii="Sylfaen" w:eastAsia="Times New Roman" w:hAnsi="Sylfaen" w:cs="Times New Roman"/>
          <w:sz w:val="20"/>
          <w:szCs w:val="20"/>
        </w:rPr>
        <w:t xml:space="preserve">The basic </w:t>
      </w:r>
      <w:r w:rsidR="00122B0E">
        <w:rPr>
          <w:rFonts w:ascii="Sylfaen" w:eastAsia="Times New Roman" w:hAnsi="Sylfaen" w:cs="Times New Roman"/>
          <w:sz w:val="20"/>
          <w:szCs w:val="20"/>
        </w:rPr>
        <w:t>concept</w:t>
      </w:r>
      <w:r w:rsidR="000F536B" w:rsidRPr="000F536B">
        <w:rPr>
          <w:rFonts w:ascii="Sylfaen" w:eastAsia="Times New Roman" w:hAnsi="Sylfaen" w:cs="Times New Roman"/>
          <w:sz w:val="20"/>
          <w:szCs w:val="20"/>
        </w:rPr>
        <w:t xml:space="preserve">s used in this Law have the following meaning: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0F536B" w:rsidRPr="009375F1">
        <w:rPr>
          <w:rFonts w:ascii="Sylfaen" w:eastAsia="Times New Roman" w:hAnsi="Sylfaen" w:cs="Times New Roman"/>
          <w:i/>
          <w:sz w:val="20"/>
          <w:szCs w:val="20"/>
        </w:rPr>
        <w:t>environment</w:t>
      </w:r>
      <w:r w:rsidR="009375F1">
        <w:rPr>
          <w:rFonts w:ascii="Sylfaen" w:eastAsia="Times New Roman" w:hAnsi="Sylfaen" w:cs="Times New Roman"/>
          <w:sz w:val="20"/>
          <w:szCs w:val="20"/>
        </w:rPr>
        <w:t xml:space="preserve"> - integrity of </w:t>
      </w:r>
      <w:r w:rsidR="009375F1" w:rsidRPr="009375F1">
        <w:rPr>
          <w:rFonts w:ascii="Sylfaen" w:eastAsia="Times New Roman" w:hAnsi="Sylfaen" w:cs="Times New Roman"/>
          <w:sz w:val="20"/>
          <w:szCs w:val="20"/>
        </w:rPr>
        <w:t xml:space="preserve">factors, materials, phenomena and processes </w:t>
      </w:r>
      <w:r w:rsidR="009375F1">
        <w:rPr>
          <w:rFonts w:ascii="Sylfaen" w:eastAsia="Times New Roman" w:hAnsi="Sylfaen" w:cs="Times New Roman"/>
          <w:sz w:val="20"/>
          <w:szCs w:val="20"/>
        </w:rPr>
        <w:t xml:space="preserve">of </w:t>
      </w:r>
      <w:r w:rsidR="009375F1" w:rsidRPr="009375F1">
        <w:rPr>
          <w:rFonts w:ascii="Sylfaen" w:eastAsia="Times New Roman" w:hAnsi="Sylfaen" w:cs="Times New Roman"/>
          <w:sz w:val="20"/>
          <w:szCs w:val="20"/>
        </w:rPr>
        <w:t xml:space="preserve">natural and anthropogenic elements (air, water, land, underground resources, </w:t>
      </w:r>
      <w:r w:rsidR="009375F1">
        <w:rPr>
          <w:rFonts w:ascii="Sylfaen" w:eastAsia="Times New Roman" w:hAnsi="Sylfaen" w:cs="Times New Roman"/>
          <w:sz w:val="20"/>
          <w:szCs w:val="20"/>
        </w:rPr>
        <w:t>landscapes</w:t>
      </w:r>
      <w:r w:rsidR="009375F1" w:rsidRPr="009375F1">
        <w:rPr>
          <w:rFonts w:ascii="Sylfaen" w:eastAsia="Times New Roman" w:hAnsi="Sylfaen" w:cs="Times New Roman"/>
          <w:sz w:val="20"/>
          <w:szCs w:val="20"/>
        </w:rPr>
        <w:t>, fauna and flora, including forests, protected areas, areas of green space, facilities, histor</w:t>
      </w:r>
      <w:r w:rsidR="009375F1">
        <w:rPr>
          <w:rFonts w:ascii="Sylfaen" w:eastAsia="Times New Roman" w:hAnsi="Sylfaen" w:cs="Times New Roman"/>
          <w:sz w:val="20"/>
          <w:szCs w:val="20"/>
        </w:rPr>
        <w:t>ical</w:t>
      </w:r>
      <w:r w:rsidR="009375F1" w:rsidRPr="009375F1">
        <w:rPr>
          <w:rFonts w:ascii="Sylfaen" w:eastAsia="Times New Roman" w:hAnsi="Sylfaen" w:cs="Times New Roman"/>
          <w:sz w:val="20"/>
          <w:szCs w:val="20"/>
        </w:rPr>
        <w:t xml:space="preserve"> and cultur</w:t>
      </w:r>
      <w:r w:rsidR="009375F1">
        <w:rPr>
          <w:rFonts w:ascii="Sylfaen" w:eastAsia="Times New Roman" w:hAnsi="Sylfaen" w:cs="Times New Roman"/>
          <w:sz w:val="20"/>
          <w:szCs w:val="20"/>
        </w:rPr>
        <w:t>al monuments</w:t>
      </w:r>
      <w:r w:rsidR="009375F1" w:rsidRPr="009375F1">
        <w:rPr>
          <w:rFonts w:ascii="Sylfaen" w:eastAsia="Times New Roman" w:hAnsi="Sylfaen" w:cs="Times New Roman"/>
          <w:sz w:val="20"/>
          <w:szCs w:val="20"/>
        </w:rPr>
        <w:t>) and social environment (health and safety)</w:t>
      </w:r>
      <w:r w:rsidR="009375F1">
        <w:rPr>
          <w:rFonts w:ascii="Sylfaen" w:eastAsia="Times New Roman" w:hAnsi="Sylfaen" w:cs="Times New Roman"/>
          <w:sz w:val="20"/>
          <w:szCs w:val="20"/>
        </w:rPr>
        <w:t>,</w:t>
      </w:r>
      <w:r w:rsidR="009375F1" w:rsidRPr="009375F1">
        <w:rPr>
          <w:rFonts w:ascii="Sylfaen" w:eastAsia="Times New Roman" w:hAnsi="Sylfaen" w:cs="Times New Roman"/>
          <w:sz w:val="20"/>
          <w:szCs w:val="20"/>
        </w:rPr>
        <w:t xml:space="preserve"> and their interaction with each other and the whole people.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9375F1" w:rsidRPr="009375F1">
        <w:rPr>
          <w:rFonts w:ascii="Sylfaen" w:eastAsia="Times New Roman" w:hAnsi="Sylfaen" w:cs="Times New Roman"/>
          <w:i/>
          <w:sz w:val="20"/>
          <w:szCs w:val="20"/>
        </w:rPr>
        <w:t>environmental impact assessment</w:t>
      </w:r>
      <w:r w:rsidR="009375F1">
        <w:rPr>
          <w:rFonts w:ascii="Sylfaen" w:eastAsia="Times New Roman" w:hAnsi="Sylfaen" w:cs="Times New Roman"/>
          <w:sz w:val="20"/>
          <w:szCs w:val="20"/>
        </w:rPr>
        <w:t xml:space="preserve">- </w:t>
      </w:r>
      <w:r w:rsidR="009375F1" w:rsidRPr="009375F1">
        <w:rPr>
          <w:rFonts w:ascii="Sylfaen" w:eastAsia="Times New Roman" w:hAnsi="Sylfaen" w:cs="Times New Roman"/>
          <w:sz w:val="20"/>
          <w:szCs w:val="20"/>
        </w:rPr>
        <w:t xml:space="preserve">possible changes in the environment and human health </w:t>
      </w:r>
      <w:r w:rsidR="0079731A">
        <w:rPr>
          <w:rFonts w:ascii="Sylfaen" w:eastAsia="Times New Roman" w:hAnsi="Sylfaen" w:cs="Times New Roman"/>
          <w:sz w:val="20"/>
          <w:szCs w:val="20"/>
        </w:rPr>
        <w:t xml:space="preserve">caused by </w:t>
      </w:r>
      <w:r w:rsidR="00C117AB">
        <w:rPr>
          <w:rFonts w:ascii="Sylfaen" w:eastAsia="Times New Roman" w:hAnsi="Sylfaen" w:cs="Times New Roman"/>
          <w:sz w:val="20"/>
          <w:szCs w:val="20"/>
        </w:rPr>
        <w:t xml:space="preserve">the effects of </w:t>
      </w:r>
      <w:r w:rsidR="000C73A5">
        <w:rPr>
          <w:rFonts w:ascii="Sylfaen" w:eastAsia="Times New Roman" w:hAnsi="Sylfaen" w:cs="Times New Roman"/>
          <w:sz w:val="20"/>
          <w:szCs w:val="20"/>
        </w:rPr>
        <w:t>mainframe</w:t>
      </w:r>
      <w:r w:rsidR="009375F1">
        <w:rPr>
          <w:rFonts w:ascii="Sylfaen" w:eastAsia="Times New Roman" w:hAnsi="Sylfaen" w:cs="Times New Roman"/>
          <w:sz w:val="20"/>
          <w:szCs w:val="20"/>
        </w:rPr>
        <w:t xml:space="preserve"> paper or </w:t>
      </w:r>
      <w:r w:rsidR="0079731A">
        <w:rPr>
          <w:rFonts w:ascii="Sylfaen" w:eastAsia="Times New Roman" w:hAnsi="Sylfaen" w:cs="Times New Roman"/>
          <w:sz w:val="20"/>
          <w:szCs w:val="20"/>
        </w:rPr>
        <w:t xml:space="preserve">implementation of </w:t>
      </w:r>
      <w:r w:rsidR="009375F1" w:rsidRPr="009375F1">
        <w:rPr>
          <w:rFonts w:ascii="Sylfaen" w:eastAsia="Times New Roman" w:hAnsi="Sylfaen" w:cs="Times New Roman"/>
          <w:sz w:val="20"/>
          <w:szCs w:val="20"/>
        </w:rPr>
        <w:t xml:space="preserve">planned activity.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79731A" w:rsidRPr="0079731A">
        <w:rPr>
          <w:rFonts w:ascii="Sylfaen" w:eastAsia="Times New Roman" w:hAnsi="Sylfaen" w:cs="Times New Roman"/>
          <w:i/>
          <w:sz w:val="20"/>
          <w:szCs w:val="20"/>
        </w:rPr>
        <w:t>transboundary impact</w:t>
      </w:r>
      <w:r w:rsidR="0079731A">
        <w:rPr>
          <w:rFonts w:ascii="Sylfaen" w:eastAsia="Times New Roman" w:hAnsi="Sylfaen" w:cs="Times New Roman"/>
          <w:sz w:val="20"/>
          <w:szCs w:val="20"/>
        </w:rPr>
        <w:t xml:space="preserve"> - environmental impact taking place in the area under state control caused by </w:t>
      </w:r>
      <w:r w:rsidR="000C73A5">
        <w:rPr>
          <w:rFonts w:ascii="Sylfaen" w:eastAsia="Times New Roman" w:hAnsi="Sylfaen" w:cs="Times New Roman"/>
          <w:sz w:val="20"/>
          <w:szCs w:val="20"/>
        </w:rPr>
        <w:t>mainframe</w:t>
      </w:r>
      <w:r w:rsidR="0079731A">
        <w:rPr>
          <w:rFonts w:ascii="Sylfaen" w:eastAsia="Times New Roman" w:hAnsi="Sylfaen" w:cs="Times New Roman"/>
          <w:sz w:val="20"/>
          <w:szCs w:val="20"/>
        </w:rPr>
        <w:t xml:space="preserve"> paper or implementation of </w:t>
      </w:r>
      <w:r w:rsidR="0079731A" w:rsidRPr="009375F1">
        <w:rPr>
          <w:rFonts w:ascii="Sylfaen" w:eastAsia="Times New Roman" w:hAnsi="Sylfaen" w:cs="Times New Roman"/>
          <w:sz w:val="20"/>
          <w:szCs w:val="20"/>
        </w:rPr>
        <w:t>planned activity</w:t>
      </w:r>
      <w:r w:rsidR="0079731A">
        <w:rPr>
          <w:rFonts w:ascii="Sylfaen" w:eastAsia="Times New Roman" w:hAnsi="Sylfaen" w:cs="Times New Roman"/>
          <w:sz w:val="20"/>
          <w:szCs w:val="20"/>
        </w:rPr>
        <w:t>, whereas its physical source is fully or partially situated in t</w:t>
      </w:r>
      <w:r w:rsidR="0079731A" w:rsidRPr="0079731A">
        <w:rPr>
          <w:rFonts w:ascii="Sylfaen" w:eastAsia="Times New Roman" w:hAnsi="Sylfaen" w:cs="Times New Roman"/>
          <w:sz w:val="20"/>
          <w:szCs w:val="20"/>
        </w:rPr>
        <w:t xml:space="preserve">he territory </w:t>
      </w:r>
      <w:r w:rsidR="0079731A">
        <w:rPr>
          <w:rFonts w:ascii="Sylfaen" w:eastAsia="Times New Roman" w:hAnsi="Sylfaen" w:cs="Times New Roman"/>
          <w:sz w:val="20"/>
          <w:szCs w:val="20"/>
        </w:rPr>
        <w:t xml:space="preserve">under </w:t>
      </w:r>
      <w:r w:rsidR="0079731A" w:rsidRPr="0079731A">
        <w:rPr>
          <w:rFonts w:ascii="Sylfaen" w:eastAsia="Times New Roman" w:hAnsi="Sylfaen" w:cs="Times New Roman"/>
          <w:sz w:val="20"/>
          <w:szCs w:val="20"/>
        </w:rPr>
        <w:t>jurisdiction of other state.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4) </w:t>
      </w:r>
      <w:r w:rsidR="00195110" w:rsidRPr="00854257">
        <w:rPr>
          <w:rFonts w:ascii="Sylfaen" w:eastAsia="Times New Roman" w:hAnsi="Sylfaen" w:cs="Times New Roman"/>
          <w:i/>
          <w:sz w:val="20"/>
          <w:szCs w:val="20"/>
        </w:rPr>
        <w:t xml:space="preserve">affected </w:t>
      </w:r>
      <w:r w:rsidR="00854257">
        <w:rPr>
          <w:rFonts w:ascii="Sylfaen" w:eastAsia="Times New Roman" w:hAnsi="Sylfaen" w:cs="Times New Roman"/>
          <w:i/>
          <w:sz w:val="20"/>
          <w:szCs w:val="20"/>
        </w:rPr>
        <w:t xml:space="preserve">country </w:t>
      </w:r>
      <w:r w:rsidR="00854257">
        <w:rPr>
          <w:rFonts w:ascii="Sylfaen" w:eastAsia="Times New Roman" w:hAnsi="Sylfaen" w:cs="Times New Roman"/>
          <w:sz w:val="20"/>
          <w:szCs w:val="20"/>
        </w:rPr>
        <w:t xml:space="preserve">– country,which </w:t>
      </w:r>
      <w:r w:rsidR="00854257" w:rsidRPr="00195110">
        <w:rPr>
          <w:rFonts w:ascii="Sylfaen" w:eastAsia="Times New Roman" w:hAnsi="Sylfaen" w:cs="Times New Roman"/>
          <w:sz w:val="20"/>
          <w:szCs w:val="20"/>
        </w:rPr>
        <w:t>may be subject to environmental impact</w:t>
      </w:r>
      <w:r w:rsidR="00854257">
        <w:rPr>
          <w:rFonts w:ascii="Sylfaen" w:eastAsia="Times New Roman" w:hAnsi="Sylfaen" w:cs="Times New Roman"/>
          <w:sz w:val="20"/>
          <w:szCs w:val="20"/>
        </w:rPr>
        <w:t xml:space="preserve"> caused by implementation of mainframe paper or planned activities in </w:t>
      </w:r>
      <w:r w:rsidR="00195110" w:rsidRPr="00195110">
        <w:rPr>
          <w:rFonts w:ascii="Sylfaen" w:eastAsia="Times New Roman" w:hAnsi="Sylfaen" w:cs="Times New Roman"/>
          <w:sz w:val="20"/>
          <w:szCs w:val="20"/>
        </w:rPr>
        <w:t xml:space="preserve">the area under the jurisdiction of another </w:t>
      </w:r>
      <w:r w:rsidR="00854257">
        <w:rPr>
          <w:rFonts w:ascii="Sylfaen" w:eastAsia="Times New Roman" w:hAnsi="Sylfaen" w:cs="Times New Roman"/>
          <w:sz w:val="20"/>
          <w:szCs w:val="20"/>
        </w:rPr>
        <w:t>country.</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0C73A5" w:rsidRPr="000C73A5">
        <w:rPr>
          <w:rFonts w:ascii="Sylfaen" w:eastAsia="Times New Roman" w:hAnsi="Sylfaen" w:cs="Times New Roman"/>
          <w:i/>
          <w:sz w:val="20"/>
          <w:szCs w:val="20"/>
        </w:rPr>
        <w:t>country of origin</w:t>
      </w:r>
      <w:r w:rsidR="000C73A5">
        <w:rPr>
          <w:rFonts w:ascii="Sylfaen" w:eastAsia="Times New Roman" w:hAnsi="Sylfaen" w:cs="Times New Roman"/>
          <w:sz w:val="20"/>
          <w:szCs w:val="20"/>
        </w:rPr>
        <w:t xml:space="preserve"> - country</w:t>
      </w:r>
      <w:r w:rsidR="000C73A5" w:rsidRPr="000C73A5">
        <w:rPr>
          <w:rFonts w:ascii="Sylfaen" w:eastAsia="Times New Roman" w:hAnsi="Sylfaen" w:cs="Times New Roman"/>
          <w:sz w:val="20"/>
          <w:szCs w:val="20"/>
        </w:rPr>
        <w:t xml:space="preserve"> under whose jurisdiction </w:t>
      </w:r>
      <w:r w:rsidR="000C73A5">
        <w:rPr>
          <w:rFonts w:ascii="Sylfaen" w:eastAsia="Times New Roman" w:hAnsi="Sylfaen" w:cs="Times New Roman"/>
          <w:sz w:val="20"/>
          <w:szCs w:val="20"/>
        </w:rPr>
        <w:t xml:space="preserve">provisions of mainframe paper or </w:t>
      </w:r>
      <w:r w:rsidR="000C73A5" w:rsidRPr="000C73A5">
        <w:rPr>
          <w:rFonts w:ascii="Sylfaen" w:eastAsia="Times New Roman" w:hAnsi="Sylfaen" w:cs="Times New Roman"/>
          <w:sz w:val="20"/>
          <w:szCs w:val="20"/>
        </w:rPr>
        <w:t xml:space="preserve"> planned activities </w:t>
      </w:r>
      <w:r w:rsidR="00854257">
        <w:rPr>
          <w:rFonts w:ascii="Sylfaen" w:eastAsia="Times New Roman" w:hAnsi="Sylfaen" w:cs="Times New Roman"/>
          <w:sz w:val="20"/>
          <w:szCs w:val="20"/>
        </w:rPr>
        <w:t>are planned to</w:t>
      </w:r>
      <w:r w:rsidR="000C73A5">
        <w:rPr>
          <w:rFonts w:ascii="Sylfaen" w:eastAsia="Times New Roman" w:hAnsi="Sylfaen" w:cs="Times New Roman"/>
          <w:sz w:val="20"/>
          <w:szCs w:val="20"/>
        </w:rPr>
        <w:t xml:space="preserve"> be implemented</w:t>
      </w:r>
      <w:r w:rsidRPr="00456E2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0C73A5" w:rsidRPr="000C73A5">
        <w:rPr>
          <w:rFonts w:ascii="Sylfaen" w:eastAsia="Times New Roman" w:hAnsi="Sylfaen" w:cs="Times New Roman"/>
          <w:i/>
          <w:sz w:val="20"/>
          <w:szCs w:val="20"/>
        </w:rPr>
        <w:t>mainframe paper</w:t>
      </w:r>
      <w:r w:rsidR="000C73A5">
        <w:rPr>
          <w:rFonts w:ascii="Sylfaen" w:eastAsia="Times New Roman" w:hAnsi="Sylfaen" w:cs="Times New Roman"/>
          <w:sz w:val="20"/>
          <w:szCs w:val="20"/>
        </w:rPr>
        <w:t xml:space="preserve">– draft paper that can </w:t>
      </w:r>
      <w:r w:rsidR="008D143F">
        <w:rPr>
          <w:rFonts w:ascii="Sylfaen" w:eastAsia="Times New Roman" w:hAnsi="Sylfaen" w:cs="Times New Roman"/>
          <w:sz w:val="20"/>
          <w:szCs w:val="20"/>
        </w:rPr>
        <w:t>entail</w:t>
      </w:r>
      <w:r w:rsidR="000C73A5">
        <w:rPr>
          <w:rFonts w:ascii="Sylfaen" w:eastAsia="Times New Roman" w:hAnsi="Sylfaen" w:cs="Times New Roman"/>
          <w:sz w:val="20"/>
          <w:szCs w:val="20"/>
        </w:rPr>
        <w:t xml:space="preserve"> possible environmental impact </w:t>
      </w:r>
      <w:r w:rsidRPr="00456E25">
        <w:rPr>
          <w:rFonts w:ascii="Sylfaen" w:eastAsia="Times New Roman" w:hAnsi="Sylfaen" w:cs="Times New Roman"/>
          <w:sz w:val="20"/>
          <w:szCs w:val="20"/>
        </w:rPr>
        <w:t>(</w:t>
      </w:r>
      <w:r w:rsidR="000C73A5">
        <w:rPr>
          <w:rFonts w:ascii="Sylfaen" w:eastAsia="Times New Roman" w:hAnsi="Sylfaen" w:cs="Times New Roman"/>
          <w:sz w:val="20"/>
          <w:szCs w:val="20"/>
        </w:rPr>
        <w:t>e.g. policy</w:t>
      </w:r>
      <w:r w:rsidRPr="00456E25">
        <w:rPr>
          <w:rFonts w:ascii="Sylfaen" w:eastAsia="Times New Roman" w:hAnsi="Sylfaen" w:cs="Times New Roman"/>
          <w:sz w:val="20"/>
          <w:szCs w:val="20"/>
        </w:rPr>
        <w:t xml:space="preserve">, </w:t>
      </w:r>
      <w:r w:rsidR="000C73A5">
        <w:rPr>
          <w:rFonts w:ascii="Sylfaen" w:eastAsia="Times New Roman" w:hAnsi="Sylfaen" w:cs="Times New Roman"/>
          <w:sz w:val="20"/>
          <w:szCs w:val="20"/>
        </w:rPr>
        <w:t>strategy</w:t>
      </w:r>
      <w:r w:rsidRPr="00456E25">
        <w:rPr>
          <w:rFonts w:ascii="Sylfaen" w:eastAsia="Times New Roman" w:hAnsi="Sylfaen" w:cs="Times New Roman"/>
          <w:sz w:val="20"/>
          <w:szCs w:val="20"/>
        </w:rPr>
        <w:t xml:space="preserve">, </w:t>
      </w:r>
      <w:r w:rsidR="00122B0E">
        <w:rPr>
          <w:rFonts w:ascii="Sylfaen" w:eastAsia="Times New Roman" w:hAnsi="Sylfaen" w:cs="Times New Roman"/>
          <w:sz w:val="20"/>
          <w:szCs w:val="20"/>
        </w:rPr>
        <w:t>concept paper,</w:t>
      </w:r>
      <w:r w:rsidR="000C73A5">
        <w:rPr>
          <w:rFonts w:ascii="Sylfaen" w:eastAsia="Times New Roman" w:hAnsi="Sylfaen" w:cs="Times New Roman"/>
          <w:sz w:val="20"/>
          <w:szCs w:val="20"/>
        </w:rPr>
        <w:t>outlook</w:t>
      </w:r>
      <w:r w:rsidRPr="00456E25">
        <w:rPr>
          <w:rFonts w:ascii="Sylfaen" w:eastAsia="Times New Roman" w:hAnsi="Sylfaen" w:cs="Times New Roman"/>
          <w:sz w:val="20"/>
          <w:szCs w:val="20"/>
        </w:rPr>
        <w:t xml:space="preserve">, </w:t>
      </w:r>
      <w:r w:rsidR="000C73A5">
        <w:rPr>
          <w:rFonts w:ascii="Sylfaen" w:eastAsia="Times New Roman" w:hAnsi="Sylfaen" w:cs="Times New Roman"/>
          <w:sz w:val="20"/>
          <w:szCs w:val="20"/>
        </w:rPr>
        <w:t>schem</w:t>
      </w:r>
      <w:r w:rsidR="008D143F">
        <w:rPr>
          <w:rFonts w:ascii="Sylfaen" w:eastAsia="Times New Roman" w:hAnsi="Sylfaen" w:cs="Times New Roman"/>
          <w:sz w:val="20"/>
          <w:szCs w:val="20"/>
        </w:rPr>
        <w:t>e</w:t>
      </w:r>
      <w:r w:rsidR="000C73A5">
        <w:rPr>
          <w:rFonts w:ascii="Sylfaen" w:eastAsia="Times New Roman" w:hAnsi="Sylfaen" w:cs="Times New Roman"/>
          <w:sz w:val="20"/>
          <w:szCs w:val="20"/>
        </w:rPr>
        <w:t xml:space="preserve"> on use of natural resources, program, layout</w:t>
      </w:r>
      <w:r w:rsidRPr="00456E25">
        <w:rPr>
          <w:rFonts w:ascii="Sylfaen" w:eastAsia="Times New Roman" w:hAnsi="Sylfaen" w:cs="Times New Roman"/>
          <w:sz w:val="20"/>
          <w:szCs w:val="20"/>
        </w:rPr>
        <w:t xml:space="preserve">, </w:t>
      </w:r>
      <w:r w:rsidR="000C73A5">
        <w:rPr>
          <w:rFonts w:ascii="Sylfaen" w:eastAsia="Times New Roman" w:hAnsi="Sylfaen" w:cs="Times New Roman"/>
          <w:sz w:val="20"/>
          <w:szCs w:val="20"/>
        </w:rPr>
        <w:t>urban development programmatic paper</w:t>
      </w:r>
      <w:r w:rsidRPr="00456E25">
        <w:rPr>
          <w:rFonts w:ascii="Sylfaen" w:eastAsia="Times New Roman" w:hAnsi="Sylfaen" w:cs="Times New Roman"/>
          <w:sz w:val="20"/>
          <w:szCs w:val="20"/>
        </w:rPr>
        <w:t>)</w:t>
      </w:r>
      <w:r w:rsidR="000C73A5">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0C73A5" w:rsidRPr="000C73A5">
        <w:rPr>
          <w:rFonts w:ascii="Sylfaen" w:eastAsia="Times New Roman" w:hAnsi="Sylfaen" w:cs="Times New Roman"/>
          <w:i/>
          <w:sz w:val="20"/>
          <w:szCs w:val="20"/>
        </w:rPr>
        <w:t>planned activity</w:t>
      </w:r>
      <w:r w:rsidR="000C73A5">
        <w:rPr>
          <w:rFonts w:ascii="Sylfaen" w:eastAsia="Times New Roman" w:hAnsi="Sylfaen" w:cs="Times New Roman"/>
          <w:sz w:val="20"/>
          <w:szCs w:val="20"/>
        </w:rPr>
        <w:t xml:space="preserve"> – study, production, construction, exploitation, reconstruction, expansion, technical and technological</w:t>
      </w:r>
      <w:r w:rsidR="008D143F">
        <w:rPr>
          <w:rFonts w:ascii="Sylfaen" w:eastAsia="Times New Roman" w:hAnsi="Sylfaen" w:cs="Times New Roman"/>
          <w:sz w:val="20"/>
          <w:szCs w:val="20"/>
        </w:rPr>
        <w:t xml:space="preserve"> upgrading</w:t>
      </w:r>
      <w:r w:rsidR="00122B0E">
        <w:rPr>
          <w:rFonts w:ascii="Sylfaen" w:eastAsia="Times New Roman" w:hAnsi="Sylfaen" w:cs="Times New Roman"/>
          <w:sz w:val="20"/>
          <w:szCs w:val="20"/>
        </w:rPr>
        <w:t>, profiling</w:t>
      </w:r>
      <w:r w:rsidR="008D143F">
        <w:rPr>
          <w:rFonts w:ascii="Sylfaen" w:eastAsia="Times New Roman" w:hAnsi="Sylfaen" w:cs="Times New Roman"/>
          <w:sz w:val="20"/>
          <w:szCs w:val="20"/>
        </w:rPr>
        <w:t>, conservation, transfer, liquidation or</w:t>
      </w:r>
      <w:r w:rsidR="008D143F" w:rsidRPr="008D143F">
        <w:rPr>
          <w:rFonts w:ascii="Sylfaen" w:eastAsia="Times New Roman" w:hAnsi="Sylfaen" w:cs="Times New Roman"/>
          <w:sz w:val="20"/>
          <w:szCs w:val="20"/>
        </w:rPr>
        <w:t xml:space="preserve"> closure </w:t>
      </w:r>
      <w:r w:rsidR="008D143F">
        <w:rPr>
          <w:rFonts w:ascii="Sylfaen" w:eastAsia="Times New Roman" w:hAnsi="Sylfaen" w:cs="Times New Roman"/>
          <w:sz w:val="20"/>
          <w:szCs w:val="20"/>
        </w:rPr>
        <w:t>that can entail possible environmental impact.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8D143F" w:rsidRPr="008D143F">
        <w:rPr>
          <w:rFonts w:ascii="Sylfaen" w:eastAsia="Times New Roman" w:hAnsi="Sylfaen" w:cs="Times New Roman"/>
          <w:i/>
          <w:sz w:val="20"/>
          <w:szCs w:val="20"/>
        </w:rPr>
        <w:t>draft paper</w:t>
      </w:r>
      <w:r w:rsidR="008D143F">
        <w:rPr>
          <w:rFonts w:ascii="Sylfaen" w:eastAsia="Times New Roman" w:hAnsi="Sylfaen" w:cs="Times New Roman"/>
          <w:sz w:val="20"/>
          <w:szCs w:val="20"/>
        </w:rPr>
        <w:t xml:space="preserve"> – technical report, feasibility study</w:t>
      </w:r>
      <w:r w:rsidR="00122B0E">
        <w:rPr>
          <w:rFonts w:ascii="Sylfaen" w:eastAsia="Times New Roman" w:hAnsi="Sylfaen" w:cs="Times New Roman"/>
          <w:sz w:val="20"/>
          <w:szCs w:val="20"/>
        </w:rPr>
        <w:t xml:space="preserve">, </w:t>
      </w:r>
      <w:r w:rsidR="00122B0E" w:rsidRPr="00456E25">
        <w:rPr>
          <w:rFonts w:ascii="Sylfaen" w:eastAsia="Times New Roman" w:hAnsi="Sylfaen" w:cs="Times New Roman"/>
          <w:sz w:val="20"/>
          <w:szCs w:val="20"/>
        </w:rPr>
        <w:t>calculation</w:t>
      </w:r>
      <w:r w:rsidR="008D143F">
        <w:rPr>
          <w:rFonts w:ascii="Sylfaen" w:eastAsia="Times New Roman" w:hAnsi="Sylfaen" w:cs="Times New Roman"/>
          <w:sz w:val="20"/>
          <w:szCs w:val="20"/>
        </w:rPr>
        <w:t xml:space="preserve"> of costs and benefits, </w:t>
      </w:r>
      <w:r w:rsidR="00122B0E">
        <w:rPr>
          <w:rFonts w:ascii="Sylfaen" w:eastAsia="Times New Roman" w:hAnsi="Sylfaen" w:cs="Times New Roman"/>
          <w:sz w:val="20"/>
          <w:szCs w:val="20"/>
        </w:rPr>
        <w:t>engineering</w:t>
      </w:r>
      <w:r w:rsidR="008D143F">
        <w:rPr>
          <w:rFonts w:ascii="Sylfaen" w:eastAsia="Times New Roman" w:hAnsi="Sylfaen" w:cs="Times New Roman"/>
          <w:sz w:val="20"/>
          <w:szCs w:val="20"/>
        </w:rPr>
        <w:t xml:space="preserve"> project associate with the planed activity.</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9) </w:t>
      </w:r>
      <w:r w:rsidR="008D143F" w:rsidRPr="008D143F">
        <w:rPr>
          <w:rFonts w:ascii="Sylfaen" w:eastAsia="Times New Roman" w:hAnsi="Sylfaen" w:cs="Times New Roman"/>
          <w:i/>
          <w:sz w:val="20"/>
          <w:szCs w:val="20"/>
        </w:rPr>
        <w:t>strategic assessment</w:t>
      </w:r>
      <w:r w:rsidR="00122B0E">
        <w:rPr>
          <w:rFonts w:ascii="Sylfaen" w:eastAsia="Times New Roman" w:hAnsi="Sylfaen" w:cs="Times New Roman"/>
          <w:sz w:val="20"/>
          <w:szCs w:val="20"/>
        </w:rPr>
        <w:t xml:space="preserve">- </w:t>
      </w:r>
      <w:r w:rsidR="00122B0E" w:rsidRPr="00456E25">
        <w:rPr>
          <w:rFonts w:ascii="Sylfaen" w:eastAsia="Times New Roman" w:hAnsi="Sylfaen" w:cs="Times New Roman"/>
          <w:sz w:val="20"/>
          <w:szCs w:val="20"/>
        </w:rPr>
        <w:t>process</w:t>
      </w:r>
      <w:r w:rsidR="008D143F">
        <w:rPr>
          <w:rFonts w:ascii="Sylfaen" w:eastAsia="Times New Roman" w:hAnsi="Sylfaen" w:cs="Times New Roman"/>
          <w:sz w:val="20"/>
          <w:szCs w:val="20"/>
        </w:rPr>
        <w:t xml:space="preserve"> of comprehensive cumulative assessment of the impact ensuing from implementation of </w:t>
      </w:r>
      <w:r w:rsidR="009B6C9B">
        <w:rPr>
          <w:rFonts w:ascii="Sylfaen" w:eastAsia="Times New Roman" w:hAnsi="Sylfaen" w:cs="Times New Roman"/>
          <w:sz w:val="20"/>
          <w:szCs w:val="20"/>
        </w:rPr>
        <w:t>mainframe paper</w:t>
      </w:r>
      <w:r w:rsidR="008D143F">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10) </w:t>
      </w:r>
      <w:r w:rsidR="008D143F" w:rsidRPr="008D143F">
        <w:rPr>
          <w:rFonts w:ascii="Sylfaen" w:eastAsia="Times New Roman" w:hAnsi="Sylfaen" w:cs="Times New Roman"/>
          <w:i/>
          <w:sz w:val="20"/>
          <w:szCs w:val="20"/>
        </w:rPr>
        <w:t>assessment</w:t>
      </w:r>
      <w:r w:rsidR="008D143F">
        <w:rPr>
          <w:rFonts w:ascii="Sylfaen" w:eastAsia="Times New Roman" w:hAnsi="Sylfaen" w:cs="Times New Roman"/>
          <w:i/>
          <w:sz w:val="20"/>
          <w:szCs w:val="20"/>
        </w:rPr>
        <w:t xml:space="preserve"> -</w:t>
      </w:r>
      <w:r w:rsidR="0076014E" w:rsidRPr="0076014E">
        <w:rPr>
          <w:rFonts w:ascii="Sylfaen" w:eastAsia="Times New Roman" w:hAnsi="Sylfaen" w:cs="Times New Roman"/>
          <w:sz w:val="20"/>
          <w:szCs w:val="20"/>
        </w:rPr>
        <w:t xml:space="preserve">process of comprehensive cumulative assessment of the </w:t>
      </w:r>
      <w:r w:rsidR="00122B0E" w:rsidRPr="0076014E">
        <w:rPr>
          <w:rFonts w:ascii="Sylfaen" w:eastAsia="Times New Roman" w:hAnsi="Sylfaen" w:cs="Times New Roman"/>
          <w:sz w:val="20"/>
          <w:szCs w:val="20"/>
        </w:rPr>
        <w:t>expert</w:t>
      </w:r>
      <w:r w:rsidR="0076014E" w:rsidRPr="0076014E">
        <w:rPr>
          <w:rFonts w:ascii="Sylfaen" w:eastAsia="Times New Roman" w:hAnsi="Sylfaen" w:cs="Times New Roman"/>
          <w:sz w:val="20"/>
          <w:szCs w:val="20"/>
        </w:rPr>
        <w:t xml:space="preserve"> impact ensuing from implementation of</w:t>
      </w:r>
      <w:r w:rsidR="0076014E">
        <w:rPr>
          <w:rFonts w:ascii="Sylfaen" w:eastAsia="Times New Roman" w:hAnsi="Sylfaen" w:cs="Times New Roman"/>
          <w:sz w:val="20"/>
          <w:szCs w:val="20"/>
        </w:rPr>
        <w:t xml:space="preserve"> the planned activity</w:t>
      </w:r>
      <w:r w:rsidRPr="00456E2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11) </w:t>
      </w:r>
      <w:r w:rsidR="00593602">
        <w:rPr>
          <w:rFonts w:ascii="Sylfaen" w:eastAsia="Times New Roman" w:hAnsi="Sylfaen" w:cs="Times New Roman"/>
          <w:i/>
          <w:sz w:val="20"/>
          <w:szCs w:val="20"/>
        </w:rPr>
        <w:t>expert examination</w:t>
      </w:r>
      <w:r w:rsidR="0076014E">
        <w:rPr>
          <w:rFonts w:ascii="Sylfaen" w:eastAsia="Times New Roman" w:hAnsi="Sylfaen" w:cs="Times New Roman"/>
          <w:sz w:val="20"/>
          <w:szCs w:val="20"/>
        </w:rPr>
        <w:t xml:space="preserve"> – process of issuing state </w:t>
      </w:r>
      <w:r w:rsidR="00593602">
        <w:rPr>
          <w:rFonts w:ascii="Sylfaen" w:eastAsia="Times New Roman" w:hAnsi="Sylfaen" w:cs="Times New Roman"/>
          <w:sz w:val="20"/>
          <w:szCs w:val="20"/>
        </w:rPr>
        <w:t xml:space="preserve">expert examinationconclusion </w:t>
      </w:r>
      <w:r w:rsidR="0076014E">
        <w:rPr>
          <w:rFonts w:ascii="Sylfaen" w:eastAsia="Times New Roman" w:hAnsi="Sylfaen" w:cs="Times New Roman"/>
          <w:sz w:val="20"/>
          <w:szCs w:val="20"/>
        </w:rPr>
        <w:t xml:space="preserve">on validity of </w:t>
      </w:r>
      <w:r w:rsidR="009B6C9B">
        <w:rPr>
          <w:rFonts w:ascii="Sylfaen" w:eastAsia="Times New Roman" w:hAnsi="Sylfaen" w:cs="Times New Roman"/>
          <w:sz w:val="20"/>
          <w:szCs w:val="20"/>
        </w:rPr>
        <w:t>mainframe paper</w:t>
      </w:r>
      <w:r w:rsidR="0076014E">
        <w:rPr>
          <w:rFonts w:ascii="Sylfaen" w:eastAsia="Times New Roman" w:hAnsi="Sylfaen" w:cs="Times New Roman"/>
          <w:sz w:val="20"/>
          <w:szCs w:val="20"/>
        </w:rPr>
        <w:t>, application for plan</w:t>
      </w:r>
      <w:r w:rsidR="00854257">
        <w:rPr>
          <w:rFonts w:ascii="Sylfaen" w:eastAsia="Times New Roman" w:hAnsi="Sylfaen" w:cs="Times New Roman"/>
          <w:sz w:val="20"/>
          <w:szCs w:val="20"/>
        </w:rPr>
        <w:t>n</w:t>
      </w:r>
      <w:r w:rsidR="0076014E">
        <w:rPr>
          <w:rFonts w:ascii="Sylfaen" w:eastAsia="Times New Roman" w:hAnsi="Sylfaen" w:cs="Times New Roman"/>
          <w:sz w:val="20"/>
          <w:szCs w:val="20"/>
        </w:rPr>
        <w:t xml:space="preserve">ed activity </w:t>
      </w:r>
      <w:r w:rsidR="00854257">
        <w:rPr>
          <w:rFonts w:ascii="Sylfaen" w:eastAsia="Times New Roman" w:hAnsi="Sylfaen" w:cs="Times New Roman"/>
          <w:sz w:val="20"/>
          <w:szCs w:val="20"/>
        </w:rPr>
        <w:t>or</w:t>
      </w:r>
      <w:r w:rsidR="0076014E">
        <w:rPr>
          <w:rFonts w:ascii="Sylfaen" w:eastAsia="Times New Roman" w:hAnsi="Sylfaen" w:cs="Times New Roman"/>
          <w:sz w:val="20"/>
          <w:szCs w:val="20"/>
        </w:rPr>
        <w:t xml:space="preserve"> environmental impact assessment report based on their review and analysis   </w:t>
      </w:r>
      <w:r w:rsidRPr="00456E25">
        <w:rPr>
          <w:rFonts w:ascii="Sylfaen" w:eastAsia="Times New Roman" w:hAnsi="Sylfaen" w:cs="Times New Roman"/>
          <w:sz w:val="20"/>
          <w:szCs w:val="20"/>
        </w:rPr>
        <w:t xml:space="preserve"> (</w:t>
      </w:r>
      <w:r w:rsidR="00593602">
        <w:rPr>
          <w:rFonts w:ascii="Sylfaen" w:eastAsia="Times New Roman" w:hAnsi="Sylfaen" w:cs="Times New Roman"/>
          <w:sz w:val="20"/>
          <w:szCs w:val="20"/>
        </w:rPr>
        <w:t>expert examination</w:t>
      </w:r>
      <w:r w:rsidRPr="00456E2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12) </w:t>
      </w:r>
      <w:r w:rsidR="00E97E00" w:rsidRPr="00E97E00">
        <w:rPr>
          <w:rFonts w:ascii="Sylfaen" w:eastAsia="Times New Roman" w:hAnsi="Sylfaen" w:cs="Times New Roman"/>
          <w:i/>
          <w:sz w:val="20"/>
          <w:szCs w:val="20"/>
        </w:rPr>
        <w:t xml:space="preserve">initial stage of environmental impact </w:t>
      </w:r>
      <w:r w:rsidR="00593602">
        <w:rPr>
          <w:rFonts w:ascii="Sylfaen" w:eastAsia="Times New Roman" w:hAnsi="Sylfaen" w:cs="Times New Roman"/>
          <w:i/>
          <w:sz w:val="20"/>
          <w:szCs w:val="20"/>
        </w:rPr>
        <w:t>expert examination</w:t>
      </w:r>
      <w:r w:rsidR="00E97E00">
        <w:rPr>
          <w:rFonts w:ascii="Sylfaen" w:eastAsia="Times New Roman" w:hAnsi="Sylfaen" w:cs="Times New Roman"/>
          <w:sz w:val="20"/>
          <w:szCs w:val="20"/>
        </w:rPr>
        <w:t xml:space="preserve"> –decision making process after review and analysis of </w:t>
      </w:r>
      <w:r w:rsidR="009B6C9B">
        <w:rPr>
          <w:rFonts w:ascii="Sylfaen" w:eastAsia="Times New Roman" w:hAnsi="Sylfaen" w:cs="Times New Roman"/>
          <w:sz w:val="20"/>
          <w:szCs w:val="20"/>
        </w:rPr>
        <w:t>mainframe paper</w:t>
      </w:r>
      <w:r w:rsidR="00E97E00">
        <w:rPr>
          <w:rFonts w:ascii="Sylfaen" w:eastAsia="Times New Roman" w:hAnsi="Sylfaen" w:cs="Times New Roman"/>
          <w:sz w:val="20"/>
          <w:szCs w:val="20"/>
        </w:rPr>
        <w:t>or planne</w:t>
      </w:r>
      <w:r w:rsidR="00854257">
        <w:rPr>
          <w:rFonts w:ascii="Sylfaen" w:eastAsia="Times New Roman" w:hAnsi="Sylfaen" w:cs="Times New Roman"/>
          <w:sz w:val="20"/>
          <w:szCs w:val="20"/>
        </w:rPr>
        <w:t>d</w:t>
      </w:r>
      <w:r w:rsidR="00E97E00">
        <w:rPr>
          <w:rFonts w:ascii="Sylfaen" w:eastAsia="Times New Roman" w:hAnsi="Sylfaen" w:cs="Times New Roman"/>
          <w:sz w:val="20"/>
          <w:szCs w:val="20"/>
        </w:rPr>
        <w:t xml:space="preserve"> activity;</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13) </w:t>
      </w:r>
      <w:r w:rsidR="00122B0E" w:rsidRPr="00E97E00">
        <w:rPr>
          <w:rFonts w:ascii="Sylfaen" w:eastAsia="Times New Roman" w:hAnsi="Sylfaen" w:cs="Times New Roman"/>
          <w:i/>
          <w:sz w:val="20"/>
          <w:szCs w:val="20"/>
        </w:rPr>
        <w:t>primary</w:t>
      </w:r>
      <w:r w:rsidR="00E97E00" w:rsidRPr="00E97E00">
        <w:rPr>
          <w:rFonts w:ascii="Sylfaen" w:eastAsia="Times New Roman" w:hAnsi="Sylfaen" w:cs="Times New Roman"/>
          <w:i/>
          <w:sz w:val="20"/>
          <w:szCs w:val="20"/>
        </w:rPr>
        <w:t xml:space="preserve"> stage of environmental impact </w:t>
      </w:r>
      <w:r w:rsidR="00593602">
        <w:rPr>
          <w:rFonts w:ascii="Sylfaen" w:eastAsia="Times New Roman" w:hAnsi="Sylfaen" w:cs="Times New Roman"/>
          <w:i/>
          <w:sz w:val="20"/>
          <w:szCs w:val="20"/>
        </w:rPr>
        <w:t>expert examination</w:t>
      </w:r>
      <w:r w:rsidR="00E97E00">
        <w:rPr>
          <w:rFonts w:ascii="Sylfaen" w:eastAsia="Times New Roman" w:hAnsi="Sylfaen" w:cs="Times New Roman"/>
          <w:sz w:val="20"/>
          <w:szCs w:val="20"/>
        </w:rPr>
        <w:t xml:space="preserve"> – process on state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conclusion </w:t>
      </w:r>
      <w:r w:rsidR="00854257" w:rsidRPr="00854257">
        <w:rPr>
          <w:rFonts w:ascii="Sylfaen" w:eastAsia="Times New Roman" w:hAnsi="Sylfaen" w:cs="Times New Roman"/>
          <w:sz w:val="20"/>
          <w:szCs w:val="20"/>
        </w:rPr>
        <w:t xml:space="preserve">on validity of </w:t>
      </w:r>
      <w:r w:rsidR="009B6C9B">
        <w:rPr>
          <w:rFonts w:ascii="Sylfaen" w:eastAsia="Times New Roman" w:hAnsi="Sylfaen" w:cs="Times New Roman"/>
          <w:sz w:val="20"/>
          <w:szCs w:val="20"/>
        </w:rPr>
        <w:t>mainframe paper</w:t>
      </w:r>
      <w:r w:rsidR="00854257" w:rsidRPr="00854257">
        <w:rPr>
          <w:rFonts w:ascii="Sylfaen" w:eastAsia="Times New Roman" w:hAnsi="Sylfaen" w:cs="Times New Roman"/>
          <w:sz w:val="20"/>
          <w:szCs w:val="20"/>
        </w:rPr>
        <w:t xml:space="preserve">, </w:t>
      </w:r>
      <w:r w:rsidR="00854257">
        <w:rPr>
          <w:rFonts w:ascii="Sylfaen" w:eastAsia="Times New Roman" w:hAnsi="Sylfaen" w:cs="Times New Roman"/>
          <w:sz w:val="20"/>
          <w:szCs w:val="20"/>
        </w:rPr>
        <w:t xml:space="preserve">or </w:t>
      </w:r>
      <w:r w:rsidR="00854257" w:rsidRPr="00854257">
        <w:rPr>
          <w:rFonts w:ascii="Sylfaen" w:eastAsia="Times New Roman" w:hAnsi="Sylfaen" w:cs="Times New Roman"/>
          <w:sz w:val="20"/>
          <w:szCs w:val="20"/>
        </w:rPr>
        <w:t xml:space="preserve">environmental impact assessment </w:t>
      </w:r>
      <w:r w:rsidR="00854257">
        <w:rPr>
          <w:rFonts w:ascii="Sylfaen" w:eastAsia="Times New Roman" w:hAnsi="Sylfaen" w:cs="Times New Roman"/>
          <w:sz w:val="20"/>
          <w:szCs w:val="20"/>
        </w:rPr>
        <w:t xml:space="preserve">report of </w:t>
      </w:r>
      <w:r w:rsidR="00854257" w:rsidRPr="00854257">
        <w:rPr>
          <w:rFonts w:ascii="Sylfaen" w:eastAsia="Times New Roman" w:hAnsi="Sylfaen" w:cs="Times New Roman"/>
          <w:sz w:val="20"/>
          <w:szCs w:val="20"/>
        </w:rPr>
        <w:t xml:space="preserve">application for planned activity after </w:t>
      </w:r>
      <w:r w:rsidR="00854257">
        <w:rPr>
          <w:rFonts w:ascii="Sylfaen" w:eastAsia="Times New Roman" w:hAnsi="Sylfaen" w:cs="Times New Roman"/>
          <w:sz w:val="20"/>
          <w:szCs w:val="20"/>
        </w:rPr>
        <w:t xml:space="preserve">their </w:t>
      </w:r>
      <w:r w:rsidR="00854257" w:rsidRPr="00854257">
        <w:rPr>
          <w:rFonts w:ascii="Sylfaen" w:eastAsia="Times New Roman" w:hAnsi="Sylfaen" w:cs="Times New Roman"/>
          <w:sz w:val="20"/>
          <w:szCs w:val="20"/>
        </w:rPr>
        <w:t>review and analysis</w:t>
      </w:r>
      <w:r w:rsidR="00854257">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14) </w:t>
      </w:r>
      <w:r w:rsidR="00854257" w:rsidRPr="000C4BE0">
        <w:rPr>
          <w:rFonts w:ascii="Sylfaen" w:eastAsia="Times New Roman" w:hAnsi="Sylfaen" w:cs="Times New Roman"/>
          <w:i/>
          <w:sz w:val="20"/>
          <w:szCs w:val="20"/>
        </w:rPr>
        <w:t>center for issuing</w:t>
      </w:r>
      <w:r w:rsidR="000C4BE0" w:rsidRPr="000C4BE0">
        <w:rPr>
          <w:rFonts w:ascii="Sylfaen" w:eastAsia="Times New Roman" w:hAnsi="Sylfaen" w:cs="Times New Roman"/>
          <w:i/>
          <w:sz w:val="20"/>
          <w:szCs w:val="20"/>
        </w:rPr>
        <w:t xml:space="preserve">environmental impact </w:t>
      </w:r>
      <w:r w:rsidR="00593602">
        <w:rPr>
          <w:rFonts w:ascii="Sylfaen" w:eastAsia="Times New Roman" w:hAnsi="Sylfaen" w:cs="Times New Roman"/>
          <w:i/>
          <w:sz w:val="20"/>
          <w:szCs w:val="20"/>
        </w:rPr>
        <w:t>expert examination</w:t>
      </w:r>
      <w:r w:rsidR="0098508A">
        <w:rPr>
          <w:rFonts w:ascii="Sylfaen" w:eastAsia="Times New Roman" w:hAnsi="Sylfaen" w:cs="Times New Roman"/>
          <w:i/>
          <w:sz w:val="20"/>
          <w:szCs w:val="20"/>
        </w:rPr>
        <w:t xml:space="preserve"> conclusion</w:t>
      </w:r>
      <w:r w:rsidR="000C4BE0">
        <w:rPr>
          <w:rFonts w:ascii="Sylfaen" w:eastAsia="Times New Roman" w:hAnsi="Sylfaen" w:cs="Times New Roman"/>
          <w:sz w:val="20"/>
          <w:szCs w:val="20"/>
        </w:rPr>
        <w:t xml:space="preserve">– institution established by the Republic of Armenia government in accordance with this law.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15) </w:t>
      </w:r>
      <w:r w:rsidR="000C4BE0" w:rsidRPr="000C4BE0">
        <w:rPr>
          <w:rFonts w:ascii="Sylfaen" w:eastAsia="Times New Roman" w:hAnsi="Sylfaen" w:cs="Times New Roman"/>
          <w:i/>
          <w:sz w:val="20"/>
          <w:szCs w:val="20"/>
        </w:rPr>
        <w:t>state</w:t>
      </w:r>
      <w:r w:rsidR="00593602">
        <w:rPr>
          <w:rFonts w:ascii="Sylfaen" w:eastAsia="Times New Roman" w:hAnsi="Sylfaen" w:cs="Times New Roman"/>
          <w:i/>
          <w:sz w:val="20"/>
          <w:szCs w:val="20"/>
        </w:rPr>
        <w:t>expert examination</w:t>
      </w:r>
      <w:r w:rsidR="000E2987" w:rsidRPr="000E2987">
        <w:rPr>
          <w:rFonts w:ascii="Sylfaen" w:eastAsia="Times New Roman" w:hAnsi="Sylfaen" w:cs="Times New Roman"/>
          <w:i/>
          <w:sz w:val="20"/>
          <w:szCs w:val="20"/>
        </w:rPr>
        <w:t>conclusion</w:t>
      </w:r>
      <w:r w:rsidR="000C4BE0">
        <w:rPr>
          <w:rFonts w:ascii="Sylfaen" w:eastAsia="Times New Roman" w:hAnsi="Sylfaen" w:cs="Times New Roman"/>
          <w:sz w:val="20"/>
          <w:szCs w:val="20"/>
        </w:rPr>
        <w:t xml:space="preserve">– official document issued by the authorized entity on </w:t>
      </w:r>
      <w:r w:rsidR="000C4BE0" w:rsidRPr="00854257">
        <w:rPr>
          <w:rFonts w:ascii="Sylfaen" w:eastAsia="Times New Roman" w:hAnsi="Sylfaen" w:cs="Times New Roman"/>
          <w:sz w:val="20"/>
          <w:szCs w:val="20"/>
        </w:rPr>
        <w:t>validity of</w:t>
      </w:r>
      <w:r w:rsidR="000C4BE0">
        <w:rPr>
          <w:rFonts w:ascii="Sylfaen" w:eastAsia="Times New Roman" w:hAnsi="Sylfaen" w:cs="Times New Roman"/>
          <w:sz w:val="20"/>
          <w:szCs w:val="20"/>
        </w:rPr>
        <w:t xml:space="preserve"> provisions of </w:t>
      </w:r>
      <w:r w:rsidR="009B6C9B">
        <w:rPr>
          <w:rFonts w:ascii="Sylfaen" w:eastAsia="Times New Roman" w:hAnsi="Sylfaen" w:cs="Times New Roman"/>
          <w:sz w:val="20"/>
          <w:szCs w:val="20"/>
        </w:rPr>
        <w:t>mainframe paper</w:t>
      </w:r>
      <w:r w:rsidR="000C4BE0">
        <w:rPr>
          <w:rFonts w:ascii="Sylfaen" w:eastAsia="Times New Roman" w:hAnsi="Sylfaen" w:cs="Times New Roman"/>
          <w:sz w:val="20"/>
          <w:szCs w:val="20"/>
        </w:rPr>
        <w:t>and (or)</w:t>
      </w:r>
      <w:r w:rsidR="000C4BE0" w:rsidRPr="000C4BE0">
        <w:rPr>
          <w:rFonts w:ascii="Sylfaen" w:eastAsia="Times New Roman" w:hAnsi="Sylfaen" w:cs="Times New Roman"/>
          <w:sz w:val="20"/>
          <w:szCs w:val="20"/>
        </w:rPr>
        <w:t xml:space="preserve"> planned activity </w:t>
      </w:r>
      <w:r w:rsidR="000C4BE0">
        <w:rPr>
          <w:rFonts w:ascii="Sylfaen" w:eastAsia="Times New Roman" w:hAnsi="Sylfaen" w:cs="Times New Roman"/>
          <w:sz w:val="20"/>
          <w:szCs w:val="20"/>
        </w:rPr>
        <w:t xml:space="preserve">with </w:t>
      </w:r>
      <w:r w:rsidR="000C4BE0" w:rsidRPr="000C4BE0">
        <w:rPr>
          <w:rFonts w:ascii="Sylfaen" w:eastAsia="Times New Roman" w:hAnsi="Sylfaen" w:cs="Times New Roman"/>
          <w:sz w:val="20"/>
          <w:szCs w:val="20"/>
        </w:rPr>
        <w:t>appropriate justifications</w:t>
      </w:r>
      <w:r w:rsidRPr="00456E2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16) </w:t>
      </w:r>
      <w:r w:rsidR="000C4BE0" w:rsidRPr="000C4BE0">
        <w:rPr>
          <w:rFonts w:ascii="Sylfaen" w:eastAsia="Times New Roman" w:hAnsi="Sylfaen" w:cs="Times New Roman"/>
          <w:i/>
          <w:sz w:val="20"/>
          <w:szCs w:val="20"/>
        </w:rPr>
        <w:t>the authorized entity</w:t>
      </w:r>
      <w:r w:rsidR="000C4BE0">
        <w:rPr>
          <w:rFonts w:ascii="Sylfaen" w:eastAsia="Times New Roman" w:hAnsi="Sylfaen" w:cs="Times New Roman"/>
          <w:sz w:val="20"/>
          <w:szCs w:val="20"/>
        </w:rPr>
        <w:t xml:space="preserve"> - </w:t>
      </w:r>
      <w:r w:rsidR="000C4BE0" w:rsidRPr="000C4BE0">
        <w:rPr>
          <w:rFonts w:ascii="Sylfaen" w:eastAsia="Times New Roman" w:hAnsi="Sylfaen" w:cs="Times New Roman"/>
          <w:sz w:val="20"/>
          <w:szCs w:val="20"/>
        </w:rPr>
        <w:t xml:space="preserve">public administration body authorized </w:t>
      </w:r>
      <w:r w:rsidR="000C4BE0">
        <w:rPr>
          <w:rFonts w:ascii="Sylfaen" w:eastAsia="Times New Roman" w:hAnsi="Sylfaen" w:cs="Times New Roman"/>
          <w:sz w:val="20"/>
          <w:szCs w:val="20"/>
        </w:rPr>
        <w:t xml:space="preserve">by the Republic of Armenia government </w:t>
      </w:r>
      <w:r w:rsidR="000C4BE0" w:rsidRPr="000C4BE0">
        <w:rPr>
          <w:rFonts w:ascii="Sylfaen" w:eastAsia="Times New Roman" w:hAnsi="Sylfaen" w:cs="Times New Roman"/>
          <w:sz w:val="20"/>
          <w:szCs w:val="20"/>
        </w:rPr>
        <w:t>in the field of environmental protection</w:t>
      </w:r>
      <w:r w:rsidR="000C4BE0">
        <w:rPr>
          <w:rFonts w:ascii="Sylfaen" w:eastAsia="Times New Roman" w:hAnsi="Sylfaen" w:cs="Times New Roman"/>
          <w:sz w:val="20"/>
          <w:szCs w:val="20"/>
        </w:rPr>
        <w:t xml:space="preserve"> as per this law</w:t>
      </w:r>
      <w:r w:rsidRPr="00456E2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17) </w:t>
      </w:r>
      <w:r w:rsidR="000C4BE0" w:rsidRPr="000C4BE0">
        <w:rPr>
          <w:rFonts w:ascii="Sylfaen" w:eastAsia="Times New Roman" w:hAnsi="Sylfaen" w:cs="Times New Roman"/>
          <w:i/>
          <w:sz w:val="20"/>
          <w:szCs w:val="20"/>
        </w:rPr>
        <w:t>initiator</w:t>
      </w:r>
      <w:r w:rsidR="000C4BE0">
        <w:rPr>
          <w:rFonts w:ascii="Sylfaen" w:eastAsia="Times New Roman" w:hAnsi="Sylfaen" w:cs="Times New Roman"/>
          <w:sz w:val="20"/>
          <w:szCs w:val="20"/>
        </w:rPr>
        <w:t xml:space="preserve"> – central or territorial government </w:t>
      </w:r>
      <w:r w:rsidR="00B13421">
        <w:rPr>
          <w:rFonts w:ascii="Sylfaen" w:eastAsia="Times New Roman" w:hAnsi="Sylfaen" w:cs="Times New Roman"/>
          <w:sz w:val="20"/>
          <w:szCs w:val="20"/>
        </w:rPr>
        <w:t>bodies</w:t>
      </w:r>
      <w:r w:rsidR="000C4BE0">
        <w:rPr>
          <w:rFonts w:ascii="Sylfaen" w:eastAsia="Times New Roman" w:hAnsi="Sylfaen" w:cs="Times New Roman"/>
          <w:sz w:val="20"/>
          <w:szCs w:val="20"/>
        </w:rPr>
        <w:t xml:space="preserve">, legal person or individual </w:t>
      </w:r>
      <w:r w:rsidR="00C117AB" w:rsidRPr="00C117AB">
        <w:rPr>
          <w:rFonts w:ascii="Sylfaen" w:eastAsia="Times New Roman" w:hAnsi="Sylfaen" w:cs="Times New Roman"/>
          <w:sz w:val="20"/>
          <w:szCs w:val="20"/>
        </w:rPr>
        <w:t xml:space="preserve">responsible for development, </w:t>
      </w:r>
      <w:r w:rsidR="00EC5425">
        <w:rPr>
          <w:rFonts w:ascii="Sylfaen" w:eastAsia="Times New Roman" w:hAnsi="Sylfaen" w:cs="Times New Roman"/>
          <w:sz w:val="20"/>
          <w:szCs w:val="20"/>
        </w:rPr>
        <w:t>approval</w:t>
      </w:r>
      <w:r w:rsidR="00C117AB" w:rsidRPr="00C117AB">
        <w:rPr>
          <w:rFonts w:ascii="Sylfaen" w:eastAsia="Times New Roman" w:hAnsi="Sylfaen" w:cs="Times New Roman"/>
          <w:sz w:val="20"/>
          <w:szCs w:val="20"/>
        </w:rPr>
        <w:t xml:space="preserve"> implementation of mainframe paper </w:t>
      </w:r>
      <w:r w:rsidR="00C117AB">
        <w:rPr>
          <w:rFonts w:ascii="Sylfaen" w:eastAsia="Times New Roman" w:hAnsi="Sylfaen" w:cs="Times New Roman"/>
          <w:sz w:val="20"/>
          <w:szCs w:val="20"/>
        </w:rPr>
        <w:t>and (</w:t>
      </w:r>
      <w:r w:rsidR="00C117AB" w:rsidRPr="00C117AB">
        <w:rPr>
          <w:rFonts w:ascii="Sylfaen" w:eastAsia="Times New Roman" w:hAnsi="Sylfaen" w:cs="Times New Roman"/>
          <w:sz w:val="20"/>
          <w:szCs w:val="20"/>
        </w:rPr>
        <w:t>or</w:t>
      </w:r>
      <w:r w:rsidR="00C117AB">
        <w:rPr>
          <w:rFonts w:ascii="Sylfaen" w:eastAsia="Times New Roman" w:hAnsi="Sylfaen" w:cs="Times New Roman"/>
          <w:sz w:val="20"/>
          <w:szCs w:val="20"/>
        </w:rPr>
        <w:t xml:space="preserve">) conducting or delegating activity </w:t>
      </w:r>
      <w:r w:rsidR="00C117AB" w:rsidRPr="00C117AB">
        <w:rPr>
          <w:rFonts w:ascii="Sylfaen" w:eastAsia="Times New Roman" w:hAnsi="Sylfaen" w:cs="Times New Roman"/>
          <w:sz w:val="20"/>
          <w:szCs w:val="20"/>
        </w:rPr>
        <w:t>as per this law.</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18) </w:t>
      </w:r>
      <w:r w:rsidR="00C117AB" w:rsidRPr="00C117AB">
        <w:rPr>
          <w:rFonts w:ascii="Sylfaen" w:eastAsia="Times New Roman" w:hAnsi="Sylfaen" w:cs="Times New Roman"/>
          <w:i/>
          <w:sz w:val="20"/>
          <w:szCs w:val="20"/>
        </w:rPr>
        <w:t>expert</w:t>
      </w:r>
      <w:r w:rsidR="00C117AB">
        <w:rPr>
          <w:rFonts w:ascii="Sylfaen" w:eastAsia="Times New Roman" w:hAnsi="Sylfaen" w:cs="Times New Roman"/>
          <w:sz w:val="20"/>
          <w:szCs w:val="20"/>
        </w:rPr>
        <w:t xml:space="preserve"> – </w:t>
      </w:r>
      <w:r w:rsidR="00122B0E">
        <w:rPr>
          <w:rFonts w:ascii="Sylfaen" w:eastAsia="Times New Roman" w:hAnsi="Sylfaen" w:cs="Times New Roman"/>
          <w:sz w:val="20"/>
          <w:szCs w:val="20"/>
        </w:rPr>
        <w:t>legal</w:t>
      </w:r>
      <w:r w:rsidR="00C117AB">
        <w:rPr>
          <w:rFonts w:ascii="Sylfaen" w:eastAsia="Times New Roman" w:hAnsi="Sylfaen" w:cs="Times New Roman"/>
          <w:sz w:val="20"/>
          <w:szCs w:val="20"/>
        </w:rPr>
        <w:t xml:space="preserve"> person or individual </w:t>
      </w:r>
      <w:r w:rsidR="00EC5425">
        <w:rPr>
          <w:rFonts w:ascii="Sylfaen" w:eastAsia="Times New Roman" w:hAnsi="Sylfaen" w:cs="Times New Roman"/>
          <w:sz w:val="20"/>
          <w:szCs w:val="20"/>
        </w:rPr>
        <w:t xml:space="preserve">involved in the process of </w:t>
      </w:r>
      <w:r w:rsidR="00593602">
        <w:rPr>
          <w:rFonts w:ascii="Sylfaen" w:eastAsia="Times New Roman" w:hAnsi="Sylfaen" w:cs="Times New Roman"/>
          <w:sz w:val="20"/>
          <w:szCs w:val="20"/>
        </w:rPr>
        <w:t>expert examination</w:t>
      </w:r>
      <w:r w:rsidR="00EC5425">
        <w:rPr>
          <w:rFonts w:ascii="Sylfaen" w:eastAsia="Times New Roman" w:hAnsi="Sylfaen" w:cs="Times New Roman"/>
          <w:sz w:val="20"/>
          <w:szCs w:val="20"/>
        </w:rPr>
        <w:t xml:space="preserve"> in accordance with the decision of the authorized entity.</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19) </w:t>
      </w:r>
      <w:r w:rsidR="00EC5425">
        <w:rPr>
          <w:rFonts w:ascii="Sylfaen" w:eastAsia="Times New Roman" w:hAnsi="Sylfaen" w:cs="Times New Roman"/>
          <w:sz w:val="20"/>
          <w:szCs w:val="20"/>
        </w:rPr>
        <w:t xml:space="preserve">public  – </w:t>
      </w:r>
      <w:r w:rsidR="00EC5425" w:rsidRPr="00EC5425">
        <w:rPr>
          <w:rFonts w:ascii="Sylfaen" w:eastAsia="Times New Roman" w:hAnsi="Sylfaen" w:cs="Times New Roman"/>
          <w:i/>
          <w:sz w:val="20"/>
          <w:szCs w:val="20"/>
        </w:rPr>
        <w:t>more than one individual or legal person</w:t>
      </w:r>
      <w:r w:rsidR="00EC5425">
        <w:rPr>
          <w:rFonts w:ascii="Sylfaen" w:eastAsia="Times New Roman" w:hAnsi="Sylfaen" w:cs="Times New Roman"/>
          <w:i/>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20) </w:t>
      </w:r>
      <w:r w:rsidR="00EC5425" w:rsidRPr="00EC5425">
        <w:rPr>
          <w:rFonts w:ascii="Sylfaen" w:eastAsia="Times New Roman" w:hAnsi="Sylfaen" w:cs="Times New Roman"/>
          <w:i/>
          <w:sz w:val="20"/>
          <w:szCs w:val="20"/>
        </w:rPr>
        <w:t>affected community</w:t>
      </w:r>
      <w:r w:rsidR="00EC5425">
        <w:rPr>
          <w:rFonts w:ascii="Sylfaen" w:eastAsia="Times New Roman" w:hAnsi="Sylfaen" w:cs="Times New Roman"/>
          <w:sz w:val="20"/>
          <w:szCs w:val="20"/>
        </w:rPr>
        <w:t xml:space="preserve"> – population of community (communities), including individuals and/or legal persons,  which may be potentially affected byenvironmental impact of </w:t>
      </w:r>
      <w:r w:rsidR="00EC5425" w:rsidRPr="00EC5425">
        <w:rPr>
          <w:rFonts w:ascii="Sylfaen" w:eastAsia="Times New Roman" w:hAnsi="Sylfaen" w:cs="Times New Roman"/>
          <w:sz w:val="20"/>
          <w:szCs w:val="20"/>
        </w:rPr>
        <w:t>mainframe paper</w:t>
      </w:r>
      <w:r w:rsidR="00EC5425">
        <w:rPr>
          <w:rFonts w:ascii="Sylfaen" w:eastAsia="Times New Roman" w:hAnsi="Sylfaen" w:cs="Times New Roman"/>
          <w:sz w:val="20"/>
          <w:szCs w:val="20"/>
        </w:rPr>
        <w:t xml:space="preserve"> or planned activity.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21) </w:t>
      </w:r>
      <w:r w:rsidR="00EC5425" w:rsidRPr="00EC5425">
        <w:rPr>
          <w:rFonts w:ascii="Sylfaen" w:eastAsia="Times New Roman" w:hAnsi="Sylfaen" w:cs="Times New Roman"/>
          <w:i/>
          <w:sz w:val="20"/>
          <w:szCs w:val="20"/>
        </w:rPr>
        <w:t>stakeholder community</w:t>
      </w:r>
      <w:r w:rsidR="00EC5425">
        <w:rPr>
          <w:rFonts w:ascii="Sylfaen" w:eastAsia="Times New Roman" w:hAnsi="Sylfaen" w:cs="Times New Roman"/>
          <w:sz w:val="20"/>
          <w:szCs w:val="20"/>
        </w:rPr>
        <w:t>-individuals and</w:t>
      </w:r>
      <w:r w:rsidR="00EC5425" w:rsidRPr="00EC5425">
        <w:rPr>
          <w:rFonts w:ascii="Sylfaen" w:eastAsia="Times New Roman" w:hAnsi="Sylfaen" w:cs="Times New Roman"/>
          <w:sz w:val="20"/>
          <w:szCs w:val="20"/>
        </w:rPr>
        <w:t xml:space="preserve"> legal persons</w:t>
      </w:r>
      <w:r w:rsidR="00EC5425">
        <w:rPr>
          <w:rFonts w:ascii="Sylfaen" w:eastAsia="Times New Roman" w:hAnsi="Sylfaen" w:cs="Times New Roman"/>
          <w:sz w:val="20"/>
          <w:szCs w:val="20"/>
        </w:rPr>
        <w:t xml:space="preserve">,which are interested in the endorsement of the mainframe </w:t>
      </w:r>
      <w:r w:rsidR="00122B0E">
        <w:rPr>
          <w:rFonts w:ascii="Sylfaen" w:eastAsia="Times New Roman" w:hAnsi="Sylfaen" w:cs="Times New Roman"/>
          <w:sz w:val="20"/>
          <w:szCs w:val="20"/>
        </w:rPr>
        <w:t>paper</w:t>
      </w:r>
      <w:r w:rsidR="00EC5425">
        <w:rPr>
          <w:rFonts w:ascii="Sylfaen" w:eastAsia="Times New Roman" w:hAnsi="Sylfaen" w:cs="Times New Roman"/>
          <w:sz w:val="20"/>
          <w:szCs w:val="20"/>
        </w:rPr>
        <w:t xml:space="preserve"> subject to </w:t>
      </w:r>
      <w:r w:rsidR="00593602">
        <w:rPr>
          <w:rFonts w:ascii="Sylfaen" w:eastAsia="Times New Roman" w:hAnsi="Sylfaen" w:cs="Times New Roman"/>
          <w:sz w:val="20"/>
          <w:szCs w:val="20"/>
        </w:rPr>
        <w:t>expert examination</w:t>
      </w:r>
      <w:r w:rsidR="00EC5425">
        <w:rPr>
          <w:rFonts w:ascii="Sylfaen" w:eastAsia="Times New Roman" w:hAnsi="Sylfaen" w:cs="Times New Roman"/>
          <w:sz w:val="20"/>
          <w:szCs w:val="20"/>
        </w:rPr>
        <w:t xml:space="preserve"> and (or) implementation of planned activity.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22) </w:t>
      </w:r>
      <w:r w:rsidR="00EC5425" w:rsidRPr="00CB2EEF">
        <w:rPr>
          <w:rFonts w:ascii="Sylfaen" w:eastAsia="Times New Roman" w:hAnsi="Sylfaen" w:cs="Times New Roman"/>
          <w:i/>
          <w:sz w:val="20"/>
          <w:szCs w:val="20"/>
        </w:rPr>
        <w:t>process participants</w:t>
      </w:r>
      <w:r w:rsidR="00122B0E">
        <w:rPr>
          <w:rFonts w:ascii="Sylfaen" w:eastAsia="Times New Roman" w:hAnsi="Sylfaen" w:cs="Times New Roman"/>
          <w:sz w:val="20"/>
          <w:szCs w:val="20"/>
        </w:rPr>
        <w:t xml:space="preserve">- </w:t>
      </w:r>
      <w:r w:rsidR="00122B0E" w:rsidRPr="00456E25">
        <w:rPr>
          <w:rFonts w:ascii="Sylfaen" w:eastAsia="Times New Roman" w:hAnsi="Sylfaen" w:cs="Times New Roman"/>
          <w:sz w:val="20"/>
          <w:szCs w:val="20"/>
        </w:rPr>
        <w:t>central</w:t>
      </w:r>
      <w:r w:rsidR="00B13421" w:rsidRPr="00B13421">
        <w:rPr>
          <w:rFonts w:ascii="Sylfaen" w:eastAsia="Times New Roman" w:hAnsi="Sylfaen" w:cs="Times New Roman"/>
          <w:sz w:val="20"/>
          <w:szCs w:val="20"/>
        </w:rPr>
        <w:t xml:space="preserve"> or territorial government bodies</w:t>
      </w:r>
      <w:r w:rsidRPr="00456E25">
        <w:rPr>
          <w:rFonts w:ascii="Sylfaen" w:eastAsia="Times New Roman" w:hAnsi="Sylfaen" w:cs="Times New Roman"/>
          <w:sz w:val="20"/>
          <w:szCs w:val="20"/>
        </w:rPr>
        <w:t xml:space="preserve">, </w:t>
      </w:r>
      <w:r w:rsidR="00B13421" w:rsidRPr="00B13421">
        <w:rPr>
          <w:rFonts w:ascii="Sylfaen" w:eastAsia="Times New Roman" w:hAnsi="Sylfaen" w:cs="Times New Roman"/>
          <w:sz w:val="20"/>
          <w:szCs w:val="20"/>
        </w:rPr>
        <w:t>individuals and legal persons</w:t>
      </w:r>
      <w:r w:rsidRPr="00456E25">
        <w:rPr>
          <w:rFonts w:ascii="Sylfaen" w:eastAsia="Times New Roman" w:hAnsi="Sylfaen" w:cs="Times New Roman"/>
          <w:sz w:val="20"/>
          <w:szCs w:val="20"/>
        </w:rPr>
        <w:t xml:space="preserve">, </w:t>
      </w:r>
      <w:r w:rsidR="00B13421">
        <w:rPr>
          <w:rFonts w:ascii="Sylfaen" w:eastAsia="Times New Roman" w:hAnsi="Sylfaen" w:cs="Times New Roman"/>
          <w:sz w:val="20"/>
          <w:szCs w:val="20"/>
        </w:rPr>
        <w:t xml:space="preserve">including affected community, stakeholder community, which, in accordance with this law, participate in the process of </w:t>
      </w:r>
      <w:r w:rsidR="00122B0E">
        <w:rPr>
          <w:rFonts w:ascii="Sylfaen" w:eastAsia="Times New Roman" w:hAnsi="Sylfaen" w:cs="Times New Roman"/>
          <w:sz w:val="20"/>
          <w:szCs w:val="20"/>
        </w:rPr>
        <w:t>assessments</w:t>
      </w:r>
      <w:r w:rsidR="00B13421">
        <w:rPr>
          <w:rFonts w:ascii="Sylfaen" w:eastAsia="Times New Roman" w:hAnsi="Sylfaen" w:cs="Times New Roman"/>
          <w:sz w:val="20"/>
          <w:szCs w:val="20"/>
        </w:rPr>
        <w:t xml:space="preserve"> and/or </w:t>
      </w:r>
      <w:r w:rsidR="00593602">
        <w:rPr>
          <w:rFonts w:ascii="Sylfaen" w:eastAsia="Times New Roman" w:hAnsi="Sylfaen" w:cs="Times New Roman"/>
          <w:sz w:val="20"/>
          <w:szCs w:val="20"/>
        </w:rPr>
        <w:t>expert examination</w:t>
      </w:r>
      <w:r w:rsidR="00B13421">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23) </w:t>
      </w:r>
      <w:r w:rsidR="00B13421" w:rsidRPr="00B13421">
        <w:rPr>
          <w:rFonts w:ascii="Sylfaen" w:eastAsia="Times New Roman" w:hAnsi="Sylfaen" w:cs="Times New Roman"/>
          <w:i/>
          <w:sz w:val="20"/>
          <w:szCs w:val="20"/>
        </w:rPr>
        <w:t>application</w:t>
      </w:r>
      <w:r w:rsidR="005E765A">
        <w:rPr>
          <w:rFonts w:ascii="Sylfaen" w:eastAsia="Times New Roman" w:hAnsi="Sylfaen" w:cs="Times New Roman"/>
          <w:sz w:val="20"/>
          <w:szCs w:val="20"/>
        </w:rPr>
        <w:t>–</w:t>
      </w:r>
      <w:r w:rsidR="003A561A">
        <w:rPr>
          <w:rFonts w:ascii="Sylfaen" w:eastAsia="Times New Roman" w:hAnsi="Sylfaen" w:cs="Times New Roman"/>
          <w:sz w:val="20"/>
          <w:szCs w:val="20"/>
        </w:rPr>
        <w:t>notice</w:t>
      </w:r>
      <w:r w:rsidR="005E765A">
        <w:rPr>
          <w:rFonts w:ascii="Sylfaen" w:eastAsia="Times New Roman" w:hAnsi="Sylfaen" w:cs="Times New Roman"/>
          <w:sz w:val="20"/>
          <w:szCs w:val="20"/>
        </w:rPr>
        <w:t xml:space="preserve"> portfolio on development of mainframe paper by the initiator or at its order </w:t>
      </w:r>
      <w:r w:rsidR="00FD3CC0">
        <w:rPr>
          <w:rFonts w:ascii="Sylfaen" w:eastAsia="Times New Roman" w:hAnsi="Sylfaen" w:cs="Times New Roman"/>
          <w:sz w:val="20"/>
          <w:szCs w:val="20"/>
        </w:rPr>
        <w:t xml:space="preserve">and (or) initiation of planned activity.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24) </w:t>
      </w:r>
      <w:r w:rsidR="00FD3CC0" w:rsidRPr="00FD3CC0">
        <w:rPr>
          <w:rFonts w:ascii="Sylfaen" w:eastAsia="Times New Roman" w:hAnsi="Sylfaen" w:cs="Times New Roman"/>
          <w:i/>
          <w:sz w:val="20"/>
          <w:szCs w:val="20"/>
        </w:rPr>
        <w:t>terms of reference</w:t>
      </w:r>
      <w:r w:rsidR="00FD3CC0">
        <w:rPr>
          <w:rFonts w:ascii="Sylfaen" w:eastAsia="Times New Roman" w:hAnsi="Sylfaen" w:cs="Times New Roman"/>
          <w:sz w:val="20"/>
          <w:szCs w:val="20"/>
        </w:rPr>
        <w:t xml:space="preserve"> – document, which summarizes </w:t>
      </w:r>
      <w:r w:rsidR="00122B0E">
        <w:rPr>
          <w:rFonts w:ascii="Sylfaen" w:eastAsia="Times New Roman" w:hAnsi="Sylfaen" w:cs="Times New Roman"/>
          <w:sz w:val="20"/>
          <w:szCs w:val="20"/>
        </w:rPr>
        <w:t>assessment</w:t>
      </w:r>
      <w:r w:rsidR="00FD3CC0">
        <w:rPr>
          <w:rFonts w:ascii="Sylfaen" w:eastAsia="Times New Roman" w:hAnsi="Sylfaen" w:cs="Times New Roman"/>
          <w:sz w:val="20"/>
          <w:szCs w:val="20"/>
        </w:rPr>
        <w:t xml:space="preserve"> requirements as well as establishes content </w:t>
      </w:r>
      <w:r w:rsidR="00122B0E">
        <w:rPr>
          <w:rFonts w:ascii="Sylfaen" w:eastAsia="Times New Roman" w:hAnsi="Sylfaen" w:cs="Times New Roman"/>
          <w:sz w:val="20"/>
          <w:szCs w:val="20"/>
        </w:rPr>
        <w:t>of</w:t>
      </w:r>
      <w:r w:rsidR="00FD3CC0">
        <w:rPr>
          <w:rFonts w:ascii="Sylfaen" w:eastAsia="Times New Roman" w:hAnsi="Sylfaen" w:cs="Times New Roman"/>
          <w:sz w:val="20"/>
          <w:szCs w:val="20"/>
        </w:rPr>
        <w:t xml:space="preserve"> the report and framework of the process participants.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25) </w:t>
      </w:r>
      <w:r w:rsidR="00FD3CC0" w:rsidRPr="00FD3CC0">
        <w:rPr>
          <w:rFonts w:ascii="Sylfaen" w:eastAsia="Times New Roman" w:hAnsi="Sylfaen" w:cs="Times New Roman"/>
          <w:i/>
          <w:sz w:val="20"/>
          <w:szCs w:val="20"/>
        </w:rPr>
        <w:t>report</w:t>
      </w:r>
      <w:r w:rsidR="00FD3CC0">
        <w:rPr>
          <w:rFonts w:ascii="Sylfaen" w:eastAsia="Times New Roman" w:hAnsi="Sylfaen" w:cs="Times New Roman"/>
          <w:sz w:val="20"/>
          <w:szCs w:val="20"/>
        </w:rPr>
        <w:t xml:space="preserve"> - </w:t>
      </w:r>
      <w:r w:rsidR="00FD3CC0" w:rsidRPr="00FD3CC0">
        <w:rPr>
          <w:rFonts w:ascii="Sylfaen" w:eastAsia="Times New Roman" w:hAnsi="Sylfaen" w:cs="Times New Roman"/>
          <w:sz w:val="20"/>
          <w:szCs w:val="20"/>
        </w:rPr>
        <w:t xml:space="preserve">document, which </w:t>
      </w:r>
      <w:r w:rsidR="00FD3CC0">
        <w:rPr>
          <w:rFonts w:ascii="Sylfaen" w:eastAsia="Times New Roman" w:hAnsi="Sylfaen" w:cs="Times New Roman"/>
          <w:sz w:val="20"/>
          <w:szCs w:val="20"/>
        </w:rPr>
        <w:t xml:space="preserve">consolidates results of strategic assessment and assessment.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26) </w:t>
      </w:r>
      <w:r w:rsidR="00FD3CC0" w:rsidRPr="00FD3CC0">
        <w:rPr>
          <w:rFonts w:ascii="Sylfaen" w:eastAsia="Times New Roman" w:hAnsi="Sylfaen" w:cs="Times New Roman"/>
          <w:i/>
          <w:sz w:val="20"/>
          <w:szCs w:val="20"/>
        </w:rPr>
        <w:t>program of monitoring of environmental impact</w:t>
      </w:r>
      <w:r w:rsidR="00FD3CC0">
        <w:rPr>
          <w:rFonts w:ascii="Sylfaen" w:eastAsia="Times New Roman" w:hAnsi="Sylfaen" w:cs="Times New Roman"/>
          <w:sz w:val="20"/>
          <w:szCs w:val="20"/>
        </w:rPr>
        <w:t xml:space="preserve"> – integrity of activities aimed at evaluation of environmental impact, </w:t>
      </w:r>
      <w:r w:rsidR="00D82B8F">
        <w:rPr>
          <w:rFonts w:ascii="Sylfaen" w:eastAsia="Times New Roman" w:hAnsi="Sylfaen" w:cs="Times New Roman"/>
          <w:sz w:val="20"/>
          <w:szCs w:val="20"/>
        </w:rPr>
        <w:t>follow up</w:t>
      </w:r>
      <w:r w:rsidR="009A7ABD" w:rsidRPr="009A7ABD">
        <w:rPr>
          <w:rFonts w:ascii="Sylfaen" w:eastAsia="Times New Roman" w:hAnsi="Sylfaen" w:cs="Times New Roman"/>
          <w:sz w:val="20"/>
          <w:szCs w:val="20"/>
        </w:rPr>
        <w:t xml:space="preserve"> analysis</w:t>
      </w:r>
      <w:r w:rsidR="009A7ABD">
        <w:rPr>
          <w:rFonts w:ascii="Sylfaen" w:eastAsia="Times New Roman" w:hAnsi="Sylfaen" w:cs="Times New Roman"/>
          <w:sz w:val="20"/>
          <w:szCs w:val="20"/>
        </w:rPr>
        <w:t xml:space="preserve">, implementation of the requirements of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conclusion </w:t>
      </w:r>
      <w:r w:rsidR="009A7ABD">
        <w:rPr>
          <w:rFonts w:ascii="Sylfaen" w:eastAsia="Times New Roman" w:hAnsi="Sylfaen" w:cs="Times New Roman"/>
          <w:sz w:val="20"/>
          <w:szCs w:val="20"/>
        </w:rPr>
        <w:t xml:space="preserve">or output control (self-control) during the period of validity of provisions of mainframe paper and (or) planned activity.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5. </w:t>
      </w:r>
      <w:r w:rsidR="009A7ABD">
        <w:rPr>
          <w:rFonts w:ascii="Sylfaen" w:eastAsia="Times New Roman" w:hAnsi="Sylfaen" w:cs="Times New Roman"/>
          <w:b/>
          <w:bCs/>
          <w:i/>
          <w:iCs/>
          <w:sz w:val="20"/>
          <w:szCs w:val="20"/>
        </w:rPr>
        <w:t xml:space="preserve">Approaches and Principles of </w:t>
      </w:r>
      <w:r w:rsidR="00122B0E">
        <w:rPr>
          <w:rFonts w:ascii="Sylfaen" w:eastAsia="Times New Roman" w:hAnsi="Sylfaen" w:cs="Times New Roman"/>
          <w:b/>
          <w:bCs/>
          <w:i/>
          <w:iCs/>
          <w:sz w:val="20"/>
          <w:szCs w:val="20"/>
        </w:rPr>
        <w:t>Assessment</w:t>
      </w:r>
      <w:r w:rsidR="009A7ABD">
        <w:rPr>
          <w:rFonts w:ascii="Sylfaen" w:eastAsia="Times New Roman" w:hAnsi="Sylfaen" w:cs="Times New Roman"/>
          <w:b/>
          <w:bCs/>
          <w:i/>
          <w:iCs/>
          <w:sz w:val="20"/>
          <w:szCs w:val="20"/>
        </w:rPr>
        <w:t xml:space="preserve"> and </w:t>
      </w:r>
      <w:r w:rsidR="00122B0E">
        <w:rPr>
          <w:rFonts w:ascii="Sylfaen" w:eastAsia="Times New Roman" w:hAnsi="Sylfaen" w:cs="Times New Roman"/>
          <w:b/>
          <w:bCs/>
          <w:i/>
          <w:iCs/>
          <w:sz w:val="20"/>
          <w:szCs w:val="20"/>
        </w:rPr>
        <w:t>Expert Examination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122B0E">
        <w:rPr>
          <w:rFonts w:ascii="Sylfaen" w:eastAsia="Times New Roman" w:hAnsi="Sylfaen" w:cs="Times New Roman"/>
          <w:sz w:val="20"/>
          <w:szCs w:val="20"/>
        </w:rPr>
        <w:t>Assessment</w:t>
      </w:r>
      <w:r w:rsidR="00BE740A">
        <w:rPr>
          <w:rFonts w:ascii="Sylfaen" w:eastAsia="Times New Roman" w:hAnsi="Sylfaen" w:cs="Times New Roman"/>
          <w:sz w:val="20"/>
          <w:szCs w:val="20"/>
        </w:rPr>
        <w:t xml:space="preserve"> and </w:t>
      </w:r>
      <w:r w:rsidR="00593602">
        <w:rPr>
          <w:rFonts w:ascii="Sylfaen" w:eastAsia="Times New Roman" w:hAnsi="Sylfaen" w:cs="Times New Roman"/>
          <w:sz w:val="20"/>
          <w:szCs w:val="20"/>
        </w:rPr>
        <w:t>expert examination</w:t>
      </w:r>
      <w:r w:rsidR="00BE740A">
        <w:rPr>
          <w:rFonts w:ascii="Sylfaen" w:eastAsia="Times New Roman" w:hAnsi="Sylfaen" w:cs="Times New Roman"/>
          <w:sz w:val="20"/>
          <w:szCs w:val="20"/>
        </w:rPr>
        <w:t xml:space="preserve"> are </w:t>
      </w:r>
      <w:r w:rsidR="00122B0E">
        <w:rPr>
          <w:rFonts w:ascii="Sylfaen" w:eastAsia="Times New Roman" w:hAnsi="Sylfaen" w:cs="Times New Roman"/>
          <w:sz w:val="20"/>
          <w:szCs w:val="20"/>
        </w:rPr>
        <w:t>carried out taking into account</w:t>
      </w:r>
      <w:r w:rsidR="00BE740A">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BE740A">
        <w:rPr>
          <w:rFonts w:ascii="Sylfaen" w:eastAsia="Times New Roman" w:hAnsi="Sylfaen" w:cs="Times New Roman"/>
          <w:sz w:val="20"/>
          <w:szCs w:val="20"/>
        </w:rPr>
        <w:t>human right</w:t>
      </w:r>
      <w:r w:rsidR="00122B0E">
        <w:rPr>
          <w:rFonts w:ascii="Sylfaen" w:eastAsia="Times New Roman" w:hAnsi="Sylfaen" w:cs="Times New Roman"/>
          <w:sz w:val="20"/>
          <w:szCs w:val="20"/>
        </w:rPr>
        <w:t>s</w:t>
      </w:r>
      <w:r w:rsidR="00BE740A">
        <w:rPr>
          <w:rFonts w:ascii="Sylfaen" w:eastAsia="Times New Roman" w:hAnsi="Sylfaen" w:cs="Times New Roman"/>
          <w:sz w:val="20"/>
          <w:szCs w:val="20"/>
        </w:rPr>
        <w:t xml:space="preserve"> of benefiting from environment, which is favorable for health, decent life and creative work;</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BE740A">
        <w:rPr>
          <w:rFonts w:ascii="Sylfaen" w:eastAsia="Times New Roman" w:hAnsi="Sylfaen" w:cs="Times New Roman"/>
          <w:sz w:val="20"/>
          <w:szCs w:val="20"/>
        </w:rPr>
        <w:t xml:space="preserve">requirements of efficient, effective and sustainable use of natural resources;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BE740A">
        <w:rPr>
          <w:rFonts w:ascii="Sylfaen" w:eastAsia="Times New Roman" w:hAnsi="Sylfaen" w:cs="Times New Roman"/>
          <w:sz w:val="20"/>
          <w:szCs w:val="20"/>
        </w:rPr>
        <w:t xml:space="preserve">necessity of maintaining balance of ecological systems, flora and fauna, </w:t>
      </w:r>
      <w:r w:rsidR="00BE740A" w:rsidRPr="00BE740A">
        <w:rPr>
          <w:rFonts w:ascii="Sylfaen" w:eastAsia="Times New Roman" w:hAnsi="Sylfaen" w:cs="Times New Roman"/>
          <w:sz w:val="20"/>
          <w:szCs w:val="20"/>
        </w:rPr>
        <w:t>taking into account interests of present and future generations</w:t>
      </w:r>
      <w:r w:rsidR="00BE740A">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BE740A" w:rsidRPr="00BE740A">
        <w:rPr>
          <w:rFonts w:ascii="Sylfaen" w:eastAsia="Times New Roman" w:hAnsi="Sylfaen" w:cs="Times New Roman"/>
          <w:sz w:val="20"/>
          <w:szCs w:val="20"/>
        </w:rPr>
        <w:t xml:space="preserve">recognition </w:t>
      </w:r>
      <w:r w:rsidR="00BE740A">
        <w:rPr>
          <w:rFonts w:ascii="Sylfaen" w:eastAsia="Times New Roman" w:hAnsi="Sylfaen" w:cs="Times New Roman"/>
          <w:sz w:val="20"/>
          <w:szCs w:val="20"/>
        </w:rPr>
        <w:t xml:space="preserve">of the imperative need to </w:t>
      </w:r>
      <w:r w:rsidR="007653F7">
        <w:rPr>
          <w:rFonts w:ascii="Sylfaen" w:eastAsia="Times New Roman" w:hAnsi="Sylfaen" w:cs="Times New Roman"/>
          <w:sz w:val="20"/>
          <w:szCs w:val="20"/>
        </w:rPr>
        <w:t>compensate</w:t>
      </w:r>
      <w:r w:rsidR="00BE740A" w:rsidRPr="00BE740A">
        <w:rPr>
          <w:rFonts w:ascii="Sylfaen" w:eastAsia="Times New Roman" w:hAnsi="Sylfaen" w:cs="Times New Roman"/>
          <w:sz w:val="20"/>
          <w:szCs w:val="20"/>
        </w:rPr>
        <w:t xml:space="preserve">damage </w:t>
      </w:r>
      <w:r w:rsidR="00BE740A">
        <w:rPr>
          <w:rFonts w:ascii="Sylfaen" w:eastAsia="Times New Roman" w:hAnsi="Sylfaen" w:cs="Times New Roman"/>
          <w:sz w:val="20"/>
          <w:szCs w:val="20"/>
        </w:rPr>
        <w:t>to</w:t>
      </w:r>
      <w:r w:rsidR="00BE740A" w:rsidRPr="00BE740A">
        <w:rPr>
          <w:rFonts w:ascii="Sylfaen" w:eastAsia="Times New Roman" w:hAnsi="Sylfaen" w:cs="Times New Roman"/>
          <w:sz w:val="20"/>
          <w:szCs w:val="20"/>
        </w:rPr>
        <w:t xml:space="preserve"> environment and human health</w:t>
      </w:r>
      <w:r w:rsidR="00BE740A">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BE740A">
        <w:rPr>
          <w:rFonts w:ascii="Sylfaen" w:eastAsia="Times New Roman" w:hAnsi="Sylfaen" w:cs="Times New Roman"/>
          <w:sz w:val="20"/>
          <w:szCs w:val="20"/>
        </w:rPr>
        <w:t xml:space="preserve">Principles of environmental impact assessment and assessment calculation include: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7653F7">
        <w:rPr>
          <w:rFonts w:ascii="Sylfaen" w:eastAsia="Times New Roman" w:hAnsi="Sylfaen" w:cs="Times New Roman"/>
          <w:sz w:val="20"/>
          <w:szCs w:val="20"/>
        </w:rPr>
        <w:t>acknowledgement of the possibility of environmental impact of the activities;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7653F7">
        <w:rPr>
          <w:rFonts w:ascii="Sylfaen" w:eastAsia="Times New Roman" w:hAnsi="Sylfaen" w:cs="Times New Roman"/>
          <w:sz w:val="20"/>
          <w:szCs w:val="20"/>
        </w:rPr>
        <w:t>complex review of impacts (including transboundary) during assessment;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7653F7">
        <w:rPr>
          <w:rFonts w:ascii="Sylfaen" w:eastAsia="Times New Roman" w:hAnsi="Sylfaen" w:cs="Times New Roman"/>
          <w:sz w:val="20"/>
          <w:szCs w:val="20"/>
        </w:rPr>
        <w:t>considering the possibility of alternative approaches for the planned activity, including “zero” option (no activity);</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7653F7">
        <w:rPr>
          <w:rFonts w:ascii="Sylfaen" w:eastAsia="Times New Roman" w:hAnsi="Sylfaen" w:cs="Times New Roman"/>
          <w:sz w:val="20"/>
          <w:szCs w:val="20"/>
        </w:rPr>
        <w:t>ensuring completeness, accuracy and theoretical soundness of the reports;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5) </w:t>
      </w:r>
      <w:r w:rsidR="007653F7" w:rsidRPr="007653F7">
        <w:rPr>
          <w:rFonts w:ascii="Sylfaen" w:eastAsia="Times New Roman" w:hAnsi="Sylfaen" w:cs="Times New Roman"/>
          <w:sz w:val="20"/>
          <w:szCs w:val="20"/>
        </w:rPr>
        <w:t xml:space="preserve">ensuring </w:t>
      </w:r>
      <w:r w:rsidR="007653F7">
        <w:rPr>
          <w:rFonts w:ascii="Sylfaen" w:eastAsia="Times New Roman" w:hAnsi="Sylfaen" w:cs="Times New Roman"/>
          <w:sz w:val="20"/>
          <w:szCs w:val="20"/>
        </w:rPr>
        <w:t xml:space="preserve">validity, legality and objectivity of the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 conclusion</w:t>
      </w:r>
      <w:r w:rsidR="007653F7">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7653F7" w:rsidRPr="007653F7">
        <w:rPr>
          <w:rFonts w:ascii="Sylfaen" w:eastAsia="Times New Roman" w:hAnsi="Sylfaen" w:cs="Times New Roman"/>
          <w:sz w:val="20"/>
          <w:szCs w:val="20"/>
        </w:rPr>
        <w:t xml:space="preserve">ensuring </w:t>
      </w:r>
      <w:r w:rsidR="007653F7">
        <w:rPr>
          <w:rFonts w:ascii="Sylfaen" w:eastAsia="Times New Roman" w:hAnsi="Sylfaen" w:cs="Times New Roman"/>
          <w:sz w:val="20"/>
          <w:szCs w:val="20"/>
        </w:rPr>
        <w:t xml:space="preserve">transparency and public disclosure of the assessment and </w:t>
      </w:r>
      <w:r w:rsidR="00593602">
        <w:rPr>
          <w:rFonts w:ascii="Sylfaen" w:eastAsia="Times New Roman" w:hAnsi="Sylfaen" w:cs="Times New Roman"/>
          <w:sz w:val="20"/>
          <w:szCs w:val="20"/>
        </w:rPr>
        <w:t>expert examination</w:t>
      </w:r>
      <w:r w:rsidR="007653F7">
        <w:rPr>
          <w:rFonts w:ascii="Sylfaen" w:eastAsia="Times New Roman" w:hAnsi="Sylfaen" w:cs="Times New Roman"/>
          <w:sz w:val="20"/>
          <w:szCs w:val="20"/>
        </w:rPr>
        <w:t xml:space="preserve"> processes;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7653F7" w:rsidRPr="007653F7">
        <w:rPr>
          <w:rFonts w:ascii="Sylfaen" w:eastAsia="Times New Roman" w:hAnsi="Sylfaen" w:cs="Times New Roman"/>
          <w:sz w:val="20"/>
          <w:szCs w:val="20"/>
        </w:rPr>
        <w:t xml:space="preserve">ensuring </w:t>
      </w:r>
      <w:r w:rsidR="007653F7">
        <w:rPr>
          <w:rFonts w:ascii="Sylfaen" w:eastAsia="Times New Roman" w:hAnsi="Sylfaen" w:cs="Times New Roman"/>
          <w:sz w:val="20"/>
          <w:szCs w:val="20"/>
        </w:rPr>
        <w:t xml:space="preserve">public participation in </w:t>
      </w:r>
      <w:r w:rsidR="007653F7" w:rsidRPr="007653F7">
        <w:rPr>
          <w:rFonts w:ascii="Sylfaen" w:eastAsia="Times New Roman" w:hAnsi="Sylfaen" w:cs="Times New Roman"/>
          <w:sz w:val="20"/>
          <w:szCs w:val="20"/>
        </w:rPr>
        <w:t xml:space="preserve">the assessment and </w:t>
      </w:r>
      <w:r w:rsidR="00593602">
        <w:rPr>
          <w:rFonts w:ascii="Sylfaen" w:eastAsia="Times New Roman" w:hAnsi="Sylfaen" w:cs="Times New Roman"/>
          <w:sz w:val="20"/>
          <w:szCs w:val="20"/>
        </w:rPr>
        <w:t>expert examination</w:t>
      </w:r>
      <w:r w:rsidR="007653F7" w:rsidRPr="007653F7">
        <w:rPr>
          <w:rFonts w:ascii="Sylfaen" w:eastAsia="Times New Roman" w:hAnsi="Sylfaen" w:cs="Times New Roman"/>
          <w:sz w:val="20"/>
          <w:szCs w:val="20"/>
        </w:rPr>
        <w:t xml:space="preserve"> processes</w:t>
      </w:r>
      <w:r w:rsidR="007653F7">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7653F7" w:rsidRPr="007653F7">
        <w:rPr>
          <w:rFonts w:ascii="Sylfaen" w:eastAsia="Times New Roman" w:hAnsi="Sylfaen" w:cs="Times New Roman"/>
          <w:sz w:val="20"/>
          <w:szCs w:val="20"/>
        </w:rPr>
        <w:t>compensation for the damage caused to the environment by the initiator</w:t>
      </w:r>
      <w:r w:rsidR="007653F7">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9B6C9B">
        <w:rPr>
          <w:rFonts w:ascii="Sylfaen" w:eastAsia="Times New Roman" w:hAnsi="Sylfaen" w:cs="Times New Roman"/>
          <w:sz w:val="20"/>
          <w:szCs w:val="20"/>
        </w:rPr>
        <w:t xml:space="preserve">In the event of a possible risk to human health or environment caused by implementation of planned activity or mainframe paper, the initiator shall be held responsible, unless the </w:t>
      </w:r>
      <w:r w:rsidR="009B6C9B" w:rsidRPr="009B6C9B">
        <w:rPr>
          <w:rFonts w:ascii="Sylfaen" w:eastAsia="Times New Roman" w:hAnsi="Sylfaen" w:cs="Times New Roman"/>
          <w:sz w:val="20"/>
          <w:szCs w:val="20"/>
        </w:rPr>
        <w:t>lack of harm</w:t>
      </w:r>
      <w:r w:rsidR="009B6C9B">
        <w:rPr>
          <w:rFonts w:ascii="Sylfaen" w:eastAsia="Times New Roman" w:hAnsi="Sylfaen" w:cs="Times New Roman"/>
          <w:sz w:val="20"/>
          <w:szCs w:val="20"/>
        </w:rPr>
        <w:t xml:space="preserve"> of the respective activity</w:t>
      </w:r>
      <w:r w:rsidR="009B6C9B" w:rsidRPr="009B6C9B">
        <w:rPr>
          <w:rFonts w:ascii="Sylfaen" w:eastAsia="Times New Roman" w:hAnsi="Sylfaen" w:cs="Times New Roman"/>
          <w:sz w:val="20"/>
          <w:szCs w:val="20"/>
        </w:rPr>
        <w:t xml:space="preserve"> is scientifically justified</w:t>
      </w:r>
      <w:r w:rsidR="009B6C9B">
        <w:rPr>
          <w:rFonts w:ascii="Sylfaen" w:eastAsia="Times New Roman" w:hAnsi="Sylfaen" w:cs="Times New Roman"/>
          <w:sz w:val="20"/>
          <w:szCs w:val="20"/>
        </w:rPr>
        <w:t xml:space="preserve">.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6. </w:t>
      </w:r>
      <w:r w:rsidR="009B6C9B">
        <w:rPr>
          <w:rFonts w:ascii="Sylfaen" w:eastAsia="Times New Roman" w:hAnsi="Sylfaen" w:cs="Times New Roman"/>
          <w:b/>
          <w:bCs/>
          <w:i/>
          <w:iCs/>
          <w:sz w:val="20"/>
          <w:szCs w:val="20"/>
        </w:rPr>
        <w:t xml:space="preserve">Goal and Objectives of Assessment and </w:t>
      </w:r>
      <w:r w:rsidR="00593602">
        <w:rPr>
          <w:rFonts w:ascii="Sylfaen" w:eastAsia="Times New Roman" w:hAnsi="Sylfaen" w:cs="Times New Roman"/>
          <w:b/>
          <w:bCs/>
          <w:i/>
          <w:iCs/>
          <w:sz w:val="20"/>
          <w:szCs w:val="20"/>
        </w:rPr>
        <w:t xml:space="preserve">Expert </w:t>
      </w:r>
      <w:r w:rsidR="00122B0E">
        <w:rPr>
          <w:rFonts w:ascii="Sylfaen" w:eastAsia="Times New Roman" w:hAnsi="Sylfaen" w:cs="Times New Roman"/>
          <w:b/>
          <w:bCs/>
          <w:i/>
          <w:iCs/>
          <w:sz w:val="20"/>
          <w:szCs w:val="20"/>
        </w:rPr>
        <w:t>E</w:t>
      </w:r>
      <w:r w:rsidR="00593602">
        <w:rPr>
          <w:rFonts w:ascii="Sylfaen" w:eastAsia="Times New Roman" w:hAnsi="Sylfaen" w:cs="Times New Roman"/>
          <w:b/>
          <w:bCs/>
          <w:i/>
          <w:iCs/>
          <w:sz w:val="20"/>
          <w:szCs w:val="20"/>
        </w:rPr>
        <w:t>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9B6C9B">
        <w:rPr>
          <w:rFonts w:ascii="Sylfaen" w:eastAsia="Times New Roman" w:hAnsi="Sylfaen" w:cs="Times New Roman"/>
          <w:sz w:val="20"/>
          <w:szCs w:val="20"/>
        </w:rPr>
        <w:t>The goal of assessment is to forecast, pre</w:t>
      </w:r>
      <w:r w:rsidR="000919F4">
        <w:rPr>
          <w:rFonts w:ascii="Sylfaen" w:eastAsia="Times New Roman" w:hAnsi="Sylfaen" w:cs="Times New Roman"/>
          <w:sz w:val="20"/>
          <w:szCs w:val="20"/>
        </w:rPr>
        <w:t>v</w:t>
      </w:r>
      <w:r w:rsidR="009B6C9B">
        <w:rPr>
          <w:rFonts w:ascii="Sylfaen" w:eastAsia="Times New Roman" w:hAnsi="Sylfaen" w:cs="Times New Roman"/>
          <w:sz w:val="20"/>
          <w:szCs w:val="20"/>
        </w:rPr>
        <w:t>e</w:t>
      </w:r>
      <w:r w:rsidR="000919F4">
        <w:rPr>
          <w:rFonts w:ascii="Sylfaen" w:eastAsia="Times New Roman" w:hAnsi="Sylfaen" w:cs="Times New Roman"/>
          <w:sz w:val="20"/>
          <w:szCs w:val="20"/>
        </w:rPr>
        <w:t>n</w:t>
      </w:r>
      <w:r w:rsidR="009B6C9B">
        <w:rPr>
          <w:rFonts w:ascii="Sylfaen" w:eastAsia="Times New Roman" w:hAnsi="Sylfaen" w:cs="Times New Roman"/>
          <w:sz w:val="20"/>
          <w:szCs w:val="20"/>
        </w:rPr>
        <w:t>t, mitigate or exclude potential negative environmental and human health impact ofimplementation of mainframe paper andplanned activity</w:t>
      </w:r>
      <w:r w:rsidR="000919F4">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2.</w:t>
      </w:r>
      <w:r w:rsidR="000919F4" w:rsidRPr="000919F4">
        <w:rPr>
          <w:rFonts w:ascii="Sylfaen" w:eastAsia="Times New Roman" w:hAnsi="Sylfaen" w:cs="Times New Roman"/>
          <w:sz w:val="20"/>
          <w:szCs w:val="20"/>
        </w:rPr>
        <w:t xml:space="preserve"> The goal of </w:t>
      </w:r>
      <w:r w:rsidR="00593602">
        <w:rPr>
          <w:rFonts w:ascii="Sylfaen" w:eastAsia="Times New Roman" w:hAnsi="Sylfaen" w:cs="Times New Roman"/>
          <w:sz w:val="20"/>
          <w:szCs w:val="20"/>
        </w:rPr>
        <w:t>expert examination</w:t>
      </w:r>
      <w:r w:rsidR="000919F4" w:rsidRPr="000919F4">
        <w:rPr>
          <w:rFonts w:ascii="Sylfaen" w:eastAsia="Times New Roman" w:hAnsi="Sylfaen" w:cs="Times New Roman"/>
          <w:sz w:val="20"/>
          <w:szCs w:val="20"/>
        </w:rPr>
        <w:t xml:space="preserve">is </w:t>
      </w:r>
      <w:r w:rsidR="000919F4">
        <w:rPr>
          <w:rFonts w:ascii="Sylfaen" w:eastAsia="Times New Roman" w:hAnsi="Sylfaen" w:cs="Times New Roman"/>
          <w:sz w:val="20"/>
          <w:szCs w:val="20"/>
        </w:rPr>
        <w:t>to check accuracy of the application or assessment and take a decision on validity of</w:t>
      </w:r>
      <w:r w:rsidR="009B6C9B">
        <w:rPr>
          <w:rFonts w:ascii="Sylfaen" w:eastAsia="Times New Roman" w:hAnsi="Sylfaen" w:cs="Times New Roman"/>
          <w:sz w:val="20"/>
          <w:szCs w:val="20"/>
        </w:rPr>
        <w:t>mainframe paper</w:t>
      </w:r>
      <w:r w:rsidR="000919F4">
        <w:rPr>
          <w:rFonts w:ascii="Sylfaen" w:eastAsia="Times New Roman" w:hAnsi="Sylfaen" w:cs="Times New Roman"/>
          <w:sz w:val="20"/>
          <w:szCs w:val="20"/>
        </w:rPr>
        <w:t xml:space="preserve"> or</w:t>
      </w:r>
      <w:r w:rsidR="009B6C9B">
        <w:rPr>
          <w:rFonts w:ascii="Sylfaen" w:eastAsia="Times New Roman" w:hAnsi="Sylfaen" w:cs="Times New Roman"/>
          <w:sz w:val="20"/>
          <w:szCs w:val="20"/>
        </w:rPr>
        <w:t>planned activity</w:t>
      </w:r>
      <w:r w:rsidR="000919F4">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0919F4">
        <w:rPr>
          <w:rFonts w:ascii="Sylfaen" w:eastAsia="Times New Roman" w:hAnsi="Sylfaen" w:cs="Times New Roman"/>
          <w:sz w:val="20"/>
          <w:szCs w:val="20"/>
        </w:rPr>
        <w:t xml:space="preserve">Objectives of the assessment and </w:t>
      </w:r>
      <w:r w:rsidR="00593602">
        <w:rPr>
          <w:rFonts w:ascii="Sylfaen" w:eastAsia="Times New Roman" w:hAnsi="Sylfaen" w:cs="Times New Roman"/>
          <w:sz w:val="20"/>
          <w:szCs w:val="20"/>
        </w:rPr>
        <w:t>expert examination</w:t>
      </w:r>
      <w:r w:rsidR="000919F4">
        <w:rPr>
          <w:rFonts w:ascii="Sylfaen" w:eastAsia="Times New Roman" w:hAnsi="Sylfaen" w:cs="Times New Roman"/>
          <w:sz w:val="20"/>
          <w:szCs w:val="20"/>
        </w:rPr>
        <w:t xml:space="preserve"> are: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0919F4">
        <w:rPr>
          <w:rFonts w:ascii="Sylfaen" w:eastAsia="Times New Roman" w:hAnsi="Sylfaen" w:cs="Times New Roman"/>
          <w:sz w:val="20"/>
          <w:szCs w:val="20"/>
        </w:rPr>
        <w:t>enhance sustainable development based on the requirements of ecological safety and environmental restrictions;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0919F4">
        <w:rPr>
          <w:rFonts w:ascii="Sylfaen" w:eastAsia="Times New Roman" w:hAnsi="Sylfaen" w:cs="Times New Roman"/>
          <w:sz w:val="20"/>
          <w:szCs w:val="20"/>
        </w:rPr>
        <w:t xml:space="preserve">ensure maintenance of the positive impacts of </w:t>
      </w:r>
      <w:r w:rsidR="009B6C9B">
        <w:rPr>
          <w:rFonts w:ascii="Sylfaen" w:eastAsia="Times New Roman" w:hAnsi="Sylfaen" w:cs="Times New Roman"/>
          <w:sz w:val="20"/>
          <w:szCs w:val="20"/>
        </w:rPr>
        <w:t>mainframe paper</w:t>
      </w:r>
      <w:r w:rsidR="000919F4">
        <w:rPr>
          <w:rFonts w:ascii="Sylfaen" w:eastAsia="Times New Roman" w:hAnsi="Sylfaen" w:cs="Times New Roman"/>
          <w:sz w:val="20"/>
          <w:szCs w:val="20"/>
        </w:rPr>
        <w:t xml:space="preserve"> and</w:t>
      </w:r>
      <w:r w:rsidR="009B6C9B">
        <w:rPr>
          <w:rFonts w:ascii="Sylfaen" w:eastAsia="Times New Roman" w:hAnsi="Sylfaen" w:cs="Times New Roman"/>
          <w:sz w:val="20"/>
          <w:szCs w:val="20"/>
        </w:rPr>
        <w:t>planned activity</w:t>
      </w:r>
      <w:r w:rsidR="000919F4">
        <w:rPr>
          <w:rFonts w:ascii="Sylfaen" w:eastAsia="Times New Roman" w:hAnsi="Sylfaen" w:cs="Times New Roman"/>
          <w:sz w:val="20"/>
          <w:szCs w:val="20"/>
        </w:rPr>
        <w:t xml:space="preserve">; prevent, mitigate or exclude negativeimpacts and their consequences;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0919F4">
        <w:rPr>
          <w:rFonts w:ascii="Sylfaen" w:eastAsia="Times New Roman" w:hAnsi="Sylfaen" w:cs="Times New Roman"/>
          <w:sz w:val="20"/>
          <w:szCs w:val="20"/>
        </w:rPr>
        <w:t xml:space="preserve">ensure assessment of potential risks of emergency situations.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7. </w:t>
      </w:r>
      <w:r w:rsidR="000008E1">
        <w:rPr>
          <w:rFonts w:ascii="Sylfaen" w:eastAsia="Times New Roman" w:hAnsi="Sylfaen" w:cs="Times New Roman"/>
          <w:b/>
          <w:bCs/>
          <w:i/>
          <w:iCs/>
          <w:sz w:val="20"/>
          <w:szCs w:val="20"/>
        </w:rPr>
        <w:t xml:space="preserve">Environmental Objects and Parameters Reviewed within the Process of Environmental Impact Assessment </w:t>
      </w:r>
      <w:r w:rsidR="000008E1" w:rsidRPr="000008E1">
        <w:rPr>
          <w:rFonts w:ascii="Sylfaen" w:eastAsia="Times New Roman" w:hAnsi="Sylfaen" w:cs="Times New Roman"/>
          <w:b/>
          <w:bCs/>
          <w:i/>
          <w:iCs/>
          <w:sz w:val="20"/>
          <w:szCs w:val="20"/>
        </w:rPr>
        <w:t xml:space="preserve">and </w:t>
      </w:r>
      <w:r w:rsidR="00593602">
        <w:rPr>
          <w:rFonts w:ascii="Sylfaen" w:eastAsia="Times New Roman" w:hAnsi="Sylfaen" w:cs="Times New Roman"/>
          <w:b/>
          <w:bCs/>
          <w:i/>
          <w:iCs/>
          <w:sz w:val="20"/>
          <w:szCs w:val="20"/>
        </w:rPr>
        <w:t>Expert examination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0008E1" w:rsidRPr="000008E1">
        <w:rPr>
          <w:rFonts w:ascii="Sylfaen" w:eastAsia="Times New Roman" w:hAnsi="Sylfaen" w:cs="Times New Roman"/>
          <w:sz w:val="20"/>
          <w:szCs w:val="20"/>
        </w:rPr>
        <w:t xml:space="preserve">Environmental </w:t>
      </w:r>
      <w:r w:rsidR="000008E1">
        <w:rPr>
          <w:rFonts w:ascii="Sylfaen" w:eastAsia="Times New Roman" w:hAnsi="Sylfaen" w:cs="Times New Roman"/>
          <w:sz w:val="20"/>
          <w:szCs w:val="20"/>
        </w:rPr>
        <w:t>i</w:t>
      </w:r>
      <w:r w:rsidR="000008E1" w:rsidRPr="000008E1">
        <w:rPr>
          <w:rFonts w:ascii="Sylfaen" w:eastAsia="Times New Roman" w:hAnsi="Sylfaen" w:cs="Times New Roman"/>
          <w:sz w:val="20"/>
          <w:szCs w:val="20"/>
        </w:rPr>
        <w:t xml:space="preserve">mpact </w:t>
      </w:r>
      <w:r w:rsidR="000008E1">
        <w:rPr>
          <w:rFonts w:ascii="Sylfaen" w:eastAsia="Times New Roman" w:hAnsi="Sylfaen" w:cs="Times New Roman"/>
          <w:sz w:val="20"/>
          <w:szCs w:val="20"/>
        </w:rPr>
        <w:t>a</w:t>
      </w:r>
      <w:r w:rsidR="000008E1" w:rsidRPr="000008E1">
        <w:rPr>
          <w:rFonts w:ascii="Sylfaen" w:eastAsia="Times New Roman" w:hAnsi="Sylfaen" w:cs="Times New Roman"/>
          <w:sz w:val="20"/>
          <w:szCs w:val="20"/>
        </w:rPr>
        <w:t xml:space="preserve">ssessment and </w:t>
      </w:r>
      <w:r w:rsidR="00593602">
        <w:rPr>
          <w:rFonts w:ascii="Sylfaen" w:eastAsia="Times New Roman" w:hAnsi="Sylfaen" w:cs="Times New Roman"/>
          <w:sz w:val="20"/>
          <w:szCs w:val="20"/>
        </w:rPr>
        <w:t>expert examination</w:t>
      </w:r>
      <w:r w:rsidR="000008E1">
        <w:rPr>
          <w:rFonts w:ascii="Sylfaen" w:eastAsia="Times New Roman" w:hAnsi="Sylfaen" w:cs="Times New Roman"/>
          <w:sz w:val="20"/>
          <w:szCs w:val="20"/>
        </w:rPr>
        <w:t xml:space="preserve">process entails review of: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0008E1" w:rsidRPr="000008E1">
        <w:rPr>
          <w:rFonts w:ascii="Sylfaen" w:eastAsia="Times New Roman" w:hAnsi="Sylfaen" w:cs="Times New Roman"/>
          <w:sz w:val="20"/>
          <w:szCs w:val="20"/>
        </w:rPr>
        <w:t>qualitative and quantitative indicators of atmospheric air, air pollutants, pollution levels</w:t>
      </w:r>
      <w:r w:rsidR="000008E1">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0008E1" w:rsidRPr="000008E1">
        <w:rPr>
          <w:rFonts w:ascii="Sylfaen" w:eastAsia="Times New Roman" w:hAnsi="Sylfaen" w:cs="Times New Roman"/>
          <w:sz w:val="20"/>
          <w:szCs w:val="20"/>
        </w:rPr>
        <w:t xml:space="preserve">surface and </w:t>
      </w:r>
      <w:r w:rsidR="00122B0E" w:rsidRPr="000008E1">
        <w:rPr>
          <w:rFonts w:ascii="Sylfaen" w:eastAsia="Times New Roman" w:hAnsi="Sylfaen" w:cs="Times New Roman"/>
          <w:sz w:val="20"/>
          <w:szCs w:val="20"/>
        </w:rPr>
        <w:t>groundwater</w:t>
      </w:r>
      <w:r w:rsidR="000008E1" w:rsidRPr="000008E1">
        <w:rPr>
          <w:rFonts w:ascii="Sylfaen" w:eastAsia="Times New Roman" w:hAnsi="Sylfaen" w:cs="Times New Roman"/>
          <w:sz w:val="20"/>
          <w:szCs w:val="20"/>
        </w:rPr>
        <w:t>, their category, flow regime, qualitative and quantitative indicators, water use, sanitation, water</w:t>
      </w:r>
      <w:r w:rsidR="000008E1">
        <w:rPr>
          <w:rFonts w:ascii="Sylfaen" w:eastAsia="Times New Roman" w:hAnsi="Sylfaen" w:cs="Times New Roman"/>
          <w:sz w:val="20"/>
          <w:szCs w:val="20"/>
        </w:rPr>
        <w:t xml:space="preserve"> system or its individual parts</w:t>
      </w:r>
      <w:r w:rsidR="000008E1" w:rsidRPr="000008E1">
        <w:rPr>
          <w:rFonts w:ascii="Sylfaen" w:eastAsia="Times New Roman" w:hAnsi="Sylfaen" w:cs="Times New Roman"/>
          <w:sz w:val="20"/>
          <w:szCs w:val="20"/>
        </w:rPr>
        <w:t xml:space="preserve"> and other characteristics</w:t>
      </w:r>
      <w:r w:rsidR="000008E1">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3D7744">
        <w:rPr>
          <w:rFonts w:ascii="Sylfaen" w:eastAsia="Times New Roman" w:hAnsi="Sylfaen" w:cs="Times New Roman"/>
          <w:sz w:val="20"/>
          <w:szCs w:val="20"/>
        </w:rPr>
        <w:t>land - t</w:t>
      </w:r>
      <w:r w:rsidR="003D7744" w:rsidRPr="003D7744">
        <w:rPr>
          <w:rFonts w:ascii="Sylfaen" w:eastAsia="Times New Roman" w:hAnsi="Sylfaen" w:cs="Times New Roman"/>
          <w:sz w:val="20"/>
          <w:szCs w:val="20"/>
        </w:rPr>
        <w:t xml:space="preserve">arget </w:t>
      </w:r>
      <w:r w:rsidR="003D7744">
        <w:rPr>
          <w:rFonts w:ascii="Sylfaen" w:eastAsia="Times New Roman" w:hAnsi="Sylfaen" w:cs="Times New Roman"/>
          <w:sz w:val="20"/>
          <w:szCs w:val="20"/>
        </w:rPr>
        <w:t>value</w:t>
      </w:r>
      <w:r w:rsidR="003D7744" w:rsidRPr="003D7744">
        <w:rPr>
          <w:rFonts w:ascii="Sylfaen" w:eastAsia="Times New Roman" w:hAnsi="Sylfaen" w:cs="Times New Roman"/>
          <w:sz w:val="20"/>
          <w:szCs w:val="20"/>
        </w:rPr>
        <w:t>, soil type, functional significance, procedures, quality, condition, composition, pollution, degradation, use of fertile layer of soil and other characteristics</w:t>
      </w:r>
      <w:r w:rsidR="003D7744">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3D7744" w:rsidRPr="003D7744">
        <w:rPr>
          <w:rFonts w:ascii="Sylfaen" w:eastAsia="Times New Roman" w:hAnsi="Sylfaen" w:cs="Times New Roman"/>
          <w:sz w:val="20"/>
          <w:szCs w:val="20"/>
        </w:rPr>
        <w:t>geological structure, formations, minerals, other characteristics</w:t>
      </w:r>
      <w:r w:rsidR="003D7744">
        <w:rPr>
          <w:rFonts w:ascii="Sylfaen" w:eastAsia="Times New Roman" w:hAnsi="Sylfaen" w:cs="Times New Roman"/>
          <w:sz w:val="20"/>
          <w:szCs w:val="20"/>
        </w:rPr>
        <w:t xml:space="preserve"> of </w:t>
      </w:r>
      <w:r w:rsidR="003D7744" w:rsidRPr="003D7744">
        <w:rPr>
          <w:rFonts w:ascii="Sylfaen" w:eastAsia="Times New Roman" w:hAnsi="Sylfaen" w:cs="Times New Roman"/>
          <w:sz w:val="20"/>
          <w:szCs w:val="20"/>
        </w:rPr>
        <w:t>natural resources conservation and use</w:t>
      </w:r>
      <w:r w:rsidR="003D7744">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3D7744" w:rsidRPr="003D7744">
        <w:rPr>
          <w:rFonts w:ascii="Sylfaen" w:eastAsia="Times New Roman" w:hAnsi="Sylfaen" w:cs="Times New Roman"/>
          <w:sz w:val="20"/>
          <w:szCs w:val="20"/>
        </w:rPr>
        <w:t>terrain, landscape, nature conservation areas, green areas, migration routes and zones</w:t>
      </w:r>
      <w:r w:rsidR="003D7744">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6) </w:t>
      </w:r>
      <w:r w:rsidR="003D7744" w:rsidRPr="003D7744">
        <w:rPr>
          <w:rFonts w:ascii="Sylfaen" w:eastAsia="Times New Roman" w:hAnsi="Sylfaen" w:cs="Times New Roman"/>
          <w:sz w:val="20"/>
          <w:szCs w:val="20"/>
        </w:rPr>
        <w:t xml:space="preserve">flora and fauna, </w:t>
      </w:r>
      <w:r w:rsidR="003D7744">
        <w:rPr>
          <w:rFonts w:ascii="Sylfaen" w:eastAsia="Times New Roman" w:hAnsi="Sylfaen" w:cs="Times New Roman"/>
          <w:sz w:val="20"/>
          <w:szCs w:val="20"/>
        </w:rPr>
        <w:t xml:space="preserve">their </w:t>
      </w:r>
      <w:r w:rsidR="003D7744" w:rsidRPr="003D7744">
        <w:rPr>
          <w:rFonts w:ascii="Sylfaen" w:eastAsia="Times New Roman" w:hAnsi="Sylfaen" w:cs="Times New Roman"/>
          <w:sz w:val="20"/>
          <w:szCs w:val="20"/>
        </w:rPr>
        <w:t xml:space="preserve">species and </w:t>
      </w:r>
      <w:r w:rsidR="003D7744">
        <w:rPr>
          <w:rFonts w:ascii="Sylfaen" w:eastAsia="Times New Roman" w:hAnsi="Sylfaen" w:cs="Times New Roman"/>
          <w:sz w:val="20"/>
          <w:szCs w:val="20"/>
        </w:rPr>
        <w:t xml:space="preserve">conditions of existence, </w:t>
      </w:r>
      <w:r w:rsidR="003D7744" w:rsidRPr="003D7744">
        <w:rPr>
          <w:rFonts w:ascii="Sylfaen" w:eastAsia="Times New Roman" w:hAnsi="Sylfaen" w:cs="Times New Roman"/>
          <w:sz w:val="20"/>
          <w:szCs w:val="20"/>
        </w:rPr>
        <w:t xml:space="preserve">use of </w:t>
      </w:r>
      <w:r w:rsidR="003D7744">
        <w:rPr>
          <w:rFonts w:ascii="Sylfaen" w:eastAsia="Times New Roman" w:hAnsi="Sylfaen" w:cs="Times New Roman"/>
          <w:sz w:val="20"/>
          <w:szCs w:val="20"/>
        </w:rPr>
        <w:t xml:space="preserve">the </w:t>
      </w:r>
      <w:r w:rsidR="003D7744" w:rsidRPr="003D7744">
        <w:rPr>
          <w:rFonts w:ascii="Sylfaen" w:eastAsia="Times New Roman" w:hAnsi="Sylfaen" w:cs="Times New Roman"/>
          <w:sz w:val="20"/>
          <w:szCs w:val="20"/>
        </w:rPr>
        <w:t>flora and fauna, the use of living modified organisms, animal</w:t>
      </w:r>
      <w:r w:rsidR="003D7744">
        <w:rPr>
          <w:rFonts w:ascii="Sylfaen" w:eastAsia="Times New Roman" w:hAnsi="Sylfaen" w:cs="Times New Roman"/>
          <w:sz w:val="20"/>
          <w:szCs w:val="20"/>
        </w:rPr>
        <w:t>s</w:t>
      </w:r>
      <w:r w:rsidR="003D7744" w:rsidRPr="003D7744">
        <w:rPr>
          <w:rFonts w:ascii="Sylfaen" w:eastAsia="Times New Roman" w:hAnsi="Sylfaen" w:cs="Times New Roman"/>
          <w:sz w:val="20"/>
          <w:szCs w:val="20"/>
        </w:rPr>
        <w:t xml:space="preserve"> or plant</w:t>
      </w:r>
      <w:r w:rsidR="003D7744">
        <w:rPr>
          <w:rFonts w:ascii="Sylfaen" w:eastAsia="Times New Roman" w:hAnsi="Sylfaen" w:cs="Times New Roman"/>
          <w:sz w:val="20"/>
          <w:szCs w:val="20"/>
        </w:rPr>
        <w:t>s registered in</w:t>
      </w:r>
      <w:r w:rsidR="003D7744" w:rsidRPr="003D7744">
        <w:rPr>
          <w:rFonts w:ascii="Sylfaen" w:eastAsia="Times New Roman" w:hAnsi="Sylfaen" w:cs="Times New Roman"/>
          <w:sz w:val="20"/>
          <w:szCs w:val="20"/>
        </w:rPr>
        <w:t xml:space="preserve"> the Republic of Armenia </w:t>
      </w:r>
      <w:r w:rsidR="003D7744">
        <w:rPr>
          <w:rFonts w:ascii="Sylfaen" w:eastAsia="Times New Roman" w:hAnsi="Sylfaen" w:cs="Times New Roman"/>
          <w:sz w:val="20"/>
          <w:szCs w:val="20"/>
        </w:rPr>
        <w:t>R</w:t>
      </w:r>
      <w:r w:rsidR="003D7744" w:rsidRPr="003D7744">
        <w:rPr>
          <w:rFonts w:ascii="Sylfaen" w:eastAsia="Times New Roman" w:hAnsi="Sylfaen" w:cs="Times New Roman"/>
          <w:sz w:val="20"/>
          <w:szCs w:val="20"/>
        </w:rPr>
        <w:t xml:space="preserve">ed </w:t>
      </w:r>
      <w:r w:rsidR="003D7744">
        <w:rPr>
          <w:rFonts w:ascii="Sylfaen" w:eastAsia="Times New Roman" w:hAnsi="Sylfaen" w:cs="Times New Roman"/>
          <w:sz w:val="20"/>
          <w:szCs w:val="20"/>
        </w:rPr>
        <w:t>Books;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3D7744" w:rsidRPr="003D7744">
        <w:rPr>
          <w:rFonts w:ascii="Sylfaen" w:eastAsia="Times New Roman" w:hAnsi="Sylfaen" w:cs="Times New Roman"/>
          <w:sz w:val="20"/>
          <w:szCs w:val="20"/>
        </w:rPr>
        <w:t>functional si</w:t>
      </w:r>
      <w:r w:rsidR="003D7744">
        <w:rPr>
          <w:rFonts w:ascii="Sylfaen" w:eastAsia="Times New Roman" w:hAnsi="Sylfaen" w:cs="Times New Roman"/>
          <w:sz w:val="20"/>
          <w:szCs w:val="20"/>
        </w:rPr>
        <w:t xml:space="preserve">gnificance of forests, composition </w:t>
      </w:r>
      <w:r w:rsidR="003D7744" w:rsidRPr="003D7744">
        <w:rPr>
          <w:rFonts w:ascii="Sylfaen" w:eastAsia="Times New Roman" w:hAnsi="Sylfaen" w:cs="Times New Roman"/>
          <w:sz w:val="20"/>
          <w:szCs w:val="20"/>
        </w:rPr>
        <w:t xml:space="preserve">and condition </w:t>
      </w:r>
      <w:r w:rsidR="003D7744">
        <w:rPr>
          <w:rFonts w:ascii="Sylfaen" w:eastAsia="Times New Roman" w:hAnsi="Sylfaen" w:cs="Times New Roman"/>
          <w:sz w:val="20"/>
          <w:szCs w:val="20"/>
        </w:rPr>
        <w:t xml:space="preserve">of </w:t>
      </w:r>
      <w:r w:rsidR="003D7744" w:rsidRPr="003D7744">
        <w:rPr>
          <w:rFonts w:ascii="Sylfaen" w:eastAsia="Times New Roman" w:hAnsi="Sylfaen" w:cs="Times New Roman"/>
          <w:sz w:val="20"/>
          <w:szCs w:val="20"/>
        </w:rPr>
        <w:t>forest</w:t>
      </w:r>
      <w:r w:rsidR="003D7744">
        <w:rPr>
          <w:rFonts w:ascii="Sylfaen" w:eastAsia="Times New Roman" w:hAnsi="Sylfaen" w:cs="Times New Roman"/>
          <w:sz w:val="20"/>
          <w:szCs w:val="20"/>
        </w:rPr>
        <w:t xml:space="preserve"> species</w:t>
      </w:r>
      <w:r w:rsidR="003D7744" w:rsidRPr="003D7744">
        <w:rPr>
          <w:rFonts w:ascii="Sylfaen" w:eastAsia="Times New Roman" w:hAnsi="Sylfaen" w:cs="Times New Roman"/>
          <w:sz w:val="20"/>
          <w:szCs w:val="20"/>
        </w:rPr>
        <w:t xml:space="preserve"> and other characteristics</w:t>
      </w:r>
      <w:r w:rsidR="003D7744">
        <w:rPr>
          <w:rFonts w:ascii="Sylfaen" w:eastAsia="Times New Roman" w:hAnsi="Sylfaen" w:cs="Times New Roman"/>
          <w:sz w:val="20"/>
          <w:szCs w:val="20"/>
        </w:rPr>
        <w:t xml:space="preserve"> of forests;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3D7744" w:rsidRPr="003D7744">
        <w:rPr>
          <w:rFonts w:ascii="Sylfaen" w:eastAsia="Times New Roman" w:hAnsi="Sylfaen" w:cs="Times New Roman"/>
          <w:sz w:val="20"/>
          <w:szCs w:val="20"/>
        </w:rPr>
        <w:t>structures, m</w:t>
      </w:r>
      <w:r w:rsidR="003D7744">
        <w:rPr>
          <w:rFonts w:ascii="Sylfaen" w:eastAsia="Times New Roman" w:hAnsi="Sylfaen" w:cs="Times New Roman"/>
          <w:sz w:val="20"/>
          <w:szCs w:val="20"/>
        </w:rPr>
        <w:t>onuments of history and culture;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9) </w:t>
      </w:r>
      <w:r w:rsidR="003D7744">
        <w:rPr>
          <w:rFonts w:ascii="Sylfaen" w:eastAsia="Times New Roman" w:hAnsi="Sylfaen" w:cs="Times New Roman"/>
          <w:sz w:val="20"/>
          <w:szCs w:val="20"/>
        </w:rPr>
        <w:t>w</w:t>
      </w:r>
      <w:r w:rsidR="003D7744" w:rsidRPr="003D7744">
        <w:rPr>
          <w:rFonts w:ascii="Sylfaen" w:eastAsia="Times New Roman" w:hAnsi="Sylfaen" w:cs="Times New Roman"/>
          <w:sz w:val="20"/>
          <w:szCs w:val="20"/>
        </w:rPr>
        <w:t xml:space="preserve">aste composition, </w:t>
      </w:r>
      <w:r w:rsidR="00343A18">
        <w:rPr>
          <w:rFonts w:ascii="Sylfaen" w:eastAsia="Times New Roman" w:hAnsi="Sylfaen" w:cs="Times New Roman"/>
          <w:sz w:val="20"/>
          <w:szCs w:val="20"/>
        </w:rPr>
        <w:t>level of risk</w:t>
      </w:r>
      <w:r w:rsidR="003D7744" w:rsidRPr="003D7744">
        <w:rPr>
          <w:rFonts w:ascii="Sylfaen" w:eastAsia="Times New Roman" w:hAnsi="Sylfaen" w:cs="Times New Roman"/>
          <w:sz w:val="20"/>
          <w:szCs w:val="20"/>
        </w:rPr>
        <w:t>, volume, use, processing, transportation, clearance, storage,</w:t>
      </w:r>
      <w:r w:rsidR="00343A18">
        <w:rPr>
          <w:rFonts w:ascii="Sylfaen" w:eastAsia="Times New Roman" w:hAnsi="Sylfaen" w:cs="Times New Roman"/>
          <w:sz w:val="20"/>
          <w:szCs w:val="20"/>
        </w:rPr>
        <w:t xml:space="preserve"> disposal, storage, maintenance;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10) </w:t>
      </w:r>
      <w:r w:rsidR="00343A18" w:rsidRPr="00343A18">
        <w:rPr>
          <w:rFonts w:ascii="Sylfaen" w:eastAsia="Times New Roman" w:hAnsi="Sylfaen" w:cs="Times New Roman"/>
          <w:sz w:val="20"/>
          <w:szCs w:val="20"/>
        </w:rPr>
        <w:t>physical effects</w:t>
      </w:r>
      <w:r w:rsidR="00343A18">
        <w:rPr>
          <w:rFonts w:ascii="Sylfaen" w:eastAsia="Times New Roman" w:hAnsi="Sylfaen" w:cs="Times New Roman"/>
          <w:sz w:val="20"/>
          <w:szCs w:val="20"/>
        </w:rPr>
        <w:t>, such as</w:t>
      </w:r>
      <w:r w:rsidR="00343A18" w:rsidRPr="00343A18">
        <w:rPr>
          <w:rFonts w:ascii="Sylfaen" w:eastAsia="Times New Roman" w:hAnsi="Sylfaen" w:cs="Times New Roman"/>
          <w:sz w:val="20"/>
          <w:szCs w:val="20"/>
        </w:rPr>
        <w:t xml:space="preserve"> noise</w:t>
      </w:r>
      <w:r w:rsidR="00343A18">
        <w:rPr>
          <w:rFonts w:ascii="Sylfaen" w:eastAsia="Times New Roman" w:hAnsi="Sylfaen" w:cs="Times New Roman"/>
          <w:sz w:val="20"/>
          <w:szCs w:val="20"/>
        </w:rPr>
        <w:t>, vibrations</w:t>
      </w:r>
      <w:r w:rsidR="00343A18" w:rsidRPr="00343A18">
        <w:rPr>
          <w:rFonts w:ascii="Sylfaen" w:eastAsia="Times New Roman" w:hAnsi="Sylfaen" w:cs="Times New Roman"/>
          <w:sz w:val="20"/>
          <w:szCs w:val="20"/>
        </w:rPr>
        <w:t>, ionizing and non-ionizing radiations</w:t>
      </w:r>
      <w:r w:rsidR="00343A18">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11) </w:t>
      </w:r>
      <w:r w:rsidR="00343A18">
        <w:rPr>
          <w:rFonts w:ascii="Sylfaen" w:eastAsia="Times New Roman" w:hAnsi="Sylfaen" w:cs="Times New Roman"/>
          <w:sz w:val="20"/>
          <w:szCs w:val="20"/>
        </w:rPr>
        <w:t>health consequences</w:t>
      </w:r>
      <w:r w:rsidR="00343A18" w:rsidRPr="00343A18">
        <w:rPr>
          <w:rFonts w:ascii="Sylfaen" w:eastAsia="Times New Roman" w:hAnsi="Sylfaen" w:cs="Times New Roman"/>
          <w:sz w:val="20"/>
          <w:szCs w:val="20"/>
        </w:rPr>
        <w:t xml:space="preserve"> associated with</w:t>
      </w:r>
      <w:r w:rsidR="00343A18">
        <w:rPr>
          <w:rFonts w:ascii="Sylfaen" w:eastAsia="Times New Roman" w:hAnsi="Sylfaen" w:cs="Times New Roman"/>
          <w:sz w:val="20"/>
          <w:szCs w:val="20"/>
        </w:rPr>
        <w:t xml:space="preserve"> environmental impacts;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12) </w:t>
      </w:r>
      <w:r w:rsidR="00343A18" w:rsidRPr="00343A18">
        <w:rPr>
          <w:rFonts w:ascii="Sylfaen" w:eastAsia="Times New Roman" w:hAnsi="Sylfaen" w:cs="Times New Roman"/>
          <w:sz w:val="20"/>
          <w:szCs w:val="20"/>
        </w:rPr>
        <w:t>social factors demographic composition and population</w:t>
      </w:r>
      <w:r w:rsidR="00343A18">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13) </w:t>
      </w:r>
      <w:r w:rsidR="00343A18">
        <w:rPr>
          <w:rFonts w:ascii="Sylfaen" w:eastAsia="Times New Roman" w:hAnsi="Sylfaen" w:cs="Times New Roman"/>
          <w:sz w:val="20"/>
          <w:szCs w:val="20"/>
        </w:rPr>
        <w:t>e</w:t>
      </w:r>
      <w:r w:rsidR="00343A18" w:rsidRPr="00343A18">
        <w:rPr>
          <w:rFonts w:ascii="Sylfaen" w:eastAsia="Times New Roman" w:hAnsi="Sylfaen" w:cs="Times New Roman"/>
          <w:sz w:val="20"/>
          <w:szCs w:val="20"/>
        </w:rPr>
        <w:t>mergency probability</w:t>
      </w:r>
      <w:r w:rsidR="00343A18">
        <w:rPr>
          <w:rFonts w:ascii="Sylfaen" w:eastAsia="Times New Roman" w:hAnsi="Sylfaen" w:cs="Times New Roman"/>
          <w:sz w:val="20"/>
          <w:szCs w:val="20"/>
        </w:rPr>
        <w:t>.</w:t>
      </w:r>
    </w:p>
    <w:p w:rsidR="00346B3A" w:rsidRPr="00456E25" w:rsidRDefault="001B2146" w:rsidP="00346B3A">
      <w:pPr>
        <w:spacing w:before="100" w:beforeAutospacing="1" w:after="100" w:afterAutospacing="1"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CHAPTER</w:t>
      </w:r>
      <w:r w:rsidR="00346B3A" w:rsidRPr="00456E25">
        <w:rPr>
          <w:rFonts w:ascii="Sylfaen" w:eastAsia="Times New Roman" w:hAnsi="Sylfaen" w:cs="Times New Roman"/>
          <w:b/>
          <w:bCs/>
          <w:sz w:val="20"/>
          <w:szCs w:val="20"/>
        </w:rPr>
        <w:t xml:space="preserve"> 2.</w:t>
      </w:r>
      <w:r w:rsidR="00346B3A" w:rsidRPr="00456E25">
        <w:rPr>
          <w:rFonts w:ascii="Sylfaen" w:eastAsia="Times New Roman" w:hAnsi="Sylfaen" w:cs="Times New Roman"/>
          <w:sz w:val="20"/>
          <w:szCs w:val="20"/>
        </w:rPr>
        <w:br/>
      </w:r>
      <w:r>
        <w:rPr>
          <w:rFonts w:ascii="Sylfaen" w:eastAsia="Times New Roman" w:hAnsi="Sylfaen" w:cs="Times New Roman"/>
          <w:b/>
          <w:bCs/>
          <w:sz w:val="20"/>
          <w:szCs w:val="20"/>
        </w:rPr>
        <w:t xml:space="preserve">MANAGEMENT OF ASSESSMENT AND </w:t>
      </w:r>
      <w:r w:rsidR="00593602">
        <w:rPr>
          <w:rFonts w:ascii="Sylfaen" w:eastAsia="Times New Roman" w:hAnsi="Sylfaen" w:cs="Times New Roman"/>
          <w:b/>
          <w:bCs/>
          <w:sz w:val="20"/>
          <w:szCs w:val="20"/>
        </w:rPr>
        <w:t>EXPERT EXAMINATION</w:t>
      </w:r>
      <w:r>
        <w:rPr>
          <w:rFonts w:ascii="Sylfaen" w:eastAsia="Times New Roman" w:hAnsi="Sylfaen" w:cs="Times New Roman"/>
          <w:b/>
          <w:bCs/>
          <w:sz w:val="20"/>
          <w:szCs w:val="20"/>
        </w:rPr>
        <w:t>PROCESS</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8. </w:t>
      </w:r>
      <w:r w:rsidR="001B2146">
        <w:rPr>
          <w:rFonts w:ascii="Sylfaen" w:eastAsia="Times New Roman" w:hAnsi="Sylfaen" w:cs="Times New Roman"/>
          <w:b/>
          <w:bCs/>
          <w:i/>
          <w:iCs/>
          <w:sz w:val="20"/>
          <w:szCs w:val="20"/>
        </w:rPr>
        <w:t xml:space="preserve">Public Administration Agencies of Assessment and </w:t>
      </w:r>
      <w:r w:rsidR="00593602">
        <w:rPr>
          <w:rFonts w:ascii="Sylfaen" w:eastAsia="Times New Roman" w:hAnsi="Sylfaen" w:cs="Times New Roman"/>
          <w:b/>
          <w:bCs/>
          <w:i/>
          <w:iCs/>
          <w:sz w:val="20"/>
          <w:szCs w:val="20"/>
        </w:rPr>
        <w:t>Expert examination</w:t>
      </w:r>
      <w:r w:rsidR="001B2146">
        <w:rPr>
          <w:rFonts w:ascii="Sylfaen" w:eastAsia="Times New Roman" w:hAnsi="Sylfaen" w:cs="Times New Roman"/>
          <w:b/>
          <w:bCs/>
          <w:i/>
          <w:iCs/>
          <w:sz w:val="20"/>
          <w:szCs w:val="20"/>
        </w:rPr>
        <w:t xml:space="preserve"> Process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1.</w:t>
      </w:r>
      <w:r w:rsidR="001B2146">
        <w:rPr>
          <w:rFonts w:ascii="Sylfaen" w:eastAsia="Times New Roman" w:hAnsi="Sylfaen" w:cs="Times New Roman"/>
          <w:sz w:val="20"/>
          <w:szCs w:val="20"/>
        </w:rPr>
        <w:t xml:space="preserve">Public administration of assessment and </w:t>
      </w:r>
      <w:r w:rsidR="00593602">
        <w:rPr>
          <w:rFonts w:ascii="Sylfaen" w:eastAsia="Times New Roman" w:hAnsi="Sylfaen" w:cs="Times New Roman"/>
          <w:sz w:val="20"/>
          <w:szCs w:val="20"/>
        </w:rPr>
        <w:t>expert examination</w:t>
      </w:r>
      <w:r w:rsidR="001B2146">
        <w:rPr>
          <w:rFonts w:ascii="Sylfaen" w:eastAsia="Times New Roman" w:hAnsi="Sylfaen" w:cs="Times New Roman"/>
          <w:sz w:val="20"/>
          <w:szCs w:val="20"/>
        </w:rPr>
        <w:t xml:space="preserve"> must be carried out by the Republic of Armenia government and authorized body in the area of environmental impact.</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9. </w:t>
      </w:r>
      <w:r w:rsidR="001B2146">
        <w:rPr>
          <w:rFonts w:ascii="Sylfaen" w:eastAsia="Times New Roman" w:hAnsi="Sylfaen" w:cs="Times New Roman"/>
          <w:b/>
          <w:bCs/>
          <w:i/>
          <w:iCs/>
          <w:sz w:val="20"/>
          <w:szCs w:val="20"/>
        </w:rPr>
        <w:t xml:space="preserve">Authorities of the Republic of Armenia Government in </w:t>
      </w:r>
      <w:r w:rsidR="001B2146" w:rsidRPr="001B2146">
        <w:rPr>
          <w:rFonts w:ascii="Sylfaen" w:eastAsia="Times New Roman" w:hAnsi="Sylfaen" w:cs="Times New Roman"/>
          <w:b/>
          <w:bCs/>
          <w:i/>
          <w:iCs/>
          <w:sz w:val="20"/>
          <w:szCs w:val="20"/>
        </w:rPr>
        <w:t xml:space="preserve">Assessment and </w:t>
      </w:r>
      <w:r w:rsidR="00593602">
        <w:rPr>
          <w:rFonts w:ascii="Sylfaen" w:eastAsia="Times New Roman" w:hAnsi="Sylfaen" w:cs="Times New Roman"/>
          <w:b/>
          <w:bCs/>
          <w:i/>
          <w:iCs/>
          <w:sz w:val="20"/>
          <w:szCs w:val="20"/>
        </w:rPr>
        <w:t>Expert examination</w:t>
      </w:r>
      <w:r w:rsidR="001B2146" w:rsidRPr="001B2146">
        <w:rPr>
          <w:rFonts w:ascii="Sylfaen" w:eastAsia="Times New Roman" w:hAnsi="Sylfaen" w:cs="Times New Roman"/>
          <w:b/>
          <w:bCs/>
          <w:i/>
          <w:iCs/>
          <w:sz w:val="20"/>
          <w:szCs w:val="20"/>
        </w:rPr>
        <w:t xml:space="preserve"> Process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1.</w:t>
      </w:r>
      <w:r w:rsidR="001B2146" w:rsidRPr="001B2146">
        <w:rPr>
          <w:rFonts w:ascii="Sylfaen" w:eastAsia="Times New Roman" w:hAnsi="Sylfaen" w:cs="Times New Roman"/>
          <w:sz w:val="20"/>
          <w:szCs w:val="20"/>
        </w:rPr>
        <w:t xml:space="preserve">Authorities of the Republic of Armenia Government in </w:t>
      </w:r>
      <w:r w:rsidR="001B2146">
        <w:rPr>
          <w:rFonts w:ascii="Sylfaen" w:eastAsia="Times New Roman" w:hAnsi="Sylfaen" w:cs="Times New Roman"/>
          <w:sz w:val="20"/>
          <w:szCs w:val="20"/>
        </w:rPr>
        <w:t>a</w:t>
      </w:r>
      <w:r w:rsidR="001B2146" w:rsidRPr="001B2146">
        <w:rPr>
          <w:rFonts w:ascii="Sylfaen" w:eastAsia="Times New Roman" w:hAnsi="Sylfaen" w:cs="Times New Roman"/>
          <w:sz w:val="20"/>
          <w:szCs w:val="20"/>
        </w:rPr>
        <w:t xml:space="preserve">ssessment and </w:t>
      </w:r>
      <w:r w:rsidR="00593602">
        <w:rPr>
          <w:rFonts w:ascii="Sylfaen" w:eastAsia="Times New Roman" w:hAnsi="Sylfaen" w:cs="Times New Roman"/>
          <w:sz w:val="20"/>
          <w:szCs w:val="20"/>
        </w:rPr>
        <w:t>expert examination</w:t>
      </w:r>
      <w:r w:rsidR="001B2146">
        <w:rPr>
          <w:rFonts w:ascii="Sylfaen" w:eastAsia="Times New Roman" w:hAnsi="Sylfaen" w:cs="Times New Roman"/>
          <w:sz w:val="20"/>
          <w:szCs w:val="20"/>
        </w:rPr>
        <w:t>p</w:t>
      </w:r>
      <w:r w:rsidR="001B2146" w:rsidRPr="001B2146">
        <w:rPr>
          <w:rFonts w:ascii="Sylfaen" w:eastAsia="Times New Roman" w:hAnsi="Sylfaen" w:cs="Times New Roman"/>
          <w:sz w:val="20"/>
          <w:szCs w:val="20"/>
        </w:rPr>
        <w:t>rocess</w:t>
      </w:r>
      <w:r w:rsidR="001B2146">
        <w:rPr>
          <w:rFonts w:ascii="Sylfaen" w:eastAsia="Times New Roman" w:hAnsi="Sylfaen" w:cs="Times New Roman"/>
          <w:sz w:val="20"/>
          <w:szCs w:val="20"/>
        </w:rPr>
        <w:t xml:space="preserve"> include: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1B2146">
        <w:rPr>
          <w:rFonts w:ascii="Sylfaen" w:eastAsia="Times New Roman" w:hAnsi="Sylfaen" w:cs="Times New Roman"/>
          <w:sz w:val="20"/>
          <w:szCs w:val="20"/>
        </w:rPr>
        <w:t xml:space="preserve">ensuring implementation of policies relating to </w:t>
      </w:r>
      <w:r w:rsidR="001B2146" w:rsidRPr="001B2146">
        <w:rPr>
          <w:rFonts w:ascii="Sylfaen" w:eastAsia="Times New Roman" w:hAnsi="Sylfaen" w:cs="Times New Roman"/>
          <w:sz w:val="20"/>
          <w:szCs w:val="20"/>
        </w:rPr>
        <w:t xml:space="preserve">assessment and </w:t>
      </w:r>
      <w:r w:rsidR="00593602">
        <w:rPr>
          <w:rFonts w:ascii="Sylfaen" w:eastAsia="Times New Roman" w:hAnsi="Sylfaen" w:cs="Times New Roman"/>
          <w:sz w:val="20"/>
          <w:szCs w:val="20"/>
        </w:rPr>
        <w:t>expert examination</w:t>
      </w:r>
      <w:r w:rsidR="001B2146" w:rsidRPr="001B2146">
        <w:rPr>
          <w:rFonts w:ascii="Sylfaen" w:eastAsia="Times New Roman" w:hAnsi="Sylfaen" w:cs="Times New Roman"/>
          <w:sz w:val="20"/>
          <w:szCs w:val="20"/>
        </w:rPr>
        <w:t xml:space="preserve"> process</w:t>
      </w:r>
      <w:r w:rsidR="001B2146">
        <w:rPr>
          <w:rFonts w:ascii="Sylfaen" w:eastAsia="Times New Roman" w:hAnsi="Sylfaen" w:cs="Times New Roman"/>
          <w:sz w:val="20"/>
          <w:szCs w:val="20"/>
        </w:rPr>
        <w:t>es;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1B2146">
        <w:rPr>
          <w:rFonts w:ascii="Sylfaen" w:eastAsia="Times New Roman" w:hAnsi="Sylfaen" w:cs="Times New Roman"/>
          <w:sz w:val="20"/>
          <w:szCs w:val="20"/>
        </w:rPr>
        <w:t xml:space="preserve">adoption of legal acts regulating </w:t>
      </w:r>
      <w:r w:rsidR="001B2146" w:rsidRPr="001B2146">
        <w:rPr>
          <w:rFonts w:ascii="Sylfaen" w:eastAsia="Times New Roman" w:hAnsi="Sylfaen" w:cs="Times New Roman"/>
          <w:sz w:val="20"/>
          <w:szCs w:val="20"/>
        </w:rPr>
        <w:t xml:space="preserve">assessment and </w:t>
      </w:r>
      <w:r w:rsidR="00593602">
        <w:rPr>
          <w:rFonts w:ascii="Sylfaen" w:eastAsia="Times New Roman" w:hAnsi="Sylfaen" w:cs="Times New Roman"/>
          <w:sz w:val="20"/>
          <w:szCs w:val="20"/>
        </w:rPr>
        <w:t>expert examination</w:t>
      </w:r>
      <w:r w:rsidR="001B2146" w:rsidRPr="001B2146">
        <w:rPr>
          <w:rFonts w:ascii="Sylfaen" w:eastAsia="Times New Roman" w:hAnsi="Sylfaen" w:cs="Times New Roman"/>
          <w:sz w:val="20"/>
          <w:szCs w:val="20"/>
        </w:rPr>
        <w:t xml:space="preserve"> process </w:t>
      </w:r>
      <w:r w:rsidR="001B2146">
        <w:rPr>
          <w:rFonts w:ascii="Sylfaen" w:eastAsia="Times New Roman" w:hAnsi="Sylfaen" w:cs="Times New Roman"/>
          <w:sz w:val="20"/>
          <w:szCs w:val="20"/>
        </w:rPr>
        <w:t>within the scope of its competence;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1B2146">
        <w:rPr>
          <w:rFonts w:ascii="Sylfaen" w:eastAsia="Times New Roman" w:hAnsi="Sylfaen" w:cs="Times New Roman"/>
          <w:sz w:val="20"/>
          <w:szCs w:val="20"/>
        </w:rPr>
        <w:t xml:space="preserve">approval of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 conclusion</w:t>
      </w:r>
      <w:r w:rsidR="001B2146">
        <w:rPr>
          <w:rFonts w:ascii="Sylfaen" w:eastAsia="Times New Roman" w:hAnsi="Sylfaen" w:cs="Times New Roman"/>
          <w:sz w:val="20"/>
          <w:szCs w:val="20"/>
        </w:rPr>
        <w:t xml:space="preserve">of </w:t>
      </w:r>
      <w:r w:rsidR="009B6C9B">
        <w:rPr>
          <w:rFonts w:ascii="Sylfaen" w:eastAsia="Times New Roman" w:hAnsi="Sylfaen" w:cs="Times New Roman"/>
          <w:sz w:val="20"/>
          <w:szCs w:val="20"/>
        </w:rPr>
        <w:t>mainframe paper</w:t>
      </w:r>
      <w:r w:rsidR="001B2146">
        <w:rPr>
          <w:rFonts w:ascii="Sylfaen" w:eastAsia="Times New Roman" w:hAnsi="Sylfaen" w:cs="Times New Roman"/>
          <w:sz w:val="20"/>
          <w:szCs w:val="20"/>
        </w:rPr>
        <w:t xml:space="preserve"> or</w:t>
      </w:r>
      <w:r w:rsidR="009B6C9B">
        <w:rPr>
          <w:rFonts w:ascii="Sylfaen" w:eastAsia="Times New Roman" w:hAnsi="Sylfaen" w:cs="Times New Roman"/>
          <w:sz w:val="20"/>
          <w:szCs w:val="20"/>
        </w:rPr>
        <w:t>planned activit</w:t>
      </w:r>
      <w:r w:rsidR="0044589E">
        <w:rPr>
          <w:rFonts w:ascii="Sylfaen" w:eastAsia="Times New Roman" w:hAnsi="Sylfaen" w:cs="Times New Roman"/>
          <w:sz w:val="20"/>
          <w:szCs w:val="20"/>
        </w:rPr>
        <w:t>ies, which entail</w:t>
      </w:r>
      <w:r w:rsidR="001B2146">
        <w:rPr>
          <w:rFonts w:ascii="Sylfaen" w:eastAsia="Times New Roman" w:hAnsi="Sylfaen" w:cs="Times New Roman"/>
          <w:sz w:val="20"/>
          <w:szCs w:val="20"/>
        </w:rPr>
        <w:t xml:space="preserve"> transboundary </w:t>
      </w:r>
      <w:r w:rsidR="001B2146" w:rsidRPr="001B2146">
        <w:rPr>
          <w:rFonts w:ascii="Sylfaen" w:eastAsia="Times New Roman" w:hAnsi="Sylfaen" w:cs="Times New Roman"/>
          <w:sz w:val="20"/>
          <w:szCs w:val="20"/>
        </w:rPr>
        <w:t>environmental impact</w:t>
      </w:r>
      <w:r w:rsidR="001B2146">
        <w:rPr>
          <w:rFonts w:ascii="Sylfaen" w:eastAsia="Times New Roman" w:hAnsi="Sylfaen" w:cs="Times New Roman"/>
          <w:sz w:val="20"/>
          <w:szCs w:val="20"/>
        </w:rPr>
        <w:t xml:space="preserve">.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10. </w:t>
      </w:r>
      <w:r w:rsidR="001B2146">
        <w:rPr>
          <w:rFonts w:ascii="Sylfaen" w:eastAsia="Times New Roman" w:hAnsi="Sylfaen" w:cs="Times New Roman"/>
          <w:b/>
          <w:bCs/>
          <w:i/>
          <w:iCs/>
          <w:sz w:val="20"/>
          <w:szCs w:val="20"/>
        </w:rPr>
        <w:t xml:space="preserve">Authorities of the Authorized Entity </w:t>
      </w:r>
      <w:r w:rsidR="0044589E">
        <w:rPr>
          <w:rFonts w:ascii="Sylfaen" w:eastAsia="Times New Roman" w:hAnsi="Sylfaen" w:cs="Times New Roman"/>
          <w:b/>
          <w:bCs/>
          <w:i/>
          <w:iCs/>
          <w:sz w:val="20"/>
          <w:szCs w:val="20"/>
        </w:rPr>
        <w:t xml:space="preserve">in the Process of </w:t>
      </w:r>
      <w:r w:rsidR="00122B0E">
        <w:rPr>
          <w:rFonts w:ascii="Sylfaen" w:eastAsia="Times New Roman" w:hAnsi="Sylfaen" w:cs="Times New Roman"/>
          <w:b/>
          <w:bCs/>
          <w:i/>
          <w:iCs/>
          <w:sz w:val="20"/>
          <w:szCs w:val="20"/>
        </w:rPr>
        <w:t>Expert Examination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44589E" w:rsidRPr="0044589E">
        <w:rPr>
          <w:rFonts w:ascii="Sylfaen" w:eastAsia="Times New Roman" w:hAnsi="Sylfaen" w:cs="Times New Roman"/>
          <w:sz w:val="20"/>
          <w:szCs w:val="20"/>
        </w:rPr>
        <w:t xml:space="preserve">Authorities of the </w:t>
      </w:r>
      <w:r w:rsidR="0044589E">
        <w:rPr>
          <w:rFonts w:ascii="Sylfaen" w:eastAsia="Times New Roman" w:hAnsi="Sylfaen" w:cs="Times New Roman"/>
          <w:sz w:val="20"/>
          <w:szCs w:val="20"/>
        </w:rPr>
        <w:t>a</w:t>
      </w:r>
      <w:r w:rsidR="0044589E" w:rsidRPr="0044589E">
        <w:rPr>
          <w:rFonts w:ascii="Sylfaen" w:eastAsia="Times New Roman" w:hAnsi="Sylfaen" w:cs="Times New Roman"/>
          <w:sz w:val="20"/>
          <w:szCs w:val="20"/>
        </w:rPr>
        <w:t xml:space="preserve">uthorized </w:t>
      </w:r>
      <w:r w:rsidR="0044589E">
        <w:rPr>
          <w:rFonts w:ascii="Sylfaen" w:eastAsia="Times New Roman" w:hAnsi="Sylfaen" w:cs="Times New Roman"/>
          <w:sz w:val="20"/>
          <w:szCs w:val="20"/>
        </w:rPr>
        <w:t>e</w:t>
      </w:r>
      <w:r w:rsidR="0044589E" w:rsidRPr="0044589E">
        <w:rPr>
          <w:rFonts w:ascii="Sylfaen" w:eastAsia="Times New Roman" w:hAnsi="Sylfaen" w:cs="Times New Roman"/>
          <w:sz w:val="20"/>
          <w:szCs w:val="20"/>
        </w:rPr>
        <w:t xml:space="preserve">ntity in the </w:t>
      </w:r>
      <w:r w:rsidR="0044589E">
        <w:rPr>
          <w:rFonts w:ascii="Sylfaen" w:eastAsia="Times New Roman" w:hAnsi="Sylfaen" w:cs="Times New Roman"/>
          <w:sz w:val="20"/>
          <w:szCs w:val="20"/>
        </w:rPr>
        <w:t>p</w:t>
      </w:r>
      <w:r w:rsidR="0044589E" w:rsidRPr="0044589E">
        <w:rPr>
          <w:rFonts w:ascii="Sylfaen" w:eastAsia="Times New Roman" w:hAnsi="Sylfaen" w:cs="Times New Roman"/>
          <w:sz w:val="20"/>
          <w:szCs w:val="20"/>
        </w:rPr>
        <w:t xml:space="preserve">rocess of </w:t>
      </w:r>
      <w:r w:rsidR="00122B0E">
        <w:rPr>
          <w:rFonts w:ascii="Sylfaen" w:eastAsia="Times New Roman" w:hAnsi="Sylfaen" w:cs="Times New Roman"/>
          <w:sz w:val="20"/>
          <w:szCs w:val="20"/>
        </w:rPr>
        <w:t>expert examination</w:t>
      </w:r>
      <w:r w:rsidR="0044589E" w:rsidRPr="0044589E">
        <w:rPr>
          <w:rFonts w:ascii="Sylfaen" w:eastAsia="Times New Roman" w:hAnsi="Sylfaen" w:cs="Times New Roman"/>
          <w:sz w:val="20"/>
          <w:szCs w:val="20"/>
        </w:rPr>
        <w:t xml:space="preserve"> include: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44589E">
        <w:rPr>
          <w:rFonts w:ascii="Sylfaen" w:eastAsia="Times New Roman" w:hAnsi="Sylfaen" w:cs="Times New Roman"/>
          <w:sz w:val="20"/>
          <w:szCs w:val="20"/>
        </w:rPr>
        <w:t xml:space="preserve">development of policies on </w:t>
      </w:r>
      <w:r w:rsidR="00122B0E" w:rsidRPr="00122B0E">
        <w:rPr>
          <w:rFonts w:ascii="Sylfaen" w:eastAsia="Times New Roman" w:hAnsi="Sylfaen" w:cs="Times New Roman"/>
          <w:sz w:val="20"/>
          <w:szCs w:val="20"/>
        </w:rPr>
        <w:t xml:space="preserve">expert examination </w:t>
      </w:r>
      <w:r w:rsidR="0044589E">
        <w:rPr>
          <w:rFonts w:ascii="Sylfaen" w:eastAsia="Times New Roman" w:hAnsi="Sylfaen" w:cs="Times New Roman"/>
          <w:sz w:val="20"/>
          <w:szCs w:val="20"/>
        </w:rPr>
        <w:t xml:space="preserve">and their implementation within the scope of its competence;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44589E">
        <w:rPr>
          <w:rFonts w:ascii="Sylfaen" w:eastAsia="Times New Roman" w:hAnsi="Sylfaen" w:cs="Times New Roman"/>
          <w:sz w:val="20"/>
          <w:szCs w:val="20"/>
        </w:rPr>
        <w:t xml:space="preserve">development of legal acts regulating </w:t>
      </w:r>
      <w:r w:rsidR="0044589E" w:rsidRPr="0044589E">
        <w:rPr>
          <w:rFonts w:ascii="Sylfaen" w:eastAsia="Times New Roman" w:hAnsi="Sylfaen" w:cs="Times New Roman"/>
          <w:sz w:val="20"/>
          <w:szCs w:val="20"/>
        </w:rPr>
        <w:t xml:space="preserve">process of </w:t>
      </w:r>
      <w:r w:rsidR="00593602">
        <w:rPr>
          <w:rFonts w:ascii="Sylfaen" w:eastAsia="Times New Roman" w:hAnsi="Sylfaen" w:cs="Times New Roman"/>
          <w:sz w:val="20"/>
          <w:szCs w:val="20"/>
        </w:rPr>
        <w:t>expert examination</w:t>
      </w:r>
      <w:r w:rsidR="0044589E">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3) </w:t>
      </w:r>
      <w:r w:rsidR="0044589E">
        <w:rPr>
          <w:rFonts w:ascii="Sylfaen" w:eastAsia="Times New Roman" w:hAnsi="Sylfaen" w:cs="Times New Roman"/>
          <w:sz w:val="20"/>
          <w:szCs w:val="20"/>
        </w:rPr>
        <w:t xml:space="preserve">international cooperation associated with </w:t>
      </w:r>
      <w:r w:rsidR="0044589E" w:rsidRPr="0044589E">
        <w:rPr>
          <w:rFonts w:ascii="Sylfaen" w:eastAsia="Times New Roman" w:hAnsi="Sylfaen" w:cs="Times New Roman"/>
          <w:sz w:val="20"/>
          <w:szCs w:val="20"/>
        </w:rPr>
        <w:t xml:space="preserve">process of </w:t>
      </w:r>
      <w:r w:rsidR="00593602">
        <w:rPr>
          <w:rFonts w:ascii="Sylfaen" w:eastAsia="Times New Roman" w:hAnsi="Sylfaen" w:cs="Times New Roman"/>
          <w:sz w:val="20"/>
          <w:szCs w:val="20"/>
        </w:rPr>
        <w:t>expert examination</w:t>
      </w:r>
      <w:r w:rsidR="0044589E" w:rsidRPr="0044589E">
        <w:rPr>
          <w:rFonts w:ascii="Sylfaen" w:eastAsia="Times New Roman" w:hAnsi="Sylfaen" w:cs="Times New Roman"/>
          <w:sz w:val="20"/>
          <w:szCs w:val="20"/>
        </w:rPr>
        <w:t xml:space="preserve"> within the scope of its competence;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44589E">
        <w:rPr>
          <w:rFonts w:ascii="Sylfaen" w:eastAsia="Times New Roman" w:hAnsi="Sylfaen" w:cs="Times New Roman"/>
          <w:sz w:val="20"/>
          <w:szCs w:val="20"/>
        </w:rPr>
        <w:t xml:space="preserve">issuing </w:t>
      </w:r>
      <w:r w:rsidR="00593602">
        <w:rPr>
          <w:rFonts w:ascii="Sylfaen" w:eastAsia="Times New Roman" w:hAnsi="Sylfaen" w:cs="Times New Roman"/>
          <w:sz w:val="20"/>
          <w:szCs w:val="20"/>
        </w:rPr>
        <w:t>expert examination</w:t>
      </w:r>
      <w:r w:rsidR="0044589E">
        <w:rPr>
          <w:rFonts w:ascii="Sylfaen" w:eastAsia="Times New Roman" w:hAnsi="Sylfaen" w:cs="Times New Roman"/>
          <w:sz w:val="20"/>
          <w:szCs w:val="20"/>
        </w:rPr>
        <w:t xml:space="preserve">of mainframe paper orplanned activities, which entail transboundary </w:t>
      </w:r>
      <w:r w:rsidR="0044589E" w:rsidRPr="001B2146">
        <w:rPr>
          <w:rFonts w:ascii="Sylfaen" w:eastAsia="Times New Roman" w:hAnsi="Sylfaen" w:cs="Times New Roman"/>
          <w:sz w:val="20"/>
          <w:szCs w:val="20"/>
        </w:rPr>
        <w:t>environmental impact</w:t>
      </w:r>
      <w:r w:rsidR="0044589E">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5)</w:t>
      </w:r>
      <w:r w:rsidR="0044589E">
        <w:rPr>
          <w:rFonts w:ascii="Sylfaen" w:eastAsia="Times New Roman" w:hAnsi="Sylfaen" w:cs="Times New Roman"/>
          <w:sz w:val="20"/>
          <w:szCs w:val="20"/>
        </w:rPr>
        <w:t xml:space="preserve"> based on</w:t>
      </w:r>
      <w:r w:rsidR="0044589E" w:rsidRPr="0044589E">
        <w:rPr>
          <w:rFonts w:ascii="Sylfaen" w:eastAsia="Times New Roman" w:hAnsi="Sylfaen" w:cs="Times New Roman"/>
          <w:sz w:val="20"/>
          <w:szCs w:val="20"/>
        </w:rPr>
        <w:t>grounds and in the manner prescribed by this Law</w:t>
      </w:r>
      <w:r w:rsidR="0044589E">
        <w:rPr>
          <w:rFonts w:ascii="Sylfaen" w:eastAsia="Times New Roman" w:hAnsi="Sylfaen" w:cs="Times New Roman"/>
          <w:sz w:val="20"/>
          <w:szCs w:val="20"/>
        </w:rPr>
        <w:t xml:space="preserve">,submission to the approval of the Republic of Armenia government draft decree </w:t>
      </w:r>
      <w:r w:rsidR="0044589E" w:rsidRPr="0044589E">
        <w:rPr>
          <w:rFonts w:ascii="Sylfaen" w:eastAsia="Times New Roman" w:hAnsi="Sylfaen" w:cs="Times New Roman"/>
          <w:sz w:val="20"/>
          <w:szCs w:val="20"/>
        </w:rPr>
        <w:t xml:space="preserve">of the Republic of Armenia government </w:t>
      </w:r>
      <w:r w:rsidR="0044589E">
        <w:rPr>
          <w:rFonts w:ascii="Sylfaen" w:eastAsia="Times New Roman" w:hAnsi="Sylfaen" w:cs="Times New Roman"/>
          <w:sz w:val="20"/>
          <w:szCs w:val="20"/>
        </w:rPr>
        <w:t>on suspension or repeal of</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conclusion </w:t>
      </w:r>
      <w:r w:rsidR="0044589E" w:rsidRPr="0044589E">
        <w:rPr>
          <w:rFonts w:ascii="Sylfaen" w:eastAsia="Times New Roman" w:hAnsi="Sylfaen" w:cs="Times New Roman"/>
          <w:sz w:val="20"/>
          <w:szCs w:val="20"/>
        </w:rPr>
        <w:t>of mainframe paper or planned activities, which entail transboundary environmental impact;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44589E">
        <w:rPr>
          <w:rFonts w:ascii="Sylfaen" w:eastAsia="Times New Roman" w:hAnsi="Sylfaen" w:cs="Times New Roman"/>
          <w:sz w:val="20"/>
          <w:szCs w:val="20"/>
        </w:rPr>
        <w:t xml:space="preserve">implementation of the </w:t>
      </w:r>
      <w:r w:rsidR="00593602">
        <w:rPr>
          <w:rFonts w:ascii="Sylfaen" w:eastAsia="Times New Roman" w:hAnsi="Sylfaen" w:cs="Times New Roman"/>
          <w:sz w:val="20"/>
          <w:szCs w:val="20"/>
        </w:rPr>
        <w:t>expert examination</w:t>
      </w:r>
      <w:r w:rsidR="0044589E" w:rsidRPr="0044589E">
        <w:rPr>
          <w:rFonts w:ascii="Sylfaen" w:eastAsia="Times New Roman" w:hAnsi="Sylfaen" w:cs="Times New Roman"/>
          <w:sz w:val="20"/>
          <w:szCs w:val="20"/>
        </w:rPr>
        <w:t xml:space="preserve"> of mainframe paper or planned activities </w:t>
      </w:r>
      <w:r w:rsidR="0044589E">
        <w:rPr>
          <w:rFonts w:ascii="Sylfaen" w:eastAsia="Times New Roman" w:hAnsi="Sylfaen" w:cs="Times New Roman"/>
          <w:sz w:val="20"/>
          <w:szCs w:val="20"/>
        </w:rPr>
        <w:t>or organization of its delegation</w:t>
      </w:r>
      <w:r w:rsidR="00055BAD">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055BAD">
        <w:rPr>
          <w:rFonts w:ascii="Sylfaen" w:eastAsia="Times New Roman" w:hAnsi="Sylfaen" w:cs="Times New Roman"/>
          <w:sz w:val="20"/>
          <w:szCs w:val="20"/>
        </w:rPr>
        <w:t xml:space="preserve">involvement of experts in the process of </w:t>
      </w:r>
      <w:r w:rsidR="00593602">
        <w:rPr>
          <w:rFonts w:ascii="Sylfaen" w:eastAsia="Times New Roman" w:hAnsi="Sylfaen" w:cs="Times New Roman"/>
          <w:sz w:val="20"/>
          <w:szCs w:val="20"/>
        </w:rPr>
        <w:t>expert examination</w:t>
      </w:r>
      <w:r w:rsidR="00055BAD" w:rsidRPr="0044589E">
        <w:rPr>
          <w:rFonts w:ascii="Sylfaen" w:eastAsia="Times New Roman" w:hAnsi="Sylfaen" w:cs="Times New Roman"/>
          <w:sz w:val="20"/>
          <w:szCs w:val="20"/>
        </w:rPr>
        <w:t xml:space="preserve"> of mainframe paper or planned activities, which entail transboundary environmental impact</w:t>
      </w:r>
      <w:r w:rsidR="00055BAD">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055BAD">
        <w:rPr>
          <w:rFonts w:ascii="Sylfaen" w:eastAsia="Times New Roman" w:hAnsi="Sylfaen" w:cs="Times New Roman"/>
          <w:sz w:val="20"/>
          <w:szCs w:val="20"/>
        </w:rPr>
        <w:t xml:space="preserve">performance of control over compliance with the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conclusion </w:t>
      </w:r>
      <w:r w:rsidR="00055BAD">
        <w:rPr>
          <w:rFonts w:ascii="Sylfaen" w:eastAsia="Times New Roman" w:hAnsi="Sylfaen" w:cs="Times New Roman"/>
          <w:sz w:val="20"/>
          <w:szCs w:val="20"/>
        </w:rPr>
        <w:t xml:space="preserve">requirements in accordance with procedure established by law;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9) </w:t>
      </w:r>
      <w:r w:rsidR="00055BAD">
        <w:rPr>
          <w:rFonts w:ascii="Sylfaen" w:eastAsia="Times New Roman" w:hAnsi="Sylfaen" w:cs="Times New Roman"/>
          <w:sz w:val="20"/>
          <w:szCs w:val="20"/>
        </w:rPr>
        <w:t xml:space="preserve">in cases and in manner </w:t>
      </w:r>
      <w:r w:rsidR="00122B0E">
        <w:rPr>
          <w:rFonts w:ascii="Sylfaen" w:eastAsia="Times New Roman" w:hAnsi="Sylfaen" w:cs="Times New Roman"/>
          <w:sz w:val="20"/>
          <w:szCs w:val="20"/>
        </w:rPr>
        <w:t>prescribed</w:t>
      </w:r>
      <w:r w:rsidR="00055BAD">
        <w:rPr>
          <w:rFonts w:ascii="Sylfaen" w:eastAsia="Times New Roman" w:hAnsi="Sylfaen" w:cs="Times New Roman"/>
          <w:sz w:val="20"/>
          <w:szCs w:val="20"/>
        </w:rPr>
        <w:t xml:space="preserve"> by law, </w:t>
      </w:r>
      <w:r w:rsidR="00C1348A">
        <w:rPr>
          <w:rFonts w:ascii="Sylfaen" w:eastAsia="Times New Roman" w:hAnsi="Sylfaen" w:cs="Times New Roman"/>
          <w:sz w:val="20"/>
          <w:szCs w:val="20"/>
        </w:rPr>
        <w:t xml:space="preserve">ensuring public awareness and participation in </w:t>
      </w:r>
      <w:r w:rsidR="00C1348A" w:rsidRPr="00C1348A">
        <w:rPr>
          <w:rFonts w:ascii="Sylfaen" w:eastAsia="Times New Roman" w:hAnsi="Sylfaen" w:cs="Times New Roman"/>
          <w:sz w:val="20"/>
          <w:szCs w:val="20"/>
        </w:rPr>
        <w:t xml:space="preserve">the process of </w:t>
      </w:r>
      <w:r w:rsidR="00593602">
        <w:rPr>
          <w:rFonts w:ascii="Sylfaen" w:eastAsia="Times New Roman" w:hAnsi="Sylfaen" w:cs="Times New Roman"/>
          <w:sz w:val="20"/>
          <w:szCs w:val="20"/>
        </w:rPr>
        <w:t>expert examination</w:t>
      </w:r>
      <w:r w:rsidR="00C1348A">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10) </w:t>
      </w:r>
      <w:r w:rsidR="00C1348A">
        <w:rPr>
          <w:rFonts w:ascii="Sylfaen" w:eastAsia="Times New Roman" w:hAnsi="Sylfaen" w:cs="Times New Roman"/>
          <w:sz w:val="20"/>
          <w:szCs w:val="20"/>
        </w:rPr>
        <w:t>implementation of other functions established by the Republic of Armenia legislation.</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11. </w:t>
      </w:r>
      <w:r w:rsidR="00C1348A">
        <w:rPr>
          <w:rFonts w:ascii="Sylfaen" w:eastAsia="Times New Roman" w:hAnsi="Sylfaen" w:cs="Times New Roman"/>
          <w:b/>
          <w:bCs/>
          <w:i/>
          <w:iCs/>
          <w:sz w:val="20"/>
          <w:szCs w:val="20"/>
        </w:rPr>
        <w:t xml:space="preserve">Authorities of </w:t>
      </w:r>
      <w:r w:rsidR="00C1348A" w:rsidRPr="00C1348A">
        <w:rPr>
          <w:rFonts w:ascii="Sylfaen" w:eastAsia="Times New Roman" w:hAnsi="Sylfaen" w:cs="Times New Roman"/>
          <w:b/>
          <w:bCs/>
          <w:i/>
          <w:iCs/>
          <w:sz w:val="20"/>
          <w:szCs w:val="20"/>
        </w:rPr>
        <w:t xml:space="preserve">Environmental </w:t>
      </w:r>
      <w:r w:rsidR="00C1348A">
        <w:rPr>
          <w:rFonts w:ascii="Sylfaen" w:eastAsia="Times New Roman" w:hAnsi="Sylfaen" w:cs="Times New Roman"/>
          <w:b/>
          <w:bCs/>
          <w:i/>
          <w:iCs/>
          <w:sz w:val="20"/>
          <w:szCs w:val="20"/>
        </w:rPr>
        <w:t>I</w:t>
      </w:r>
      <w:r w:rsidR="00C1348A" w:rsidRPr="00C1348A">
        <w:rPr>
          <w:rFonts w:ascii="Sylfaen" w:eastAsia="Times New Roman" w:hAnsi="Sylfaen" w:cs="Times New Roman"/>
          <w:b/>
          <w:bCs/>
          <w:i/>
          <w:iCs/>
          <w:sz w:val="20"/>
          <w:szCs w:val="20"/>
        </w:rPr>
        <w:t xml:space="preserve">mpact </w:t>
      </w:r>
      <w:r w:rsidR="00C1348A">
        <w:rPr>
          <w:rFonts w:ascii="Sylfaen" w:eastAsia="Times New Roman" w:hAnsi="Sylfaen" w:cs="Times New Roman"/>
          <w:b/>
          <w:bCs/>
          <w:i/>
          <w:iCs/>
          <w:sz w:val="20"/>
          <w:szCs w:val="20"/>
        </w:rPr>
        <w:t>A</w:t>
      </w:r>
      <w:r w:rsidR="00C1348A" w:rsidRPr="00C1348A">
        <w:rPr>
          <w:rFonts w:ascii="Sylfaen" w:eastAsia="Times New Roman" w:hAnsi="Sylfaen" w:cs="Times New Roman"/>
          <w:b/>
          <w:bCs/>
          <w:i/>
          <w:iCs/>
          <w:sz w:val="20"/>
          <w:szCs w:val="20"/>
        </w:rPr>
        <w:t xml:space="preserve">ssessment </w:t>
      </w:r>
      <w:r w:rsidR="00C1348A">
        <w:rPr>
          <w:rFonts w:ascii="Sylfaen" w:eastAsia="Times New Roman" w:hAnsi="Sylfaen" w:cs="Times New Roman"/>
          <w:b/>
          <w:bCs/>
          <w:i/>
          <w:iCs/>
          <w:sz w:val="20"/>
          <w:szCs w:val="20"/>
        </w:rPr>
        <w:t>C</w:t>
      </w:r>
      <w:r w:rsidR="00C1348A" w:rsidRPr="00C1348A">
        <w:rPr>
          <w:rFonts w:ascii="Sylfaen" w:eastAsia="Times New Roman" w:hAnsi="Sylfaen" w:cs="Times New Roman"/>
          <w:b/>
          <w:bCs/>
          <w:i/>
          <w:iCs/>
          <w:sz w:val="20"/>
          <w:szCs w:val="20"/>
        </w:rPr>
        <w:t>enter</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C1348A" w:rsidRPr="00C1348A">
        <w:rPr>
          <w:rFonts w:ascii="Sylfaen" w:eastAsia="Times New Roman" w:hAnsi="Sylfaen" w:cs="Times New Roman"/>
          <w:sz w:val="20"/>
          <w:szCs w:val="20"/>
        </w:rPr>
        <w:t xml:space="preserve">Authorities of Environmental Impact Assessment Center </w:t>
      </w:r>
      <w:r w:rsidR="00C1348A">
        <w:rPr>
          <w:rFonts w:ascii="Sylfaen" w:eastAsia="Times New Roman" w:hAnsi="Sylfaen" w:cs="Times New Roman"/>
          <w:sz w:val="20"/>
          <w:szCs w:val="20"/>
        </w:rPr>
        <w:t xml:space="preserve">in terms of </w:t>
      </w:r>
      <w:r w:rsidR="00593602">
        <w:rPr>
          <w:rFonts w:ascii="Sylfaen" w:eastAsia="Times New Roman" w:hAnsi="Sylfaen" w:cs="Times New Roman"/>
          <w:sz w:val="20"/>
          <w:szCs w:val="20"/>
        </w:rPr>
        <w:t>expert examination</w:t>
      </w:r>
      <w:r w:rsidR="00C1348A">
        <w:rPr>
          <w:rFonts w:ascii="Sylfaen" w:eastAsia="Times New Roman" w:hAnsi="Sylfaen" w:cs="Times New Roman"/>
          <w:sz w:val="20"/>
          <w:szCs w:val="20"/>
        </w:rPr>
        <w:t xml:space="preserve"> include: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C1348A">
        <w:rPr>
          <w:rFonts w:ascii="Sylfaen" w:eastAsia="Times New Roman" w:hAnsi="Sylfaen" w:cs="Times New Roman"/>
          <w:sz w:val="20"/>
          <w:szCs w:val="20"/>
        </w:rPr>
        <w:t xml:space="preserve">participation in the process of policy making and implementation in the area of </w:t>
      </w:r>
      <w:r w:rsidR="00593602">
        <w:rPr>
          <w:rFonts w:ascii="Sylfaen" w:eastAsia="Times New Roman" w:hAnsi="Sylfaen" w:cs="Times New Roman"/>
          <w:sz w:val="20"/>
          <w:szCs w:val="20"/>
        </w:rPr>
        <w:t>expert examination</w:t>
      </w:r>
      <w:r w:rsidR="00C1348A">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C1348A" w:rsidRPr="00C1348A">
        <w:rPr>
          <w:rFonts w:ascii="Sylfaen" w:eastAsia="Times New Roman" w:hAnsi="Sylfaen" w:cs="Times New Roman"/>
          <w:sz w:val="20"/>
          <w:szCs w:val="20"/>
        </w:rPr>
        <w:t xml:space="preserve">participation in </w:t>
      </w:r>
      <w:r w:rsidR="00C1348A">
        <w:rPr>
          <w:rFonts w:ascii="Sylfaen" w:eastAsia="Times New Roman" w:hAnsi="Sylfaen" w:cs="Times New Roman"/>
          <w:sz w:val="20"/>
          <w:szCs w:val="20"/>
        </w:rPr>
        <w:t xml:space="preserve">the development of legal acts governing </w:t>
      </w:r>
      <w:r w:rsidR="00593602">
        <w:rPr>
          <w:rFonts w:ascii="Sylfaen" w:eastAsia="Times New Roman" w:hAnsi="Sylfaen" w:cs="Times New Roman"/>
          <w:sz w:val="20"/>
          <w:szCs w:val="20"/>
        </w:rPr>
        <w:t>expert examination</w:t>
      </w:r>
      <w:r w:rsidR="00C1348A">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C1348A">
        <w:rPr>
          <w:rFonts w:ascii="Sylfaen" w:eastAsia="Times New Roman" w:hAnsi="Sylfaen" w:cs="Times New Roman"/>
          <w:sz w:val="20"/>
          <w:szCs w:val="20"/>
        </w:rPr>
        <w:t xml:space="preserve">carrying out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conclusion </w:t>
      </w:r>
      <w:r w:rsidR="00C1348A">
        <w:rPr>
          <w:rFonts w:ascii="Sylfaen" w:eastAsia="Times New Roman" w:hAnsi="Sylfaen" w:cs="Times New Roman"/>
          <w:sz w:val="20"/>
          <w:szCs w:val="20"/>
        </w:rPr>
        <w:t xml:space="preserve">within the scope of its competence, issuing and disseminating </w:t>
      </w:r>
      <w:r w:rsidR="00593602">
        <w:rPr>
          <w:rFonts w:ascii="Sylfaen" w:eastAsia="Times New Roman" w:hAnsi="Sylfaen" w:cs="Times New Roman"/>
          <w:sz w:val="20"/>
          <w:szCs w:val="20"/>
        </w:rPr>
        <w:t>expert examination</w:t>
      </w:r>
      <w:r w:rsidR="00C1348A">
        <w:rPr>
          <w:rFonts w:ascii="Sylfaen" w:eastAsia="Times New Roman" w:hAnsi="Sylfaen" w:cs="Times New Roman"/>
          <w:sz w:val="20"/>
          <w:szCs w:val="20"/>
        </w:rPr>
        <w:t xml:space="preserve"> report;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C1348A">
        <w:rPr>
          <w:rFonts w:ascii="Sylfaen" w:eastAsia="Times New Roman" w:hAnsi="Sylfaen" w:cs="Times New Roman"/>
          <w:sz w:val="20"/>
          <w:szCs w:val="20"/>
        </w:rPr>
        <w:t xml:space="preserve">contracting experts for </w:t>
      </w:r>
      <w:r w:rsidR="00593602">
        <w:rPr>
          <w:rFonts w:ascii="Sylfaen" w:eastAsia="Times New Roman" w:hAnsi="Sylfaen" w:cs="Times New Roman"/>
          <w:sz w:val="20"/>
          <w:szCs w:val="20"/>
        </w:rPr>
        <w:t>expert examination</w:t>
      </w:r>
      <w:r w:rsidR="00C1348A">
        <w:rPr>
          <w:rFonts w:ascii="Sylfaen" w:eastAsia="Times New Roman" w:hAnsi="Sylfaen" w:cs="Times New Roman"/>
          <w:sz w:val="20"/>
          <w:szCs w:val="20"/>
        </w:rPr>
        <w:t xml:space="preserve">; </w:t>
      </w:r>
    </w:p>
    <w:p w:rsidR="004D646E"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4D646E">
        <w:rPr>
          <w:rFonts w:ascii="Sylfaen" w:eastAsia="Times New Roman" w:hAnsi="Sylfaen" w:cs="Times New Roman"/>
          <w:sz w:val="20"/>
          <w:szCs w:val="20"/>
        </w:rPr>
        <w:t xml:space="preserve">coordination of </w:t>
      </w:r>
      <w:r w:rsidR="009B6C9B">
        <w:rPr>
          <w:rFonts w:ascii="Sylfaen" w:eastAsia="Times New Roman" w:hAnsi="Sylfaen" w:cs="Times New Roman"/>
          <w:sz w:val="20"/>
          <w:szCs w:val="20"/>
        </w:rPr>
        <w:t>mainframe paper</w:t>
      </w:r>
      <w:r w:rsidR="004D646E">
        <w:rPr>
          <w:rFonts w:ascii="Sylfaen" w:eastAsia="Times New Roman" w:hAnsi="Sylfaen" w:cs="Times New Roman"/>
          <w:sz w:val="20"/>
          <w:szCs w:val="20"/>
        </w:rPr>
        <w:t xml:space="preserve"> and</w:t>
      </w:r>
      <w:r w:rsidR="009B6C9B">
        <w:rPr>
          <w:rFonts w:ascii="Sylfaen" w:eastAsia="Times New Roman" w:hAnsi="Sylfaen" w:cs="Times New Roman"/>
          <w:sz w:val="20"/>
          <w:szCs w:val="20"/>
        </w:rPr>
        <w:t>planned activity</w:t>
      </w:r>
      <w:r w:rsidR="004D646E">
        <w:rPr>
          <w:rFonts w:ascii="Sylfaen" w:eastAsia="Times New Roman" w:hAnsi="Sylfaen" w:cs="Times New Roman"/>
          <w:sz w:val="20"/>
          <w:szCs w:val="20"/>
        </w:rPr>
        <w:t xml:space="preserve">with the respective authorities as </w:t>
      </w:r>
      <w:r w:rsidR="00122B0E">
        <w:rPr>
          <w:rFonts w:ascii="Sylfaen" w:eastAsia="Times New Roman" w:hAnsi="Sylfaen" w:cs="Times New Roman"/>
          <w:sz w:val="20"/>
          <w:szCs w:val="20"/>
        </w:rPr>
        <w:t>necessary</w:t>
      </w:r>
      <w:r w:rsidRPr="00456E25">
        <w:rPr>
          <w:rFonts w:ascii="Sylfaen" w:eastAsia="Times New Roman" w:hAnsi="Sylfaen" w:cs="Times New Roman"/>
          <w:sz w:val="20"/>
          <w:szCs w:val="20"/>
        </w:rPr>
        <w:t xml:space="preserve">, </w:t>
      </w:r>
    </w:p>
    <w:p w:rsidR="00346B3A" w:rsidRPr="00456E25" w:rsidRDefault="004D646E"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6</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 xml:space="preserve">ensuring participation of its representative in public hearings; </w:t>
      </w:r>
    </w:p>
    <w:p w:rsidR="00346B3A" w:rsidRPr="00456E25" w:rsidRDefault="004D646E"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 xml:space="preserve">7) preparation of terms of reference and its submission to initiator.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12. </w:t>
      </w:r>
      <w:r w:rsidR="004D646E">
        <w:rPr>
          <w:rFonts w:ascii="Sylfaen" w:eastAsia="Times New Roman" w:hAnsi="Sylfaen" w:cs="Times New Roman"/>
          <w:b/>
          <w:bCs/>
          <w:i/>
          <w:iCs/>
          <w:sz w:val="20"/>
          <w:szCs w:val="20"/>
        </w:rPr>
        <w:t xml:space="preserve">Authorities of </w:t>
      </w:r>
      <w:r w:rsidR="00122B0E">
        <w:rPr>
          <w:rFonts w:ascii="Sylfaen" w:eastAsia="Times New Roman" w:hAnsi="Sylfaen" w:cs="Times New Roman"/>
          <w:b/>
          <w:bCs/>
          <w:i/>
          <w:iCs/>
          <w:sz w:val="20"/>
          <w:szCs w:val="20"/>
        </w:rPr>
        <w:t>Territorial</w:t>
      </w:r>
      <w:r w:rsidR="004D646E">
        <w:rPr>
          <w:rFonts w:ascii="Sylfaen" w:eastAsia="Times New Roman" w:hAnsi="Sylfaen" w:cs="Times New Roman"/>
          <w:b/>
          <w:bCs/>
          <w:i/>
          <w:iCs/>
          <w:sz w:val="20"/>
          <w:szCs w:val="20"/>
        </w:rPr>
        <w:t xml:space="preserve"> Government Bodies in </w:t>
      </w:r>
      <w:r w:rsidR="004D646E" w:rsidRPr="004D646E">
        <w:rPr>
          <w:rFonts w:ascii="Sylfaen" w:eastAsia="Times New Roman" w:hAnsi="Sylfaen" w:cs="Times New Roman"/>
          <w:b/>
          <w:bCs/>
          <w:i/>
          <w:iCs/>
          <w:sz w:val="20"/>
          <w:szCs w:val="20"/>
        </w:rPr>
        <w:t xml:space="preserve">Assessment and </w:t>
      </w:r>
      <w:r w:rsidR="00593602">
        <w:rPr>
          <w:rFonts w:ascii="Sylfaen" w:eastAsia="Times New Roman" w:hAnsi="Sylfaen" w:cs="Times New Roman"/>
          <w:b/>
          <w:bCs/>
          <w:i/>
          <w:iCs/>
          <w:sz w:val="20"/>
          <w:szCs w:val="20"/>
        </w:rPr>
        <w:t>Expert examination</w:t>
      </w:r>
      <w:r w:rsidR="004D646E" w:rsidRPr="004D646E">
        <w:rPr>
          <w:rFonts w:ascii="Sylfaen" w:eastAsia="Times New Roman" w:hAnsi="Sylfaen" w:cs="Times New Roman"/>
          <w:b/>
          <w:bCs/>
          <w:i/>
          <w:iCs/>
          <w:sz w:val="20"/>
          <w:szCs w:val="20"/>
        </w:rPr>
        <w:t xml:space="preserve"> Process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4D646E" w:rsidRPr="004D646E">
        <w:rPr>
          <w:rFonts w:ascii="Sylfaen" w:eastAsia="Times New Roman" w:hAnsi="Sylfaen" w:cs="Times New Roman"/>
          <w:sz w:val="20"/>
          <w:szCs w:val="20"/>
        </w:rPr>
        <w:t xml:space="preserve">Authorities of </w:t>
      </w:r>
      <w:r w:rsidR="00122B0E">
        <w:rPr>
          <w:rFonts w:ascii="Sylfaen" w:eastAsia="Times New Roman" w:hAnsi="Sylfaen" w:cs="Times New Roman"/>
          <w:sz w:val="20"/>
          <w:szCs w:val="20"/>
        </w:rPr>
        <w:t>t</w:t>
      </w:r>
      <w:r w:rsidR="00122B0E" w:rsidRPr="004D646E">
        <w:rPr>
          <w:rFonts w:ascii="Sylfaen" w:eastAsia="Times New Roman" w:hAnsi="Sylfaen" w:cs="Times New Roman"/>
          <w:sz w:val="20"/>
          <w:szCs w:val="20"/>
        </w:rPr>
        <w:t>erritorial</w:t>
      </w:r>
      <w:r w:rsidR="004D646E">
        <w:rPr>
          <w:rFonts w:ascii="Sylfaen" w:eastAsia="Times New Roman" w:hAnsi="Sylfaen" w:cs="Times New Roman"/>
          <w:sz w:val="20"/>
          <w:szCs w:val="20"/>
        </w:rPr>
        <w:t>g</w:t>
      </w:r>
      <w:r w:rsidR="004D646E" w:rsidRPr="004D646E">
        <w:rPr>
          <w:rFonts w:ascii="Sylfaen" w:eastAsia="Times New Roman" w:hAnsi="Sylfaen" w:cs="Times New Roman"/>
          <w:sz w:val="20"/>
          <w:szCs w:val="20"/>
        </w:rPr>
        <w:t xml:space="preserve">overnment </w:t>
      </w:r>
      <w:r w:rsidR="004D646E">
        <w:rPr>
          <w:rFonts w:ascii="Sylfaen" w:eastAsia="Times New Roman" w:hAnsi="Sylfaen" w:cs="Times New Roman"/>
          <w:sz w:val="20"/>
          <w:szCs w:val="20"/>
        </w:rPr>
        <w:t>b</w:t>
      </w:r>
      <w:r w:rsidR="004D646E" w:rsidRPr="004D646E">
        <w:rPr>
          <w:rFonts w:ascii="Sylfaen" w:eastAsia="Times New Roman" w:hAnsi="Sylfaen" w:cs="Times New Roman"/>
          <w:sz w:val="20"/>
          <w:szCs w:val="20"/>
        </w:rPr>
        <w:t xml:space="preserve">odies in </w:t>
      </w:r>
      <w:r w:rsidR="004D646E">
        <w:rPr>
          <w:rFonts w:ascii="Sylfaen" w:eastAsia="Times New Roman" w:hAnsi="Sylfaen" w:cs="Times New Roman"/>
          <w:sz w:val="20"/>
          <w:szCs w:val="20"/>
        </w:rPr>
        <w:t>a</w:t>
      </w:r>
      <w:r w:rsidR="004D646E" w:rsidRPr="004D646E">
        <w:rPr>
          <w:rFonts w:ascii="Sylfaen" w:eastAsia="Times New Roman" w:hAnsi="Sylfaen" w:cs="Times New Roman"/>
          <w:sz w:val="20"/>
          <w:szCs w:val="20"/>
        </w:rPr>
        <w:t xml:space="preserve">ssessment and </w:t>
      </w:r>
      <w:r w:rsidR="00593602">
        <w:rPr>
          <w:rFonts w:ascii="Sylfaen" w:eastAsia="Times New Roman" w:hAnsi="Sylfaen" w:cs="Times New Roman"/>
          <w:sz w:val="20"/>
          <w:szCs w:val="20"/>
        </w:rPr>
        <w:t>expert examination</w:t>
      </w:r>
      <w:r w:rsidR="004D646E">
        <w:rPr>
          <w:rFonts w:ascii="Sylfaen" w:eastAsia="Times New Roman" w:hAnsi="Sylfaen" w:cs="Times New Roman"/>
          <w:sz w:val="20"/>
          <w:szCs w:val="20"/>
        </w:rPr>
        <w:t>p</w:t>
      </w:r>
      <w:r w:rsidR="004D646E" w:rsidRPr="004D646E">
        <w:rPr>
          <w:rFonts w:ascii="Sylfaen" w:eastAsia="Times New Roman" w:hAnsi="Sylfaen" w:cs="Times New Roman"/>
          <w:sz w:val="20"/>
          <w:szCs w:val="20"/>
        </w:rPr>
        <w:t>rocess</w:t>
      </w:r>
      <w:r w:rsidR="004D646E">
        <w:rPr>
          <w:rFonts w:ascii="Sylfaen" w:eastAsia="Times New Roman" w:hAnsi="Sylfaen" w:cs="Times New Roman"/>
          <w:sz w:val="20"/>
          <w:szCs w:val="20"/>
        </w:rPr>
        <w:t xml:space="preserve"> include: </w:t>
      </w:r>
    </w:p>
    <w:p w:rsidR="00346B3A" w:rsidRPr="00456E25" w:rsidRDefault="00122B0E"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1) </w:t>
      </w:r>
      <w:r>
        <w:rPr>
          <w:rFonts w:ascii="Sylfaen" w:eastAsia="Times New Roman" w:hAnsi="Sylfaen" w:cs="Times New Roman"/>
          <w:sz w:val="20"/>
          <w:szCs w:val="20"/>
        </w:rPr>
        <w:t xml:space="preserve">provision of opinion on terms of mainframe paper and (or) planned activity, relating to the respective territory, unless legislation prescribes otherwise;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4D646E">
        <w:rPr>
          <w:rFonts w:ascii="Sylfaen" w:eastAsia="Times New Roman" w:hAnsi="Sylfaen" w:cs="Times New Roman"/>
          <w:sz w:val="20"/>
          <w:szCs w:val="20"/>
        </w:rPr>
        <w:t>within the scope of its competence, in manner prescribed by this law, ensure public disclosure, organization o</w:t>
      </w:r>
      <w:r w:rsidR="00300268">
        <w:rPr>
          <w:rFonts w:ascii="Sylfaen" w:eastAsia="Times New Roman" w:hAnsi="Sylfaen" w:cs="Times New Roman"/>
          <w:sz w:val="20"/>
          <w:szCs w:val="20"/>
        </w:rPr>
        <w:t>f</w:t>
      </w:r>
      <w:r w:rsidR="004D646E">
        <w:rPr>
          <w:rFonts w:ascii="Sylfaen" w:eastAsia="Times New Roman" w:hAnsi="Sylfaen" w:cs="Times New Roman"/>
          <w:sz w:val="20"/>
          <w:szCs w:val="20"/>
        </w:rPr>
        <w:t xml:space="preserve"> public hearings and public participation in the processes of environmental impact assessment and </w:t>
      </w:r>
      <w:r w:rsidR="00593602">
        <w:rPr>
          <w:rFonts w:ascii="Sylfaen" w:eastAsia="Times New Roman" w:hAnsi="Sylfaen" w:cs="Times New Roman"/>
          <w:sz w:val="20"/>
          <w:szCs w:val="20"/>
        </w:rPr>
        <w:t>expert examination</w:t>
      </w:r>
      <w:r w:rsidR="004D646E">
        <w:rPr>
          <w:rFonts w:ascii="Sylfaen" w:eastAsia="Times New Roman" w:hAnsi="Sylfaen" w:cs="Times New Roman"/>
          <w:sz w:val="20"/>
          <w:szCs w:val="20"/>
        </w:rPr>
        <w:t xml:space="preserve"> of </w:t>
      </w:r>
      <w:r w:rsidR="009B6C9B">
        <w:rPr>
          <w:rFonts w:ascii="Sylfaen" w:eastAsia="Times New Roman" w:hAnsi="Sylfaen" w:cs="Times New Roman"/>
          <w:sz w:val="20"/>
          <w:szCs w:val="20"/>
        </w:rPr>
        <w:t>mainframe paper</w:t>
      </w:r>
      <w:r w:rsidR="004D646E">
        <w:rPr>
          <w:rFonts w:ascii="Sylfaen" w:eastAsia="Times New Roman" w:hAnsi="Sylfaen" w:cs="Times New Roman"/>
          <w:sz w:val="20"/>
          <w:szCs w:val="20"/>
        </w:rPr>
        <w:t xml:space="preserve"> and (or)</w:t>
      </w:r>
      <w:r w:rsidR="009B6C9B">
        <w:rPr>
          <w:rFonts w:ascii="Sylfaen" w:eastAsia="Times New Roman" w:hAnsi="Sylfaen" w:cs="Times New Roman"/>
          <w:sz w:val="20"/>
          <w:szCs w:val="20"/>
        </w:rPr>
        <w:t>planned activity</w:t>
      </w:r>
      <w:r w:rsidR="004D646E">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4D646E">
        <w:rPr>
          <w:rFonts w:ascii="Sylfaen" w:eastAsia="Times New Roman" w:hAnsi="Sylfaen" w:cs="Times New Roman"/>
          <w:sz w:val="20"/>
          <w:szCs w:val="20"/>
        </w:rPr>
        <w:t xml:space="preserve">submission of information on area associated with </w:t>
      </w:r>
      <w:r w:rsidR="009B6C9B">
        <w:rPr>
          <w:rFonts w:ascii="Sylfaen" w:eastAsia="Times New Roman" w:hAnsi="Sylfaen" w:cs="Times New Roman"/>
          <w:sz w:val="20"/>
          <w:szCs w:val="20"/>
        </w:rPr>
        <w:t>mainframe paper</w:t>
      </w:r>
      <w:r w:rsidR="00300268">
        <w:rPr>
          <w:rFonts w:ascii="Sylfaen" w:eastAsia="Times New Roman" w:hAnsi="Sylfaen" w:cs="Times New Roman"/>
          <w:sz w:val="20"/>
          <w:szCs w:val="20"/>
        </w:rPr>
        <w:t xml:space="preserve"> at the request of the initiator; </w:t>
      </w:r>
    </w:p>
    <w:p w:rsidR="00346B3A" w:rsidRPr="00456E25" w:rsidRDefault="00122B0E"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4)</w:t>
      </w:r>
      <w:r>
        <w:rPr>
          <w:rFonts w:ascii="Sylfaen" w:eastAsia="Times New Roman" w:hAnsi="Sylfaen" w:cs="Times New Roman"/>
          <w:sz w:val="20"/>
          <w:szCs w:val="20"/>
        </w:rPr>
        <w:t xml:space="preserve"> within the process of assessment, provision of advice or any other informationto the initiator that is necessary for performance of the impact assessment.</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13. </w:t>
      </w:r>
      <w:r w:rsidR="00300268">
        <w:rPr>
          <w:rFonts w:ascii="Sylfaen" w:eastAsia="Times New Roman" w:hAnsi="Sylfaen" w:cs="Times New Roman"/>
          <w:b/>
          <w:bCs/>
          <w:i/>
          <w:iCs/>
          <w:sz w:val="20"/>
          <w:szCs w:val="20"/>
        </w:rPr>
        <w:t xml:space="preserve">Authorities of Local Governments in </w:t>
      </w:r>
      <w:r w:rsidR="00300268" w:rsidRPr="00300268">
        <w:rPr>
          <w:rFonts w:ascii="Sylfaen" w:eastAsia="Times New Roman" w:hAnsi="Sylfaen" w:cs="Times New Roman"/>
          <w:b/>
          <w:bCs/>
          <w:i/>
          <w:iCs/>
          <w:sz w:val="20"/>
          <w:szCs w:val="20"/>
        </w:rPr>
        <w:t xml:space="preserve">Assessment and </w:t>
      </w:r>
      <w:r w:rsidR="00593602">
        <w:rPr>
          <w:rFonts w:ascii="Sylfaen" w:eastAsia="Times New Roman" w:hAnsi="Sylfaen" w:cs="Times New Roman"/>
          <w:b/>
          <w:bCs/>
          <w:i/>
          <w:iCs/>
          <w:sz w:val="20"/>
          <w:szCs w:val="20"/>
        </w:rPr>
        <w:t>Expert examination</w:t>
      </w:r>
      <w:r w:rsidR="00300268" w:rsidRPr="00300268">
        <w:rPr>
          <w:rFonts w:ascii="Sylfaen" w:eastAsia="Times New Roman" w:hAnsi="Sylfaen" w:cs="Times New Roman"/>
          <w:b/>
          <w:bCs/>
          <w:i/>
          <w:iCs/>
          <w:sz w:val="20"/>
          <w:szCs w:val="20"/>
        </w:rPr>
        <w:t xml:space="preserve"> Process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300268" w:rsidRPr="00300268">
        <w:rPr>
          <w:rFonts w:ascii="Sylfaen" w:eastAsia="Times New Roman" w:hAnsi="Sylfaen" w:cs="Times New Roman"/>
          <w:sz w:val="20"/>
          <w:szCs w:val="20"/>
        </w:rPr>
        <w:t xml:space="preserve">Authorities of </w:t>
      </w:r>
      <w:r w:rsidR="00300268">
        <w:rPr>
          <w:rFonts w:ascii="Sylfaen" w:eastAsia="Times New Roman" w:hAnsi="Sylfaen" w:cs="Times New Roman"/>
          <w:sz w:val="20"/>
          <w:szCs w:val="20"/>
        </w:rPr>
        <w:t>local</w:t>
      </w:r>
      <w:r w:rsidR="00300268" w:rsidRPr="00300268">
        <w:rPr>
          <w:rFonts w:ascii="Sylfaen" w:eastAsia="Times New Roman" w:hAnsi="Sylfaen" w:cs="Times New Roman"/>
          <w:sz w:val="20"/>
          <w:szCs w:val="20"/>
        </w:rPr>
        <w:t xml:space="preserve"> government</w:t>
      </w:r>
      <w:r w:rsidR="00300268">
        <w:rPr>
          <w:rFonts w:ascii="Sylfaen" w:eastAsia="Times New Roman" w:hAnsi="Sylfaen" w:cs="Times New Roman"/>
          <w:sz w:val="20"/>
          <w:szCs w:val="20"/>
        </w:rPr>
        <w:t>s</w:t>
      </w:r>
      <w:r w:rsidR="00300268" w:rsidRPr="00300268">
        <w:rPr>
          <w:rFonts w:ascii="Sylfaen" w:eastAsia="Times New Roman" w:hAnsi="Sylfaen" w:cs="Times New Roman"/>
          <w:sz w:val="20"/>
          <w:szCs w:val="20"/>
        </w:rPr>
        <w:t xml:space="preserve"> in assessment and </w:t>
      </w:r>
      <w:r w:rsidR="00593602">
        <w:rPr>
          <w:rFonts w:ascii="Sylfaen" w:eastAsia="Times New Roman" w:hAnsi="Sylfaen" w:cs="Times New Roman"/>
          <w:sz w:val="20"/>
          <w:szCs w:val="20"/>
        </w:rPr>
        <w:t>expert examination</w:t>
      </w:r>
      <w:r w:rsidR="00300268" w:rsidRPr="00300268">
        <w:rPr>
          <w:rFonts w:ascii="Sylfaen" w:eastAsia="Times New Roman" w:hAnsi="Sylfaen" w:cs="Times New Roman"/>
          <w:sz w:val="20"/>
          <w:szCs w:val="20"/>
        </w:rPr>
        <w:t xml:space="preserve"> process include: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300268" w:rsidRPr="00300268">
        <w:rPr>
          <w:rFonts w:ascii="Sylfaen" w:eastAsia="Times New Roman" w:hAnsi="Sylfaen" w:cs="Times New Roman"/>
          <w:sz w:val="20"/>
          <w:szCs w:val="20"/>
        </w:rPr>
        <w:t xml:space="preserve">provision of opinion on terms of mainframe paper and (or) planned activity relating to the respective </w:t>
      </w:r>
      <w:r w:rsidR="00300268">
        <w:rPr>
          <w:rFonts w:ascii="Sylfaen" w:eastAsia="Times New Roman" w:hAnsi="Sylfaen" w:cs="Times New Roman"/>
          <w:sz w:val="20"/>
          <w:szCs w:val="20"/>
        </w:rPr>
        <w:t>community</w:t>
      </w:r>
      <w:r w:rsidR="00300268" w:rsidRPr="00300268">
        <w:rPr>
          <w:rFonts w:ascii="Sylfaen" w:eastAsia="Times New Roman" w:hAnsi="Sylfaen" w:cs="Times New Roman"/>
          <w:sz w:val="20"/>
          <w:szCs w:val="20"/>
        </w:rPr>
        <w:t>, unless legislation prescribes otherwise</w:t>
      </w:r>
      <w:r w:rsidR="00300268">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300268" w:rsidRPr="00300268">
        <w:rPr>
          <w:rFonts w:ascii="Sylfaen" w:eastAsia="Times New Roman" w:hAnsi="Sylfaen" w:cs="Times New Roman"/>
          <w:sz w:val="20"/>
          <w:szCs w:val="20"/>
        </w:rPr>
        <w:t xml:space="preserve">within the scope of its competence, in manner prescribed by this law, ensure public disclosure, organization of public hearings and public participation in the processes of environmental impact assessment and </w:t>
      </w:r>
      <w:r w:rsidR="00593602">
        <w:rPr>
          <w:rFonts w:ascii="Sylfaen" w:eastAsia="Times New Roman" w:hAnsi="Sylfaen" w:cs="Times New Roman"/>
          <w:sz w:val="20"/>
          <w:szCs w:val="20"/>
        </w:rPr>
        <w:t>expert examination</w:t>
      </w:r>
      <w:r w:rsidR="00300268" w:rsidRPr="00300268">
        <w:rPr>
          <w:rFonts w:ascii="Sylfaen" w:eastAsia="Times New Roman" w:hAnsi="Sylfaen" w:cs="Times New Roman"/>
          <w:sz w:val="20"/>
          <w:szCs w:val="20"/>
        </w:rPr>
        <w:t xml:space="preserve"> of mainframe paper and (or) planned activity;</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300268" w:rsidRPr="00300268">
        <w:rPr>
          <w:rFonts w:ascii="Sylfaen" w:eastAsia="Times New Roman" w:hAnsi="Sylfaen" w:cs="Times New Roman"/>
          <w:sz w:val="20"/>
          <w:szCs w:val="20"/>
        </w:rPr>
        <w:t>submission of information on area associated with mainframe paper at the request of the initiator</w:t>
      </w:r>
      <w:r w:rsidR="00122B0E" w:rsidRPr="00300268">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300268" w:rsidRPr="00300268">
        <w:rPr>
          <w:rFonts w:ascii="Sylfaen" w:eastAsia="Times New Roman" w:hAnsi="Sylfaen" w:cs="Times New Roman"/>
          <w:sz w:val="20"/>
          <w:szCs w:val="20"/>
        </w:rPr>
        <w:t xml:space="preserve">within the process </w:t>
      </w:r>
      <w:r w:rsidR="00122B0E" w:rsidRPr="00300268">
        <w:rPr>
          <w:rFonts w:ascii="Sylfaen" w:eastAsia="Times New Roman" w:hAnsi="Sylfaen" w:cs="Times New Roman"/>
          <w:sz w:val="20"/>
          <w:szCs w:val="20"/>
        </w:rPr>
        <w:t>of</w:t>
      </w:r>
      <w:r w:rsidR="00300268" w:rsidRPr="00300268">
        <w:rPr>
          <w:rFonts w:ascii="Sylfaen" w:eastAsia="Times New Roman" w:hAnsi="Sylfaen" w:cs="Times New Roman"/>
          <w:sz w:val="20"/>
          <w:szCs w:val="20"/>
        </w:rPr>
        <w:t xml:space="preserve"> assessment, provision of advice or any other information to the initiator, which is necessary for performance of the impact assessment.</w:t>
      </w:r>
    </w:p>
    <w:p w:rsidR="00346B3A" w:rsidRPr="00456E25" w:rsidRDefault="001B2146" w:rsidP="00346B3A">
      <w:pPr>
        <w:spacing w:before="100" w:beforeAutospacing="1" w:after="100" w:afterAutospacing="1"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CHAPTER</w:t>
      </w:r>
      <w:r w:rsidR="00346B3A" w:rsidRPr="00456E25">
        <w:rPr>
          <w:rFonts w:ascii="Sylfaen" w:eastAsia="Times New Roman" w:hAnsi="Sylfaen" w:cs="Times New Roman"/>
          <w:b/>
          <w:bCs/>
          <w:sz w:val="20"/>
          <w:szCs w:val="20"/>
        </w:rPr>
        <w:t xml:space="preserve"> 3.</w:t>
      </w:r>
      <w:r w:rsidR="00346B3A" w:rsidRPr="00456E25">
        <w:rPr>
          <w:rFonts w:ascii="Sylfaen" w:eastAsia="Times New Roman" w:hAnsi="Sylfaen" w:cs="Times New Roman"/>
          <w:sz w:val="20"/>
          <w:szCs w:val="20"/>
        </w:rPr>
        <w:br/>
      </w:r>
      <w:r w:rsidR="00300268">
        <w:rPr>
          <w:rFonts w:ascii="Sylfaen" w:eastAsia="Times New Roman" w:hAnsi="Sylfaen" w:cs="Times New Roman"/>
          <w:b/>
          <w:bCs/>
          <w:sz w:val="20"/>
          <w:szCs w:val="20"/>
        </w:rPr>
        <w:t>TYPES OF MAINFRAME PAPERS ANDPLANNED ACTIVIT</w:t>
      </w:r>
      <w:r w:rsidR="00300268" w:rsidRPr="00300268">
        <w:rPr>
          <w:rFonts w:ascii="Sylfaen" w:eastAsia="Times New Roman" w:hAnsi="Sylfaen" w:cs="Times New Roman"/>
          <w:b/>
          <w:bCs/>
          <w:caps/>
          <w:sz w:val="20"/>
          <w:szCs w:val="20"/>
        </w:rPr>
        <w:t>ies</w:t>
      </w:r>
      <w:r w:rsidR="00300268">
        <w:rPr>
          <w:rFonts w:ascii="Sylfaen" w:eastAsia="Times New Roman" w:hAnsi="Sylfaen" w:cs="Times New Roman"/>
          <w:b/>
          <w:bCs/>
          <w:sz w:val="20"/>
          <w:szCs w:val="20"/>
        </w:rPr>
        <w:t xml:space="preserve">SUBJECT TO ENVIRONMENTAL IMPACT </w:t>
      </w:r>
      <w:r>
        <w:rPr>
          <w:rFonts w:ascii="Sylfaen" w:eastAsia="Times New Roman" w:hAnsi="Sylfaen" w:cs="Times New Roman"/>
          <w:b/>
          <w:bCs/>
          <w:sz w:val="20"/>
          <w:szCs w:val="20"/>
        </w:rPr>
        <w:t xml:space="preserve">ASSESSMENT AND </w:t>
      </w:r>
      <w:r w:rsidR="00593602">
        <w:rPr>
          <w:rFonts w:ascii="Sylfaen" w:eastAsia="Times New Roman" w:hAnsi="Sylfaen" w:cs="Times New Roman"/>
          <w:b/>
          <w:bCs/>
          <w:sz w:val="20"/>
          <w:szCs w:val="20"/>
        </w:rPr>
        <w:t>EXPERT EXAMINATION</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14. </w:t>
      </w:r>
      <w:r w:rsidR="00300268">
        <w:rPr>
          <w:rFonts w:ascii="Sylfaen" w:eastAsia="Times New Roman" w:hAnsi="Sylfaen" w:cs="Times New Roman"/>
          <w:b/>
          <w:bCs/>
          <w:i/>
          <w:iCs/>
          <w:sz w:val="20"/>
          <w:szCs w:val="20"/>
        </w:rPr>
        <w:t xml:space="preserve">Types of Mainframe Papers and Planed Activities Subject to Environmental Impact </w:t>
      </w:r>
      <w:r w:rsidR="00122B0E">
        <w:rPr>
          <w:rFonts w:ascii="Sylfaen" w:eastAsia="Times New Roman" w:hAnsi="Sylfaen" w:cs="Times New Roman"/>
          <w:b/>
          <w:bCs/>
          <w:i/>
          <w:iCs/>
          <w:sz w:val="20"/>
          <w:szCs w:val="20"/>
        </w:rPr>
        <w:t>Assessment</w:t>
      </w:r>
      <w:r w:rsidR="00300268">
        <w:rPr>
          <w:rFonts w:ascii="Sylfaen" w:eastAsia="Times New Roman" w:hAnsi="Sylfaen" w:cs="Times New Roman"/>
          <w:b/>
          <w:bCs/>
          <w:i/>
          <w:iCs/>
          <w:sz w:val="20"/>
          <w:szCs w:val="20"/>
        </w:rPr>
        <w:t xml:space="preserve"> and </w:t>
      </w:r>
      <w:r w:rsidR="00593602">
        <w:rPr>
          <w:rFonts w:ascii="Sylfaen" w:eastAsia="Times New Roman" w:hAnsi="Sylfaen" w:cs="Times New Roman"/>
          <w:b/>
          <w:bCs/>
          <w:i/>
          <w:iCs/>
          <w:sz w:val="20"/>
          <w:szCs w:val="20"/>
        </w:rPr>
        <w:t>Expert examination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D66C5F">
        <w:rPr>
          <w:rFonts w:ascii="Sylfaen" w:eastAsia="Times New Roman" w:hAnsi="Sylfaen" w:cs="Times New Roman"/>
          <w:sz w:val="20"/>
          <w:szCs w:val="20"/>
        </w:rPr>
        <w:t xml:space="preserve">Subject to strategic assessment and </w:t>
      </w:r>
      <w:r w:rsidR="00593602">
        <w:rPr>
          <w:rFonts w:ascii="Sylfaen" w:eastAsia="Times New Roman" w:hAnsi="Sylfaen" w:cs="Times New Roman"/>
          <w:sz w:val="20"/>
          <w:szCs w:val="20"/>
        </w:rPr>
        <w:t>expert examination</w:t>
      </w:r>
      <w:r w:rsidR="00D66C5F">
        <w:rPr>
          <w:rFonts w:ascii="Sylfaen" w:eastAsia="Times New Roman" w:hAnsi="Sylfaen" w:cs="Times New Roman"/>
          <w:sz w:val="20"/>
          <w:szCs w:val="20"/>
        </w:rPr>
        <w:t xml:space="preserve"> are: </w:t>
      </w:r>
    </w:p>
    <w:p w:rsidR="00346B3A" w:rsidRPr="00456E25" w:rsidRDefault="00D66C5F"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 xml:space="preserve">mainframe papers relating to </w:t>
      </w:r>
      <w:r w:rsidRPr="00D66C5F">
        <w:rPr>
          <w:rFonts w:ascii="Sylfaen" w:eastAsia="Times New Roman" w:hAnsi="Sylfaen" w:cs="Times New Roman"/>
          <w:sz w:val="20"/>
          <w:szCs w:val="20"/>
        </w:rPr>
        <w:t>socio-economic, energy, urban development, transport, communications, agriculture, mining, tourism, health care. environment, recreation, maintenance, forestry, waste</w:t>
      </w:r>
      <w:r>
        <w:rPr>
          <w:rFonts w:ascii="Sylfaen" w:eastAsia="Times New Roman" w:hAnsi="Sylfaen" w:cs="Times New Roman"/>
          <w:sz w:val="20"/>
          <w:szCs w:val="20"/>
        </w:rPr>
        <w:t xml:space="preserve"> utilization</w:t>
      </w:r>
      <w:r w:rsidRPr="00D66C5F">
        <w:rPr>
          <w:rFonts w:ascii="Sylfaen" w:eastAsia="Times New Roman" w:hAnsi="Sylfaen" w:cs="Times New Roman"/>
          <w:sz w:val="20"/>
          <w:szCs w:val="20"/>
        </w:rPr>
        <w:t>, watersectors</w:t>
      </w:r>
      <w:r>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D66C5F" w:rsidRPr="00D66C5F">
        <w:rPr>
          <w:rFonts w:ascii="Sylfaen" w:eastAsia="Times New Roman" w:hAnsi="Sylfaen" w:cs="Times New Roman"/>
          <w:sz w:val="20"/>
          <w:szCs w:val="20"/>
        </w:rPr>
        <w:t xml:space="preserve">Subject to assessment and </w:t>
      </w:r>
      <w:r w:rsidR="00593602">
        <w:rPr>
          <w:rFonts w:ascii="Sylfaen" w:eastAsia="Times New Roman" w:hAnsi="Sylfaen" w:cs="Times New Roman"/>
          <w:sz w:val="20"/>
          <w:szCs w:val="20"/>
        </w:rPr>
        <w:t>expert examination</w:t>
      </w:r>
      <w:r w:rsidR="00D66C5F" w:rsidRPr="00D66C5F">
        <w:rPr>
          <w:rFonts w:ascii="Sylfaen" w:eastAsia="Times New Roman" w:hAnsi="Sylfaen" w:cs="Times New Roman"/>
          <w:sz w:val="20"/>
          <w:szCs w:val="20"/>
        </w:rPr>
        <w:t xml:space="preserve"> are: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D66C5F">
        <w:rPr>
          <w:rFonts w:ascii="Sylfaen" w:eastAsia="Times New Roman" w:hAnsi="Sylfaen" w:cs="Times New Roman"/>
          <w:sz w:val="20"/>
          <w:szCs w:val="20"/>
        </w:rPr>
        <w:t xml:space="preserve">draft documents of the types of planned activities defined under paragraph 4 of this </w:t>
      </w:r>
      <w:r w:rsidR="002A09A8">
        <w:rPr>
          <w:rFonts w:ascii="Sylfaen" w:eastAsia="Times New Roman" w:hAnsi="Sylfaen" w:cs="Times New Roman"/>
          <w:sz w:val="20"/>
          <w:szCs w:val="20"/>
        </w:rPr>
        <w:t>Article</w:t>
      </w:r>
      <w:r w:rsidR="00D66C5F">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D66C5F">
        <w:rPr>
          <w:rFonts w:ascii="Sylfaen" w:eastAsia="Times New Roman" w:hAnsi="Sylfaen" w:cs="Times New Roman"/>
          <w:sz w:val="20"/>
          <w:szCs w:val="20"/>
        </w:rPr>
        <w:t>T</w:t>
      </w:r>
      <w:r w:rsidR="00D66C5F" w:rsidRPr="00D66C5F">
        <w:rPr>
          <w:rFonts w:ascii="Sylfaen" w:eastAsia="Times New Roman" w:hAnsi="Sylfaen" w:cs="Times New Roman"/>
          <w:sz w:val="20"/>
          <w:szCs w:val="20"/>
        </w:rPr>
        <w:t xml:space="preserve">ypes of planned activities </w:t>
      </w:r>
      <w:r w:rsidR="00D66C5F">
        <w:rPr>
          <w:rFonts w:ascii="Sylfaen" w:eastAsia="Times New Roman" w:hAnsi="Sylfaen" w:cs="Times New Roman"/>
          <w:sz w:val="20"/>
          <w:szCs w:val="20"/>
        </w:rPr>
        <w:t xml:space="preserve">subject to environmental impact assessment and </w:t>
      </w:r>
      <w:r w:rsidR="00593602">
        <w:rPr>
          <w:rFonts w:ascii="Sylfaen" w:eastAsia="Times New Roman" w:hAnsi="Sylfaen" w:cs="Times New Roman"/>
          <w:sz w:val="20"/>
          <w:szCs w:val="20"/>
        </w:rPr>
        <w:t>expert examination</w:t>
      </w:r>
      <w:r w:rsidR="00D66C5F">
        <w:rPr>
          <w:rFonts w:ascii="Sylfaen" w:eastAsia="Times New Roman" w:hAnsi="Sylfaen" w:cs="Times New Roman"/>
          <w:sz w:val="20"/>
          <w:szCs w:val="20"/>
        </w:rPr>
        <w:t xml:space="preserve"> (assessment) shall by grouped by sectors into three categories: “A”</w:t>
      </w:r>
      <w:r w:rsidRPr="00456E25">
        <w:rPr>
          <w:rFonts w:ascii="Sylfaen" w:eastAsia="Times New Roman" w:hAnsi="Sylfaen" w:cs="Times New Roman"/>
          <w:sz w:val="20"/>
          <w:szCs w:val="20"/>
        </w:rPr>
        <w:t xml:space="preserve">, </w:t>
      </w:r>
      <w:r w:rsidR="00D66C5F">
        <w:rPr>
          <w:rFonts w:ascii="Sylfaen" w:eastAsia="Times New Roman" w:hAnsi="Sylfaen" w:cs="Times New Roman"/>
          <w:sz w:val="20"/>
          <w:szCs w:val="20"/>
        </w:rPr>
        <w:t>“B” and “C” by severity of environmental impact</w:t>
      </w:r>
      <w:r w:rsidR="0074252E">
        <w:rPr>
          <w:rFonts w:ascii="Sylfaen" w:eastAsia="Times New Roman" w:hAnsi="Sylfaen" w:cs="Times New Roman"/>
          <w:sz w:val="20"/>
          <w:szCs w:val="20"/>
        </w:rPr>
        <w:t xml:space="preserve"> in diminishing order</w:t>
      </w:r>
      <w:r w:rsidRPr="00456E2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4. </w:t>
      </w:r>
      <w:r w:rsidR="00D66C5F">
        <w:rPr>
          <w:rFonts w:ascii="Sylfaen" w:eastAsia="Times New Roman" w:hAnsi="Sylfaen" w:cs="Times New Roman"/>
          <w:sz w:val="20"/>
          <w:szCs w:val="20"/>
        </w:rPr>
        <w:t xml:space="preserve">Category “A” includes: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9048E0">
        <w:rPr>
          <w:rFonts w:ascii="Sylfaen" w:eastAsia="Times New Roman" w:hAnsi="Sylfaen" w:cs="Times New Roman"/>
          <w:sz w:val="20"/>
          <w:szCs w:val="20"/>
        </w:rPr>
        <w:t>E</w:t>
      </w:r>
      <w:r w:rsidR="00D66C5F">
        <w:rPr>
          <w:rFonts w:ascii="Sylfaen" w:eastAsia="Times New Roman" w:hAnsi="Sylfaen" w:cs="Times New Roman"/>
          <w:sz w:val="20"/>
          <w:szCs w:val="20"/>
        </w:rPr>
        <w:t xml:space="preserve">nergy sector: </w:t>
      </w:r>
    </w:p>
    <w:p w:rsidR="00346B3A" w:rsidRPr="00456E25" w:rsidRDefault="00D66C5F"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sidR="006D2999" w:rsidRPr="006D2999">
        <w:rPr>
          <w:rFonts w:ascii="Sylfaen" w:eastAsia="Times New Roman" w:hAnsi="Sylfaen" w:cs="Times New Roman"/>
          <w:sz w:val="20"/>
          <w:szCs w:val="20"/>
        </w:rPr>
        <w:t>nuclear power plants or nuclear reactors and other facilities</w:t>
      </w:r>
      <w:r w:rsidR="006D2999">
        <w:rPr>
          <w:rFonts w:ascii="Sylfaen" w:eastAsia="Times New Roman" w:hAnsi="Sylfaen" w:cs="Times New Roman"/>
          <w:sz w:val="20"/>
          <w:szCs w:val="20"/>
        </w:rPr>
        <w:t xml:space="preserve">; </w:t>
      </w:r>
    </w:p>
    <w:p w:rsidR="00346B3A" w:rsidRPr="00456E25" w:rsidRDefault="006D299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sidRPr="006D2999">
        <w:rPr>
          <w:rFonts w:ascii="Sylfaen" w:eastAsia="Times New Roman" w:hAnsi="Sylfaen" w:cs="Times New Roman"/>
          <w:sz w:val="20"/>
          <w:szCs w:val="20"/>
        </w:rPr>
        <w:t>processed nuclear fuel storage installations and aquifers</w:t>
      </w:r>
      <w:r>
        <w:rPr>
          <w:rFonts w:ascii="Sylfaen" w:eastAsia="Times New Roman" w:hAnsi="Sylfaen" w:cs="Times New Roman"/>
          <w:sz w:val="20"/>
          <w:szCs w:val="20"/>
        </w:rPr>
        <w:t>;</w:t>
      </w:r>
    </w:p>
    <w:p w:rsidR="00346B3A" w:rsidRPr="00456E25" w:rsidRDefault="006D299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c</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p</w:t>
      </w:r>
      <w:r w:rsidRPr="006D2999">
        <w:rPr>
          <w:rFonts w:ascii="Sylfaen" w:eastAsia="Times New Roman" w:hAnsi="Sylfaen" w:cs="Times New Roman"/>
          <w:sz w:val="20"/>
          <w:szCs w:val="20"/>
        </w:rPr>
        <w:t>roduction of nuclear fuel enrichment</w:t>
      </w:r>
      <w:r w:rsidR="00346B3A" w:rsidRPr="00456E25">
        <w:rPr>
          <w:rFonts w:ascii="Sylfaen" w:eastAsia="Times New Roman" w:hAnsi="Sylfaen" w:cs="Times New Roman"/>
          <w:sz w:val="20"/>
          <w:szCs w:val="20"/>
        </w:rPr>
        <w:t xml:space="preserve">, </w:t>
      </w:r>
    </w:p>
    <w:p w:rsidR="00346B3A" w:rsidRPr="00456E25" w:rsidRDefault="006D299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d</w:t>
      </w:r>
      <w:r w:rsidR="00346B3A" w:rsidRPr="00456E25">
        <w:rPr>
          <w:rFonts w:ascii="Sylfaen" w:eastAsia="Times New Roman" w:hAnsi="Sylfaen" w:cs="Times New Roman"/>
          <w:sz w:val="20"/>
          <w:szCs w:val="20"/>
        </w:rPr>
        <w:t xml:space="preserve">. </w:t>
      </w:r>
      <w:r w:rsidRPr="006D2999">
        <w:rPr>
          <w:rFonts w:ascii="Sylfaen" w:eastAsia="Times New Roman" w:hAnsi="Sylfaen" w:cs="Times New Roman"/>
          <w:sz w:val="20"/>
          <w:szCs w:val="20"/>
        </w:rPr>
        <w:t>thermal power plants</w:t>
      </w:r>
      <w:r>
        <w:rPr>
          <w:rFonts w:ascii="Sylfaen" w:eastAsia="Times New Roman" w:hAnsi="Sylfaen" w:cs="Times New Roman"/>
          <w:sz w:val="20"/>
          <w:szCs w:val="20"/>
        </w:rPr>
        <w:t>;</w:t>
      </w:r>
    </w:p>
    <w:p w:rsidR="00346B3A" w:rsidRPr="00456E25" w:rsidRDefault="006D299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e</w:t>
      </w:r>
      <w:r w:rsidR="00346B3A" w:rsidRPr="00456E25">
        <w:rPr>
          <w:rFonts w:ascii="Sylfaen" w:eastAsia="Times New Roman" w:hAnsi="Sylfaen" w:cs="Times New Roman"/>
          <w:sz w:val="20"/>
          <w:szCs w:val="20"/>
        </w:rPr>
        <w:t xml:space="preserve">. </w:t>
      </w:r>
      <w:r w:rsidRPr="006D2999">
        <w:rPr>
          <w:rFonts w:ascii="Sylfaen" w:eastAsia="Times New Roman" w:hAnsi="Sylfaen" w:cs="Times New Roman"/>
          <w:sz w:val="20"/>
          <w:szCs w:val="20"/>
        </w:rPr>
        <w:t xml:space="preserve">oil or gas or chemical pipelines of 800 mm diameter and 40 km </w:t>
      </w:r>
      <w:r>
        <w:rPr>
          <w:rFonts w:ascii="Sylfaen" w:eastAsia="Times New Roman" w:hAnsi="Sylfaen" w:cs="Times New Roman"/>
          <w:sz w:val="20"/>
          <w:szCs w:val="20"/>
        </w:rPr>
        <w:t>or</w:t>
      </w:r>
      <w:r w:rsidRPr="006D2999">
        <w:rPr>
          <w:rFonts w:ascii="Sylfaen" w:eastAsia="Times New Roman" w:hAnsi="Sylfaen" w:cs="Times New Roman"/>
          <w:sz w:val="20"/>
          <w:szCs w:val="20"/>
        </w:rPr>
        <w:t xml:space="preserve"> more length</w:t>
      </w:r>
      <w:r>
        <w:rPr>
          <w:rFonts w:ascii="Sylfaen" w:eastAsia="Times New Roman" w:hAnsi="Sylfaen" w:cs="Times New Roman"/>
          <w:sz w:val="20"/>
          <w:szCs w:val="20"/>
        </w:rPr>
        <w:t>;</w:t>
      </w:r>
    </w:p>
    <w:p w:rsidR="00346B3A" w:rsidRPr="00456E25" w:rsidRDefault="006D299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f</w:t>
      </w:r>
      <w:r w:rsidR="00346B3A" w:rsidRPr="00456E25">
        <w:rPr>
          <w:rFonts w:ascii="Sylfaen" w:eastAsia="Times New Roman" w:hAnsi="Sylfaen" w:cs="Times New Roman"/>
          <w:sz w:val="20"/>
          <w:szCs w:val="20"/>
        </w:rPr>
        <w:t xml:space="preserve">. </w:t>
      </w:r>
      <w:r w:rsidRPr="006D2999">
        <w:rPr>
          <w:rFonts w:ascii="Sylfaen" w:eastAsia="Times New Roman" w:hAnsi="Sylfaen" w:cs="Times New Roman"/>
          <w:sz w:val="20"/>
          <w:szCs w:val="20"/>
        </w:rPr>
        <w:t xml:space="preserve">hot water or steam producing plants of 50 MW and </w:t>
      </w:r>
      <w:r>
        <w:rPr>
          <w:rFonts w:ascii="Sylfaen" w:eastAsia="Times New Roman" w:hAnsi="Sylfaen" w:cs="Times New Roman"/>
          <w:sz w:val="20"/>
          <w:szCs w:val="20"/>
        </w:rPr>
        <w:t>more thermal capacity;</w:t>
      </w:r>
    </w:p>
    <w:p w:rsidR="00346B3A" w:rsidRPr="00456E25" w:rsidRDefault="006D299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g</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h</w:t>
      </w:r>
      <w:r w:rsidRPr="006D2999">
        <w:rPr>
          <w:rFonts w:ascii="Sylfaen" w:eastAsia="Times New Roman" w:hAnsi="Sylfaen" w:cs="Times New Roman"/>
          <w:sz w:val="20"/>
          <w:szCs w:val="20"/>
        </w:rPr>
        <w:t>ydro power plants of 30 MW and more capacity</w:t>
      </w:r>
      <w:r>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9048E0">
        <w:rPr>
          <w:rFonts w:ascii="Sylfaen" w:eastAsia="Times New Roman" w:hAnsi="Sylfaen" w:cs="Times New Roman"/>
          <w:sz w:val="20"/>
          <w:szCs w:val="20"/>
        </w:rPr>
        <w:t>M</w:t>
      </w:r>
      <w:r w:rsidR="006D2999">
        <w:rPr>
          <w:rFonts w:ascii="Sylfaen" w:eastAsia="Times New Roman" w:hAnsi="Sylfaen" w:cs="Times New Roman"/>
          <w:sz w:val="20"/>
          <w:szCs w:val="20"/>
        </w:rPr>
        <w:t>ining sector:</w:t>
      </w:r>
    </w:p>
    <w:p w:rsidR="00346B3A" w:rsidRPr="00456E25" w:rsidRDefault="006D299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 xml:space="preserve">geological </w:t>
      </w:r>
      <w:r w:rsidR="005A3F58">
        <w:rPr>
          <w:rFonts w:ascii="Sylfaen" w:eastAsia="Times New Roman" w:hAnsi="Sylfaen" w:cs="Times New Roman"/>
          <w:sz w:val="20"/>
          <w:szCs w:val="20"/>
        </w:rPr>
        <w:t>surveys with:</w:t>
      </w:r>
    </w:p>
    <w:p w:rsidR="00346B3A" w:rsidRPr="00456E25" w:rsidRDefault="005A3F58" w:rsidP="00346B3A">
      <w:pPr>
        <w:spacing w:before="100" w:beforeAutospacing="1" w:after="100" w:afterAutospacing="1" w:line="240" w:lineRule="auto"/>
        <w:rPr>
          <w:rFonts w:ascii="Sylfaen" w:eastAsia="Times New Roman" w:hAnsi="Sylfaen" w:cs="Times New Roman"/>
          <w:sz w:val="20"/>
          <w:szCs w:val="20"/>
        </w:rPr>
      </w:pPr>
      <w:r w:rsidRPr="005A3F58">
        <w:rPr>
          <w:rFonts w:ascii="Sylfaen" w:eastAsia="Times New Roman" w:hAnsi="Sylfaen" w:cs="Times New Roman"/>
          <w:sz w:val="20"/>
          <w:szCs w:val="20"/>
        </w:rPr>
        <w:t xml:space="preserve">500 meter or more underground mountain </w:t>
      </w:r>
      <w:r>
        <w:rPr>
          <w:rFonts w:ascii="Sylfaen" w:eastAsia="Times New Roman" w:hAnsi="Sylfaen" w:cs="Times New Roman"/>
          <w:sz w:val="20"/>
          <w:szCs w:val="20"/>
        </w:rPr>
        <w:t>bores; or</w:t>
      </w:r>
    </w:p>
    <w:p w:rsidR="00346B3A" w:rsidRPr="00456E25" w:rsidRDefault="005A3F5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 xml:space="preserve">more than </w:t>
      </w:r>
      <w:r w:rsidR="00346B3A" w:rsidRPr="00456E25">
        <w:rPr>
          <w:rFonts w:ascii="Sylfaen" w:eastAsia="Times New Roman" w:hAnsi="Sylfaen" w:cs="Times New Roman"/>
          <w:sz w:val="20"/>
          <w:szCs w:val="20"/>
        </w:rPr>
        <w:t xml:space="preserve">1500 </w:t>
      </w:r>
      <w:r>
        <w:rPr>
          <w:rFonts w:ascii="Sylfaen" w:eastAsia="Times New Roman" w:hAnsi="Sylfaen" w:cs="Times New Roman"/>
          <w:sz w:val="20"/>
          <w:szCs w:val="20"/>
        </w:rPr>
        <w:t xml:space="preserve">meter deep exploration </w:t>
      </w:r>
      <w:r w:rsidR="00122B0E">
        <w:rPr>
          <w:rFonts w:ascii="Sylfaen" w:eastAsia="Times New Roman" w:hAnsi="Sylfaen" w:cs="Times New Roman"/>
          <w:sz w:val="20"/>
          <w:szCs w:val="20"/>
        </w:rPr>
        <w:t>drillings</w:t>
      </w:r>
      <w:r>
        <w:rPr>
          <w:rFonts w:ascii="Sylfaen" w:eastAsia="Times New Roman" w:hAnsi="Sylfaen" w:cs="Times New Roman"/>
          <w:sz w:val="20"/>
          <w:szCs w:val="20"/>
        </w:rPr>
        <w:t xml:space="preserve">;  </w:t>
      </w:r>
    </w:p>
    <w:p w:rsidR="00346B3A" w:rsidRPr="00456E25" w:rsidRDefault="005A3F5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sidRPr="005A3F58">
        <w:rPr>
          <w:rFonts w:ascii="Sylfaen" w:eastAsia="Times New Roman" w:hAnsi="Sylfaen" w:cs="Times New Roman"/>
          <w:sz w:val="20"/>
          <w:szCs w:val="20"/>
        </w:rPr>
        <w:t>metal extraction, including radioactive mineral</w:t>
      </w:r>
      <w:r>
        <w:rPr>
          <w:rFonts w:ascii="Sylfaen" w:eastAsia="Times New Roman" w:hAnsi="Sylfaen" w:cs="Times New Roman"/>
          <w:sz w:val="20"/>
          <w:szCs w:val="20"/>
        </w:rPr>
        <w:t>s</w:t>
      </w:r>
      <w:r w:rsidRPr="005A3F58">
        <w:rPr>
          <w:rFonts w:ascii="Sylfaen" w:eastAsia="Times New Roman" w:hAnsi="Sylfaen" w:cs="Times New Roman"/>
          <w:sz w:val="20"/>
          <w:szCs w:val="20"/>
        </w:rPr>
        <w:t xml:space="preserve"> and/or ore, ore processi</w:t>
      </w:r>
      <w:r>
        <w:rPr>
          <w:rFonts w:ascii="Sylfaen" w:eastAsia="Times New Roman" w:hAnsi="Sylfaen" w:cs="Times New Roman"/>
          <w:sz w:val="20"/>
          <w:szCs w:val="20"/>
        </w:rPr>
        <w:t xml:space="preserve">ng, including </w:t>
      </w:r>
      <w:r w:rsidRPr="005A3F58">
        <w:rPr>
          <w:rFonts w:ascii="Sylfaen" w:eastAsia="Times New Roman" w:hAnsi="Sylfaen" w:cs="Times New Roman"/>
          <w:sz w:val="20"/>
          <w:szCs w:val="20"/>
        </w:rPr>
        <w:t>mining residues and tailings</w:t>
      </w:r>
      <w:r>
        <w:rPr>
          <w:rFonts w:ascii="Sylfaen" w:eastAsia="Times New Roman" w:hAnsi="Sylfaen" w:cs="Times New Roman"/>
          <w:sz w:val="20"/>
          <w:szCs w:val="20"/>
        </w:rPr>
        <w:t>;</w:t>
      </w:r>
    </w:p>
    <w:p w:rsidR="00346B3A" w:rsidRPr="00456E25" w:rsidRDefault="005A3F5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c</w:t>
      </w:r>
      <w:r w:rsidR="00346B3A" w:rsidRPr="00456E25">
        <w:rPr>
          <w:rFonts w:ascii="Sylfaen" w:eastAsia="Times New Roman" w:hAnsi="Sylfaen" w:cs="Times New Roman"/>
          <w:sz w:val="20"/>
          <w:szCs w:val="20"/>
        </w:rPr>
        <w:t>.</w:t>
      </w:r>
      <w:r>
        <w:rPr>
          <w:rFonts w:ascii="Sylfaen" w:eastAsia="Times New Roman" w:hAnsi="Sylfaen" w:cs="Times New Roman"/>
          <w:sz w:val="20"/>
          <w:szCs w:val="20"/>
        </w:rPr>
        <w:t>o</w:t>
      </w:r>
      <w:r w:rsidRPr="005A3F58">
        <w:rPr>
          <w:rFonts w:ascii="Sylfaen" w:eastAsia="Times New Roman" w:hAnsi="Sylfaen" w:cs="Times New Roman"/>
          <w:sz w:val="20"/>
          <w:szCs w:val="20"/>
        </w:rPr>
        <w:t>il and gas extraction and</w:t>
      </w:r>
      <w:r>
        <w:rPr>
          <w:rFonts w:ascii="Sylfaen" w:eastAsia="Times New Roman" w:hAnsi="Sylfaen" w:cs="Times New Roman"/>
          <w:sz w:val="20"/>
          <w:szCs w:val="20"/>
        </w:rPr>
        <w:t>/</w:t>
      </w:r>
      <w:r w:rsidRPr="005A3F58">
        <w:rPr>
          <w:rFonts w:ascii="Sylfaen" w:eastAsia="Times New Roman" w:hAnsi="Sylfaen" w:cs="Times New Roman"/>
          <w:sz w:val="20"/>
          <w:szCs w:val="20"/>
        </w:rPr>
        <w:t>or processing of ore</w:t>
      </w:r>
      <w:r>
        <w:rPr>
          <w:rFonts w:ascii="Sylfaen" w:eastAsia="Times New Roman" w:hAnsi="Sylfaen" w:cs="Times New Roman"/>
          <w:sz w:val="20"/>
          <w:szCs w:val="20"/>
        </w:rPr>
        <w:t>;</w:t>
      </w:r>
    </w:p>
    <w:p w:rsidR="00346B3A" w:rsidRPr="00456E25" w:rsidRDefault="005A3F5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d</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 xml:space="preserve">creation of </w:t>
      </w:r>
      <w:r w:rsidRPr="005A3F58">
        <w:rPr>
          <w:rFonts w:ascii="Sylfaen" w:eastAsia="Times New Roman" w:hAnsi="Sylfaen" w:cs="Times New Roman"/>
          <w:sz w:val="20"/>
          <w:szCs w:val="20"/>
        </w:rPr>
        <w:t xml:space="preserve">underground </w:t>
      </w:r>
      <w:r>
        <w:rPr>
          <w:rFonts w:ascii="Sylfaen" w:eastAsia="Times New Roman" w:hAnsi="Sylfaen" w:cs="Times New Roman"/>
          <w:sz w:val="20"/>
          <w:szCs w:val="20"/>
        </w:rPr>
        <w:t>facilities for</w:t>
      </w:r>
      <w:r w:rsidR="00544DB8">
        <w:rPr>
          <w:rFonts w:ascii="Sylfaen" w:eastAsia="Times New Roman" w:hAnsi="Sylfaen" w:cs="Times New Roman"/>
          <w:sz w:val="20"/>
          <w:szCs w:val="20"/>
        </w:rPr>
        <w:t>disposal</w:t>
      </w:r>
      <w:r>
        <w:rPr>
          <w:rFonts w:ascii="Sylfaen" w:eastAsia="Times New Roman" w:hAnsi="Sylfaen" w:cs="Times New Roman"/>
          <w:sz w:val="20"/>
          <w:szCs w:val="20"/>
        </w:rPr>
        <w:t>of oil,</w:t>
      </w:r>
      <w:r w:rsidRPr="005A3F58">
        <w:rPr>
          <w:rFonts w:ascii="Sylfaen" w:eastAsia="Times New Roman" w:hAnsi="Sylfaen" w:cs="Times New Roman"/>
          <w:sz w:val="20"/>
          <w:szCs w:val="20"/>
        </w:rPr>
        <w:t xml:space="preserve"> gas or </w:t>
      </w:r>
      <w:r>
        <w:rPr>
          <w:rFonts w:ascii="Sylfaen" w:eastAsia="Times New Roman" w:hAnsi="Sylfaen" w:cs="Times New Roman"/>
          <w:sz w:val="20"/>
          <w:szCs w:val="20"/>
        </w:rPr>
        <w:t xml:space="preserve">industrial waste </w:t>
      </w:r>
      <w:r w:rsidRPr="005A3F58">
        <w:rPr>
          <w:rFonts w:ascii="Sylfaen" w:eastAsia="Times New Roman" w:hAnsi="Sylfaen" w:cs="Times New Roman"/>
          <w:sz w:val="20"/>
          <w:szCs w:val="20"/>
        </w:rPr>
        <w:t xml:space="preserve">or toxic </w:t>
      </w:r>
      <w:r>
        <w:rPr>
          <w:rFonts w:ascii="Sylfaen" w:eastAsia="Times New Roman" w:hAnsi="Sylfaen" w:cs="Times New Roman"/>
          <w:sz w:val="20"/>
          <w:szCs w:val="20"/>
        </w:rPr>
        <w:t>or</w:t>
      </w:r>
      <w:r w:rsidRPr="005A3F58">
        <w:rPr>
          <w:rFonts w:ascii="Sylfaen" w:eastAsia="Times New Roman" w:hAnsi="Sylfaen" w:cs="Times New Roman"/>
          <w:sz w:val="20"/>
          <w:szCs w:val="20"/>
        </w:rPr>
        <w:t xml:space="preserve"> radioactive materials</w:t>
      </w:r>
      <w:r w:rsidR="00544DB8">
        <w:rPr>
          <w:rFonts w:ascii="Sylfaen" w:eastAsia="Times New Roman" w:hAnsi="Sylfaen" w:cs="Times New Roman"/>
          <w:sz w:val="20"/>
          <w:szCs w:val="20"/>
        </w:rPr>
        <w:t>;</w:t>
      </w:r>
    </w:p>
    <w:p w:rsidR="00346B3A" w:rsidRPr="00456E25" w:rsidRDefault="00544DB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e</w:t>
      </w:r>
      <w:r w:rsidR="00346B3A" w:rsidRPr="00456E25">
        <w:rPr>
          <w:rFonts w:ascii="Sylfaen" w:eastAsia="Times New Roman" w:hAnsi="Sylfaen" w:cs="Times New Roman"/>
          <w:sz w:val="20"/>
          <w:szCs w:val="20"/>
        </w:rPr>
        <w:t>.</w:t>
      </w:r>
      <w:r>
        <w:rPr>
          <w:rFonts w:ascii="Sylfaen" w:eastAsia="Times New Roman" w:hAnsi="Sylfaen" w:cs="Times New Roman"/>
          <w:sz w:val="20"/>
          <w:szCs w:val="20"/>
        </w:rPr>
        <w:t xml:space="preserve"> creation of </w:t>
      </w:r>
      <w:r w:rsidRPr="00544DB8">
        <w:rPr>
          <w:rFonts w:ascii="Sylfaen" w:eastAsia="Times New Roman" w:hAnsi="Sylfaen" w:cs="Times New Roman"/>
          <w:sz w:val="20"/>
          <w:szCs w:val="20"/>
        </w:rPr>
        <w:t>ground transportation routes or structures</w:t>
      </w:r>
      <w:r>
        <w:rPr>
          <w:rFonts w:ascii="Sylfaen" w:eastAsia="Times New Roman" w:hAnsi="Sylfaen" w:cs="Times New Roman"/>
          <w:sz w:val="20"/>
          <w:szCs w:val="20"/>
        </w:rPr>
        <w:t xml:space="preserve">; </w:t>
      </w:r>
    </w:p>
    <w:p w:rsidR="00346B3A" w:rsidRPr="00456E25" w:rsidRDefault="00544DB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f .reclamation of mineral extraction lands (</w:t>
      </w:r>
      <w:r w:rsidR="00122B0E">
        <w:rPr>
          <w:rFonts w:ascii="Sylfaen" w:eastAsia="Times New Roman" w:hAnsi="Sylfaen" w:cs="Times New Roman"/>
          <w:sz w:val="20"/>
          <w:szCs w:val="20"/>
        </w:rPr>
        <w:t>re-cultivation</w:t>
      </w:r>
      <w:r>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9048E0">
        <w:rPr>
          <w:rFonts w:ascii="Sylfaen" w:eastAsia="Times New Roman" w:hAnsi="Sylfaen" w:cs="Times New Roman"/>
          <w:sz w:val="20"/>
          <w:szCs w:val="20"/>
        </w:rPr>
        <w:t>C</w:t>
      </w:r>
      <w:r w:rsidR="00544DB8" w:rsidRPr="00544DB8">
        <w:rPr>
          <w:rFonts w:ascii="Sylfaen" w:eastAsia="Times New Roman" w:hAnsi="Sylfaen" w:cs="Times New Roman"/>
          <w:sz w:val="20"/>
          <w:szCs w:val="20"/>
        </w:rPr>
        <w:t>hemical industry</w:t>
      </w:r>
      <w:r w:rsidR="00544DB8">
        <w:rPr>
          <w:rFonts w:ascii="Sylfaen" w:eastAsia="Times New Roman" w:hAnsi="Sylfaen" w:cs="Times New Roman"/>
          <w:sz w:val="20"/>
          <w:szCs w:val="20"/>
        </w:rPr>
        <w:t>:</w:t>
      </w:r>
    </w:p>
    <w:p w:rsidR="00346B3A" w:rsidRPr="00456E25" w:rsidRDefault="00544DB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w:t>
      </w:r>
      <w:r w:rsidRPr="00544DB8">
        <w:rPr>
          <w:rFonts w:ascii="Sylfaen" w:eastAsia="Times New Roman" w:hAnsi="Sylfaen" w:cs="Times New Roman"/>
          <w:sz w:val="20"/>
          <w:szCs w:val="20"/>
        </w:rPr>
        <w:t xml:space="preserve">production and processing </w:t>
      </w:r>
      <w:r>
        <w:rPr>
          <w:rFonts w:ascii="Sylfaen" w:eastAsia="Times New Roman" w:hAnsi="Sylfaen" w:cs="Times New Roman"/>
          <w:sz w:val="20"/>
          <w:szCs w:val="20"/>
        </w:rPr>
        <w:t xml:space="preserve">of </w:t>
      </w:r>
      <w:r w:rsidRPr="00544DB8">
        <w:rPr>
          <w:rFonts w:ascii="Sylfaen" w:eastAsia="Times New Roman" w:hAnsi="Sylfaen" w:cs="Times New Roman"/>
          <w:sz w:val="20"/>
          <w:szCs w:val="20"/>
        </w:rPr>
        <w:t>synthetic rubber, rubber products and other organic materials</w:t>
      </w:r>
      <w:r>
        <w:rPr>
          <w:rFonts w:ascii="Sylfaen" w:eastAsia="Times New Roman" w:hAnsi="Sylfaen" w:cs="Times New Roman"/>
          <w:sz w:val="20"/>
          <w:szCs w:val="20"/>
        </w:rPr>
        <w:t>;</w:t>
      </w:r>
    </w:p>
    <w:p w:rsidR="00346B3A" w:rsidRPr="00456E25" w:rsidRDefault="00544DB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sidRPr="00544DB8">
        <w:rPr>
          <w:rFonts w:ascii="Sylfaen" w:eastAsia="Times New Roman" w:hAnsi="Sylfaen" w:cs="Times New Roman"/>
          <w:sz w:val="20"/>
          <w:szCs w:val="20"/>
        </w:rPr>
        <w:t>oil refining</w:t>
      </w:r>
      <w:r>
        <w:rPr>
          <w:rFonts w:ascii="Sylfaen" w:eastAsia="Times New Roman" w:hAnsi="Sylfaen" w:cs="Times New Roman"/>
          <w:sz w:val="20"/>
          <w:szCs w:val="20"/>
        </w:rPr>
        <w:t>;</w:t>
      </w:r>
    </w:p>
    <w:p w:rsidR="00346B3A" w:rsidRPr="00456E25" w:rsidRDefault="00544DB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c</w:t>
      </w:r>
      <w:r w:rsidR="00346B3A" w:rsidRPr="00456E25">
        <w:rPr>
          <w:rFonts w:ascii="Sylfaen" w:eastAsia="Times New Roman" w:hAnsi="Sylfaen" w:cs="Times New Roman"/>
          <w:sz w:val="20"/>
          <w:szCs w:val="20"/>
        </w:rPr>
        <w:t xml:space="preserve">. </w:t>
      </w:r>
      <w:r w:rsidRPr="00544DB8">
        <w:rPr>
          <w:rFonts w:ascii="Sylfaen" w:eastAsia="Times New Roman" w:hAnsi="Sylfaen" w:cs="Times New Roman"/>
          <w:sz w:val="20"/>
          <w:szCs w:val="20"/>
        </w:rPr>
        <w:t>fuel oil production</w:t>
      </w:r>
      <w:r w:rsidR="00346B3A" w:rsidRPr="00456E25">
        <w:rPr>
          <w:rFonts w:ascii="Sylfaen" w:eastAsia="Times New Roman" w:hAnsi="Sylfaen" w:cs="Times New Roman"/>
          <w:sz w:val="20"/>
          <w:szCs w:val="20"/>
        </w:rPr>
        <w:t xml:space="preserve">, </w:t>
      </w:r>
    </w:p>
    <w:p w:rsidR="00346B3A" w:rsidRPr="00456E25" w:rsidRDefault="00544DB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d</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explosives production;</w:t>
      </w:r>
    </w:p>
    <w:p w:rsidR="00346B3A" w:rsidRPr="00456E25" w:rsidRDefault="00544DB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lastRenderedPageBreak/>
        <w:t>e</w:t>
      </w:r>
      <w:r w:rsidR="00346B3A" w:rsidRPr="00456E25">
        <w:rPr>
          <w:rFonts w:ascii="Sylfaen" w:eastAsia="Times New Roman" w:hAnsi="Sylfaen" w:cs="Times New Roman"/>
          <w:sz w:val="20"/>
          <w:szCs w:val="20"/>
        </w:rPr>
        <w:t xml:space="preserve">. </w:t>
      </w:r>
      <w:r w:rsidRPr="00544DB8">
        <w:rPr>
          <w:rFonts w:ascii="Sylfaen" w:eastAsia="Times New Roman" w:hAnsi="Sylfaen" w:cs="Times New Roman"/>
          <w:sz w:val="20"/>
          <w:szCs w:val="20"/>
        </w:rPr>
        <w:t>inorganic acids or alkalis and other substances</w:t>
      </w:r>
      <w:r w:rsidR="00346B3A" w:rsidRPr="00456E25">
        <w:rPr>
          <w:rFonts w:ascii="Sylfaen" w:eastAsia="Times New Roman" w:hAnsi="Sylfaen" w:cs="Times New Roman"/>
          <w:sz w:val="20"/>
          <w:szCs w:val="20"/>
        </w:rPr>
        <w:t xml:space="preserve">, </w:t>
      </w:r>
    </w:p>
    <w:p w:rsidR="00346B3A" w:rsidRPr="00456E25" w:rsidRDefault="00544DB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f</w:t>
      </w:r>
      <w:r w:rsidR="00346B3A" w:rsidRPr="00456E25">
        <w:rPr>
          <w:rFonts w:ascii="Sylfaen" w:eastAsia="Times New Roman" w:hAnsi="Sylfaen" w:cs="Times New Roman"/>
          <w:sz w:val="20"/>
          <w:szCs w:val="20"/>
        </w:rPr>
        <w:t xml:space="preserve">. </w:t>
      </w:r>
      <w:r w:rsidRPr="00544DB8">
        <w:rPr>
          <w:rFonts w:ascii="Sylfaen" w:eastAsia="Times New Roman" w:hAnsi="Sylfaen" w:cs="Times New Roman"/>
          <w:sz w:val="20"/>
          <w:szCs w:val="20"/>
        </w:rPr>
        <w:t>Manufacture of pesticides or chemical fertilizers</w:t>
      </w:r>
      <w:r>
        <w:rPr>
          <w:rFonts w:ascii="Sylfaen" w:eastAsia="Times New Roman" w:hAnsi="Sylfaen" w:cs="Times New Roman"/>
          <w:sz w:val="20"/>
          <w:szCs w:val="20"/>
        </w:rPr>
        <w:t>;</w:t>
      </w:r>
    </w:p>
    <w:p w:rsidR="00346B3A" w:rsidRPr="00456E25" w:rsidRDefault="00544DB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g</w:t>
      </w:r>
      <w:r w:rsidR="00346B3A" w:rsidRPr="00456E25">
        <w:rPr>
          <w:rFonts w:ascii="Sylfaen" w:eastAsia="Times New Roman" w:hAnsi="Sylfaen" w:cs="Times New Roman"/>
          <w:sz w:val="20"/>
          <w:szCs w:val="20"/>
        </w:rPr>
        <w:t xml:space="preserve">. </w:t>
      </w:r>
      <w:r w:rsidRPr="00544DB8">
        <w:rPr>
          <w:rFonts w:ascii="Sylfaen" w:eastAsia="Times New Roman" w:hAnsi="Sylfaen" w:cs="Times New Roman"/>
          <w:sz w:val="20"/>
          <w:szCs w:val="20"/>
        </w:rPr>
        <w:t>wood and paper production,</w:t>
      </w:r>
      <w:r>
        <w:rPr>
          <w:rFonts w:ascii="Sylfaen" w:eastAsia="Times New Roman" w:hAnsi="Sylfaen" w:cs="Times New Roman"/>
          <w:sz w:val="20"/>
          <w:szCs w:val="20"/>
        </w:rPr>
        <w:t xml:space="preserve"> with</w:t>
      </w:r>
      <w:r w:rsidRPr="00544DB8">
        <w:rPr>
          <w:rFonts w:ascii="Sylfaen" w:eastAsia="Times New Roman" w:hAnsi="Sylfaen" w:cs="Times New Roman"/>
          <w:sz w:val="20"/>
          <w:szCs w:val="20"/>
        </w:rPr>
        <w:t xml:space="preserve"> the daily volume of 20 </w:t>
      </w:r>
      <w:r w:rsidR="00122B0E" w:rsidRPr="00544DB8">
        <w:rPr>
          <w:rFonts w:ascii="Sylfaen" w:eastAsia="Times New Roman" w:hAnsi="Sylfaen" w:cs="Times New Roman"/>
          <w:sz w:val="20"/>
          <w:szCs w:val="20"/>
        </w:rPr>
        <w:t>tons</w:t>
      </w:r>
      <w:r w:rsidRPr="00544DB8">
        <w:rPr>
          <w:rFonts w:ascii="Sylfaen" w:eastAsia="Times New Roman" w:hAnsi="Sylfaen" w:cs="Times New Roman"/>
          <w:sz w:val="20"/>
          <w:szCs w:val="20"/>
        </w:rPr>
        <w:t xml:space="preserve"> or more</w:t>
      </w:r>
      <w:r>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380FD3" w:rsidRPr="00380FD3">
        <w:rPr>
          <w:rFonts w:ascii="Sylfaen" w:eastAsia="Times New Roman" w:hAnsi="Sylfaen" w:cs="Times New Roman"/>
          <w:sz w:val="20"/>
          <w:szCs w:val="20"/>
        </w:rPr>
        <w:t>Production and processing of metals</w:t>
      </w:r>
      <w:r w:rsidR="00380FD3">
        <w:rPr>
          <w:rFonts w:ascii="Sylfaen" w:eastAsia="Times New Roman" w:hAnsi="Sylfaen" w:cs="Times New Roman"/>
          <w:sz w:val="20"/>
          <w:szCs w:val="20"/>
        </w:rPr>
        <w:t>:</w:t>
      </w:r>
    </w:p>
    <w:p w:rsidR="00346B3A" w:rsidRPr="00456E25" w:rsidRDefault="00380FD3"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sidRPr="00380FD3">
        <w:rPr>
          <w:rFonts w:ascii="Sylfaen" w:eastAsia="Times New Roman" w:hAnsi="Sylfaen" w:cs="Times New Roman"/>
          <w:sz w:val="20"/>
          <w:szCs w:val="20"/>
        </w:rPr>
        <w:t>firing and agglomeration</w:t>
      </w:r>
      <w:r>
        <w:rPr>
          <w:rFonts w:ascii="Sylfaen" w:eastAsia="Times New Roman" w:hAnsi="Sylfaen" w:cs="Times New Roman"/>
          <w:sz w:val="20"/>
          <w:szCs w:val="20"/>
        </w:rPr>
        <w:t xml:space="preserve"> of m</w:t>
      </w:r>
      <w:r w:rsidRPr="00380FD3">
        <w:rPr>
          <w:rFonts w:ascii="Sylfaen" w:eastAsia="Times New Roman" w:hAnsi="Sylfaen" w:cs="Times New Roman"/>
          <w:sz w:val="20"/>
          <w:szCs w:val="20"/>
        </w:rPr>
        <w:t>etal ore (including sulphide ore)</w:t>
      </w:r>
      <w:r>
        <w:rPr>
          <w:rFonts w:ascii="Sylfaen" w:eastAsia="Times New Roman" w:hAnsi="Sylfaen" w:cs="Times New Roman"/>
          <w:sz w:val="20"/>
          <w:szCs w:val="20"/>
        </w:rPr>
        <w:t>;</w:t>
      </w:r>
    </w:p>
    <w:p w:rsidR="00346B3A" w:rsidRPr="00456E25" w:rsidRDefault="00380FD3"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sidRPr="00380FD3">
        <w:rPr>
          <w:rFonts w:ascii="Sylfaen" w:eastAsia="Times New Roman" w:hAnsi="Sylfaen" w:cs="Times New Roman"/>
          <w:sz w:val="20"/>
          <w:szCs w:val="20"/>
        </w:rPr>
        <w:t xml:space="preserve">production </w:t>
      </w:r>
      <w:r>
        <w:rPr>
          <w:rFonts w:ascii="Sylfaen" w:eastAsia="Times New Roman" w:hAnsi="Sylfaen" w:cs="Times New Roman"/>
          <w:sz w:val="20"/>
          <w:szCs w:val="20"/>
        </w:rPr>
        <w:t>of</w:t>
      </w:r>
      <w:r w:rsidRPr="00380FD3">
        <w:rPr>
          <w:rFonts w:ascii="Sylfaen" w:eastAsia="Times New Roman" w:hAnsi="Sylfaen" w:cs="Times New Roman"/>
          <w:sz w:val="20"/>
          <w:szCs w:val="20"/>
        </w:rPr>
        <w:t xml:space="preserve"> ferrous, noble, rare, black metals or alloys </w:t>
      </w:r>
      <w:r>
        <w:rPr>
          <w:rFonts w:ascii="Sylfaen" w:eastAsia="Times New Roman" w:hAnsi="Sylfaen" w:cs="Times New Roman"/>
          <w:sz w:val="20"/>
          <w:szCs w:val="20"/>
        </w:rPr>
        <w:t xml:space="preserve">from </w:t>
      </w:r>
      <w:r w:rsidRPr="00380FD3">
        <w:rPr>
          <w:rFonts w:ascii="Sylfaen" w:eastAsia="Times New Roman" w:hAnsi="Sylfaen" w:cs="Times New Roman"/>
          <w:sz w:val="20"/>
          <w:szCs w:val="20"/>
        </w:rPr>
        <w:t>ore or concentrates or secondary raw materials</w:t>
      </w:r>
      <w:r>
        <w:rPr>
          <w:rFonts w:ascii="Sylfaen" w:eastAsia="Times New Roman" w:hAnsi="Sylfaen" w:cs="Times New Roman"/>
          <w:sz w:val="20"/>
          <w:szCs w:val="20"/>
        </w:rPr>
        <w:t>.</w:t>
      </w:r>
    </w:p>
    <w:p w:rsidR="00346B3A" w:rsidRPr="00456E25" w:rsidRDefault="00380FD3"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c</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 xml:space="preserve">processing </w:t>
      </w:r>
      <w:r w:rsidRPr="00380FD3">
        <w:rPr>
          <w:rFonts w:ascii="Sylfaen" w:eastAsia="Times New Roman" w:hAnsi="Sylfaen" w:cs="Times New Roman"/>
          <w:sz w:val="20"/>
          <w:szCs w:val="20"/>
        </w:rPr>
        <w:t xml:space="preserve"> of non-ferrous metals, including alloying, product recovery (distillation, </w:t>
      </w:r>
      <w:r>
        <w:rPr>
          <w:rFonts w:ascii="Sylfaen" w:eastAsia="Times New Roman" w:hAnsi="Sylfaen" w:cs="Times New Roman"/>
          <w:sz w:val="20"/>
          <w:szCs w:val="20"/>
        </w:rPr>
        <w:t>smelter</w:t>
      </w:r>
      <w:r w:rsidRPr="00380FD3">
        <w:rPr>
          <w:rFonts w:ascii="Sylfaen" w:eastAsia="Times New Roman" w:hAnsi="Sylfaen" w:cs="Times New Roman"/>
          <w:sz w:val="20"/>
          <w:szCs w:val="20"/>
        </w:rPr>
        <w:t xml:space="preserve"> production, etc.)</w:t>
      </w:r>
      <w:r>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0919A5" w:rsidRPr="000919A5">
        <w:rPr>
          <w:rFonts w:ascii="Sylfaen" w:eastAsia="Times New Roman" w:hAnsi="Sylfaen" w:cs="Times New Roman"/>
          <w:sz w:val="20"/>
          <w:szCs w:val="20"/>
        </w:rPr>
        <w:t xml:space="preserve">Waste utilization </w:t>
      </w:r>
      <w:r w:rsidRPr="00456E25">
        <w:rPr>
          <w:rFonts w:ascii="Sylfaen" w:eastAsia="Times New Roman" w:hAnsi="Sylfaen" w:cs="Times New Roman"/>
          <w:sz w:val="20"/>
          <w:szCs w:val="20"/>
        </w:rPr>
        <w:t xml:space="preserve">` </w:t>
      </w:r>
    </w:p>
    <w:p w:rsidR="00346B3A" w:rsidRPr="00456E25" w:rsidRDefault="000919A5"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sidRPr="000919A5">
        <w:rPr>
          <w:rFonts w:ascii="Sylfaen" w:eastAsia="Times New Roman" w:hAnsi="Sylfaen" w:cs="Times New Roman"/>
          <w:sz w:val="20"/>
          <w:szCs w:val="20"/>
        </w:rPr>
        <w:t xml:space="preserve">hazardous waste collection, storage, use, processing, recycling, </w:t>
      </w:r>
      <w:r>
        <w:rPr>
          <w:rFonts w:ascii="Sylfaen" w:eastAsia="Times New Roman" w:hAnsi="Sylfaen" w:cs="Times New Roman"/>
          <w:sz w:val="20"/>
          <w:szCs w:val="20"/>
        </w:rPr>
        <w:t>removal</w:t>
      </w:r>
      <w:r w:rsidRPr="000919A5">
        <w:rPr>
          <w:rFonts w:ascii="Sylfaen" w:eastAsia="Times New Roman" w:hAnsi="Sylfaen" w:cs="Times New Roman"/>
          <w:sz w:val="20"/>
          <w:szCs w:val="20"/>
        </w:rPr>
        <w:t>, decontamination, installation, disposal</w:t>
      </w:r>
      <w:r>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6</w:t>
      </w:r>
      <w:r w:rsidR="000919A5">
        <w:rPr>
          <w:rFonts w:ascii="Sylfaen" w:eastAsia="Times New Roman" w:hAnsi="Sylfaen" w:cs="Times New Roman"/>
          <w:sz w:val="20"/>
          <w:szCs w:val="20"/>
        </w:rPr>
        <w:t>)</w:t>
      </w:r>
      <w:r w:rsidR="000919A5">
        <w:t>S</w:t>
      </w:r>
      <w:r w:rsidR="000919A5" w:rsidRPr="000919A5">
        <w:rPr>
          <w:rFonts w:ascii="Sylfaen" w:eastAsia="Times New Roman" w:hAnsi="Sylfaen" w:cs="Times New Roman"/>
          <w:sz w:val="20"/>
          <w:szCs w:val="20"/>
        </w:rPr>
        <w:t xml:space="preserve">anitary </w:t>
      </w:r>
      <w:r w:rsidR="000919A5">
        <w:rPr>
          <w:rFonts w:ascii="Sylfaen" w:eastAsia="Times New Roman" w:hAnsi="Sylfaen" w:cs="Times New Roman"/>
          <w:sz w:val="20"/>
          <w:szCs w:val="20"/>
        </w:rPr>
        <w:t>facilitie</w:t>
      </w:r>
      <w:r w:rsidR="000919A5" w:rsidRPr="000919A5">
        <w:rPr>
          <w:rFonts w:ascii="Sylfaen" w:eastAsia="Times New Roman" w:hAnsi="Sylfaen" w:cs="Times New Roman"/>
          <w:sz w:val="20"/>
          <w:szCs w:val="20"/>
        </w:rPr>
        <w:t>s</w:t>
      </w:r>
      <w:r w:rsidR="000919A5">
        <w:rPr>
          <w:rFonts w:ascii="Sylfaen" w:eastAsia="Times New Roman" w:hAnsi="Sylfaen" w:cs="Times New Roman"/>
          <w:sz w:val="20"/>
          <w:szCs w:val="20"/>
        </w:rPr>
        <w:t>:</w:t>
      </w:r>
    </w:p>
    <w:p w:rsidR="00346B3A" w:rsidRPr="00456E25" w:rsidRDefault="000919A5"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sidRPr="000919A5">
        <w:rPr>
          <w:rFonts w:ascii="Sylfaen" w:eastAsia="Times New Roman" w:hAnsi="Sylfaen" w:cs="Times New Roman"/>
          <w:sz w:val="20"/>
          <w:szCs w:val="20"/>
        </w:rPr>
        <w:t>cemeteries or crematoriums</w:t>
      </w:r>
      <w:r w:rsidR="004004FA">
        <w:rPr>
          <w:rFonts w:ascii="Sylfaen" w:eastAsia="Times New Roman" w:hAnsi="Sylfaen" w:cs="Times New Roman"/>
          <w:sz w:val="20"/>
          <w:szCs w:val="20"/>
        </w:rPr>
        <w:t xml:space="preserve">, mortuaries, </w:t>
      </w:r>
      <w:r w:rsidR="00122B0E">
        <w:rPr>
          <w:rFonts w:ascii="Sylfaen" w:eastAsia="Times New Roman" w:hAnsi="Sylfaen" w:cs="Times New Roman"/>
          <w:sz w:val="20"/>
          <w:szCs w:val="20"/>
        </w:rPr>
        <w:t>autopsies</w:t>
      </w:r>
      <w:r w:rsidR="004004FA">
        <w:rPr>
          <w:rFonts w:ascii="Sylfaen" w:eastAsia="Times New Roman" w:hAnsi="Sylfaen" w:cs="Times New Roman"/>
          <w:sz w:val="20"/>
          <w:szCs w:val="20"/>
        </w:rPr>
        <w:t xml:space="preserve"> or </w:t>
      </w:r>
      <w:r w:rsidRPr="000919A5">
        <w:rPr>
          <w:rFonts w:ascii="Sylfaen" w:eastAsia="Times New Roman" w:hAnsi="Sylfaen" w:cs="Times New Roman"/>
          <w:sz w:val="20"/>
          <w:szCs w:val="20"/>
        </w:rPr>
        <w:t>morgue</w:t>
      </w:r>
      <w:r w:rsidR="004004FA">
        <w:rPr>
          <w:rFonts w:ascii="Sylfaen" w:eastAsia="Times New Roman" w:hAnsi="Sylfaen" w:cs="Times New Roman"/>
          <w:sz w:val="20"/>
          <w:szCs w:val="20"/>
        </w:rPr>
        <w:t xml:space="preserve">s; </w:t>
      </w:r>
    </w:p>
    <w:p w:rsidR="00346B3A" w:rsidRPr="00456E25" w:rsidRDefault="004004FA"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sidRPr="004004FA">
        <w:rPr>
          <w:rFonts w:ascii="Sylfaen" w:eastAsia="Times New Roman" w:hAnsi="Sylfaen" w:cs="Times New Roman"/>
          <w:sz w:val="20"/>
          <w:szCs w:val="20"/>
        </w:rPr>
        <w:t xml:space="preserve">cremation or burial </w:t>
      </w:r>
      <w:r>
        <w:rPr>
          <w:rFonts w:ascii="Sylfaen" w:eastAsia="Times New Roman" w:hAnsi="Sylfaen" w:cs="Times New Roman"/>
          <w:sz w:val="20"/>
          <w:szCs w:val="20"/>
          <w:lang w:val="hy-AM"/>
        </w:rPr>
        <w:t xml:space="preserve">օֆ </w:t>
      </w:r>
      <w:r w:rsidRPr="004004FA">
        <w:rPr>
          <w:rFonts w:ascii="Sylfaen" w:eastAsia="Times New Roman" w:hAnsi="Sylfaen" w:cs="Times New Roman"/>
          <w:sz w:val="20"/>
          <w:szCs w:val="20"/>
        </w:rPr>
        <w:t xml:space="preserve">animals in slaughterhouses, 500 and more per day.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4004FA">
        <w:rPr>
          <w:rFonts w:ascii="Sylfaen" w:eastAsia="Times New Roman" w:hAnsi="Sylfaen" w:cs="Times New Roman"/>
          <w:sz w:val="20"/>
          <w:szCs w:val="20"/>
        </w:rPr>
        <w:t>I</w:t>
      </w:r>
      <w:r w:rsidR="004004FA" w:rsidRPr="004004FA">
        <w:rPr>
          <w:rFonts w:ascii="Sylfaen" w:eastAsia="Times New Roman" w:hAnsi="Sylfaen" w:cs="Times New Roman"/>
          <w:sz w:val="20"/>
          <w:szCs w:val="20"/>
        </w:rPr>
        <w:t>nfrastructures</w:t>
      </w:r>
      <w:r w:rsidR="004004FA">
        <w:rPr>
          <w:rFonts w:ascii="Sylfaen" w:eastAsia="Times New Roman" w:hAnsi="Sylfaen" w:cs="Times New Roman"/>
          <w:sz w:val="20"/>
          <w:szCs w:val="20"/>
        </w:rPr>
        <w:t>:</w:t>
      </w:r>
    </w:p>
    <w:p w:rsidR="00346B3A" w:rsidRPr="00456E25" w:rsidRDefault="004004FA"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a</w:t>
      </w:r>
      <w:r w:rsidRPr="004004FA">
        <w:rPr>
          <w:rFonts w:ascii="Sylfaen" w:eastAsia="Times New Roman" w:hAnsi="Sylfaen" w:cs="Times New Roman"/>
          <w:sz w:val="20"/>
          <w:szCs w:val="20"/>
        </w:rPr>
        <w:t>irports runway length of 2100 m and more</w:t>
      </w:r>
      <w:r>
        <w:rPr>
          <w:rFonts w:ascii="Sylfaen" w:eastAsia="Times New Roman" w:hAnsi="Sylfaen" w:cs="Times New Roman"/>
          <w:sz w:val="20"/>
          <w:szCs w:val="20"/>
        </w:rPr>
        <w:t>;</w:t>
      </w:r>
    </w:p>
    <w:p w:rsidR="00346B3A" w:rsidRPr="00456E25" w:rsidRDefault="004004FA"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sidRPr="004004FA">
        <w:rPr>
          <w:rFonts w:ascii="Sylfaen" w:eastAsia="Times New Roman" w:hAnsi="Sylfaen" w:cs="Times New Roman"/>
          <w:sz w:val="20"/>
          <w:szCs w:val="20"/>
        </w:rPr>
        <w:t>power transmission lines</w:t>
      </w:r>
      <w:r>
        <w:rPr>
          <w:rFonts w:ascii="Sylfaen" w:eastAsia="Times New Roman" w:hAnsi="Sylfaen" w:cs="Times New Roman"/>
          <w:sz w:val="20"/>
          <w:szCs w:val="20"/>
        </w:rPr>
        <w:t xml:space="preserve"> at least</w:t>
      </w:r>
      <w:r w:rsidRPr="004004FA">
        <w:rPr>
          <w:rFonts w:ascii="Sylfaen" w:eastAsia="Times New Roman" w:hAnsi="Sylfaen" w:cs="Times New Roman"/>
          <w:sz w:val="20"/>
          <w:szCs w:val="20"/>
        </w:rPr>
        <w:t xml:space="preserve"> 15 km long</w:t>
      </w:r>
      <w:r>
        <w:rPr>
          <w:rFonts w:ascii="Sylfaen" w:eastAsia="Times New Roman" w:hAnsi="Sylfaen" w:cs="Times New Roman"/>
          <w:sz w:val="20"/>
          <w:szCs w:val="20"/>
        </w:rPr>
        <w:t xml:space="preserve"> and</w:t>
      </w:r>
      <w:r w:rsidRPr="004004FA">
        <w:rPr>
          <w:rFonts w:ascii="Sylfaen" w:eastAsia="Times New Roman" w:hAnsi="Sylfaen" w:cs="Times New Roman"/>
          <w:sz w:val="20"/>
          <w:szCs w:val="20"/>
        </w:rPr>
        <w:t xml:space="preserve"> 220 kV voltage</w:t>
      </w:r>
      <w:r>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4004FA">
        <w:rPr>
          <w:rFonts w:ascii="Sylfaen" w:eastAsia="Times New Roman" w:hAnsi="Sylfaen" w:cs="Times New Roman"/>
          <w:sz w:val="20"/>
          <w:szCs w:val="20"/>
        </w:rPr>
        <w:t>Water sector:</w:t>
      </w:r>
    </w:p>
    <w:p w:rsidR="00346B3A" w:rsidRPr="00456E25" w:rsidRDefault="004004FA"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sidRPr="004004FA">
        <w:rPr>
          <w:rFonts w:ascii="Sylfaen" w:eastAsia="Times New Roman" w:hAnsi="Sylfaen" w:cs="Times New Roman"/>
          <w:sz w:val="20"/>
          <w:szCs w:val="20"/>
        </w:rPr>
        <w:t xml:space="preserve">reservoirs, artificial lakes, ponds </w:t>
      </w:r>
      <w:r>
        <w:rPr>
          <w:rFonts w:ascii="Sylfaen" w:eastAsia="Times New Roman" w:hAnsi="Sylfaen" w:cs="Times New Roman"/>
          <w:sz w:val="20"/>
          <w:szCs w:val="20"/>
        </w:rPr>
        <w:t xml:space="preserve">with </w:t>
      </w:r>
      <w:r w:rsidRPr="004004FA">
        <w:rPr>
          <w:rFonts w:ascii="Sylfaen" w:eastAsia="Times New Roman" w:hAnsi="Sylfaen" w:cs="Times New Roman"/>
          <w:sz w:val="20"/>
          <w:szCs w:val="20"/>
        </w:rPr>
        <w:t>1 million</w:t>
      </w:r>
      <w:r>
        <w:rPr>
          <w:rFonts w:ascii="Sylfaen" w:eastAsia="Times New Roman" w:hAnsi="Sylfaen" w:cs="Times New Roman"/>
          <w:sz w:val="20"/>
          <w:szCs w:val="20"/>
        </w:rPr>
        <w:t xml:space="preserve"> cubic</w:t>
      </w:r>
      <w:r w:rsidRPr="004004FA">
        <w:rPr>
          <w:rFonts w:ascii="Sylfaen" w:eastAsia="Times New Roman" w:hAnsi="Sylfaen" w:cs="Times New Roman"/>
          <w:sz w:val="20"/>
          <w:szCs w:val="20"/>
        </w:rPr>
        <w:t xml:space="preserve"> meters and more </w:t>
      </w:r>
      <w:r>
        <w:rPr>
          <w:rFonts w:ascii="Sylfaen" w:eastAsia="Times New Roman" w:hAnsi="Sylfaen" w:cs="Times New Roman"/>
          <w:sz w:val="20"/>
          <w:szCs w:val="20"/>
        </w:rPr>
        <w:t xml:space="preserve">capacity; </w:t>
      </w:r>
    </w:p>
    <w:p w:rsidR="00346B3A" w:rsidRPr="00456E25" w:rsidRDefault="004004FA"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 xml:space="preserve">waste water treatment plants, with capacity of at least </w:t>
      </w:r>
      <w:r w:rsidR="00346B3A" w:rsidRPr="00456E25">
        <w:rPr>
          <w:rFonts w:ascii="Sylfaen" w:eastAsia="Times New Roman" w:hAnsi="Sylfaen" w:cs="Times New Roman"/>
          <w:sz w:val="20"/>
          <w:szCs w:val="20"/>
        </w:rPr>
        <w:t>50.000</w:t>
      </w:r>
      <w:r>
        <w:rPr>
          <w:rFonts w:ascii="Sylfaen" w:eastAsia="Times New Roman" w:hAnsi="Sylfaen" w:cs="Times New Roman"/>
          <w:sz w:val="20"/>
          <w:szCs w:val="20"/>
        </w:rPr>
        <w:t xml:space="preserve"> persons equivalent.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9) </w:t>
      </w:r>
      <w:r w:rsidR="004004FA">
        <w:rPr>
          <w:rFonts w:ascii="Sylfaen" w:eastAsia="Times New Roman" w:hAnsi="Sylfaen" w:cs="Times New Roman"/>
          <w:sz w:val="20"/>
          <w:szCs w:val="20"/>
        </w:rPr>
        <w:t xml:space="preserve">Urban development: </w:t>
      </w:r>
    </w:p>
    <w:p w:rsidR="00346B3A" w:rsidRPr="00456E25" w:rsidRDefault="004004FA"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sidRPr="004004FA">
        <w:rPr>
          <w:rFonts w:ascii="Sylfaen" w:eastAsia="Times New Roman" w:hAnsi="Sylfaen" w:cs="Times New Roman"/>
          <w:sz w:val="20"/>
          <w:szCs w:val="20"/>
        </w:rPr>
        <w:t xml:space="preserve">anti-landslide or mudflow </w:t>
      </w:r>
      <w:r>
        <w:rPr>
          <w:rFonts w:ascii="Sylfaen" w:eastAsia="Times New Roman" w:hAnsi="Sylfaen" w:cs="Times New Roman"/>
          <w:sz w:val="20"/>
          <w:szCs w:val="20"/>
        </w:rPr>
        <w:t>measures for at least</w:t>
      </w:r>
      <w:r w:rsidRPr="004004FA">
        <w:rPr>
          <w:rFonts w:ascii="Sylfaen" w:eastAsia="Times New Roman" w:hAnsi="Sylfaen" w:cs="Times New Roman"/>
          <w:sz w:val="20"/>
          <w:szCs w:val="20"/>
        </w:rPr>
        <w:t xml:space="preserve"> 10 ha of land</w:t>
      </w:r>
      <w:r w:rsidR="00346B3A" w:rsidRPr="00456E2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10) </w:t>
      </w:r>
      <w:r w:rsidR="004004FA">
        <w:rPr>
          <w:rFonts w:ascii="Sylfaen" w:eastAsia="Times New Roman" w:hAnsi="Sylfaen" w:cs="Times New Roman"/>
          <w:sz w:val="20"/>
          <w:szCs w:val="20"/>
        </w:rPr>
        <w:t>Forestry:</w:t>
      </w:r>
    </w:p>
    <w:p w:rsidR="00346B3A" w:rsidRPr="00456E25" w:rsidRDefault="004004FA"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woodcutting.</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74252E">
        <w:rPr>
          <w:rFonts w:ascii="Sylfaen" w:eastAsia="Times New Roman" w:hAnsi="Sylfaen" w:cs="Times New Roman"/>
          <w:sz w:val="20"/>
          <w:szCs w:val="20"/>
        </w:rPr>
        <w:t>Category “B” includes: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1) </w:t>
      </w:r>
      <w:r w:rsidR="009048E0">
        <w:rPr>
          <w:rFonts w:ascii="Sylfaen" w:eastAsia="Times New Roman" w:hAnsi="Sylfaen" w:cs="Times New Roman"/>
          <w:sz w:val="20"/>
          <w:szCs w:val="20"/>
        </w:rPr>
        <w:t>E</w:t>
      </w:r>
      <w:r w:rsidR="0074252E">
        <w:rPr>
          <w:rFonts w:ascii="Sylfaen" w:eastAsia="Times New Roman" w:hAnsi="Sylfaen" w:cs="Times New Roman"/>
          <w:sz w:val="20"/>
          <w:szCs w:val="20"/>
        </w:rPr>
        <w:t>nergy sector:</w:t>
      </w:r>
    </w:p>
    <w:p w:rsidR="00346B3A" w:rsidRPr="00456E25" w:rsidRDefault="00F523FD"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h</w:t>
      </w:r>
      <w:r w:rsidRPr="00F523FD">
        <w:rPr>
          <w:rFonts w:ascii="Sylfaen" w:eastAsia="Times New Roman" w:hAnsi="Sylfaen" w:cs="Times New Roman"/>
          <w:sz w:val="20"/>
          <w:szCs w:val="20"/>
        </w:rPr>
        <w:t xml:space="preserve">ot water or steam producing plants, </w:t>
      </w:r>
      <w:r>
        <w:rPr>
          <w:rFonts w:ascii="Sylfaen" w:eastAsia="Times New Roman" w:hAnsi="Sylfaen" w:cs="Times New Roman"/>
          <w:sz w:val="20"/>
          <w:szCs w:val="20"/>
        </w:rPr>
        <w:t xml:space="preserve">with </w:t>
      </w:r>
      <w:r w:rsidRPr="00F523FD">
        <w:rPr>
          <w:rFonts w:ascii="Sylfaen" w:eastAsia="Times New Roman" w:hAnsi="Sylfaen" w:cs="Times New Roman"/>
          <w:sz w:val="20"/>
          <w:szCs w:val="20"/>
        </w:rPr>
        <w:t xml:space="preserve">30 MW to 50 MW </w:t>
      </w:r>
      <w:r w:rsidR="009048E0">
        <w:rPr>
          <w:rFonts w:ascii="Sylfaen" w:eastAsia="Times New Roman" w:hAnsi="Sylfaen" w:cs="Times New Roman"/>
          <w:sz w:val="20"/>
          <w:szCs w:val="20"/>
        </w:rPr>
        <w:t xml:space="preserve">capacity; </w:t>
      </w:r>
    </w:p>
    <w:p w:rsidR="00346B3A" w:rsidRPr="00456E25" w:rsidRDefault="009048E0"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sidRPr="009048E0">
        <w:rPr>
          <w:rFonts w:ascii="Sylfaen" w:eastAsia="Times New Roman" w:hAnsi="Sylfaen" w:cs="Times New Roman"/>
          <w:sz w:val="20"/>
          <w:szCs w:val="20"/>
        </w:rPr>
        <w:t xml:space="preserve">hydropower plants with </w:t>
      </w:r>
      <w:r>
        <w:rPr>
          <w:rFonts w:ascii="Sylfaen" w:eastAsia="Times New Roman" w:hAnsi="Sylfaen" w:cs="Times New Roman"/>
          <w:sz w:val="20"/>
          <w:szCs w:val="20"/>
        </w:rPr>
        <w:t>1</w:t>
      </w:r>
      <w:r w:rsidRPr="009048E0">
        <w:rPr>
          <w:rFonts w:ascii="Sylfaen" w:eastAsia="Times New Roman" w:hAnsi="Sylfaen" w:cs="Times New Roman"/>
          <w:sz w:val="20"/>
          <w:szCs w:val="20"/>
        </w:rPr>
        <w:t xml:space="preserve">0 MW to </w:t>
      </w:r>
      <w:r>
        <w:rPr>
          <w:rFonts w:ascii="Sylfaen" w:eastAsia="Times New Roman" w:hAnsi="Sylfaen" w:cs="Times New Roman"/>
          <w:sz w:val="20"/>
          <w:szCs w:val="20"/>
        </w:rPr>
        <w:t>3</w:t>
      </w:r>
      <w:r w:rsidRPr="009048E0">
        <w:rPr>
          <w:rFonts w:ascii="Sylfaen" w:eastAsia="Times New Roman" w:hAnsi="Sylfaen" w:cs="Times New Roman"/>
          <w:sz w:val="20"/>
          <w:szCs w:val="20"/>
        </w:rPr>
        <w:t>0 MW capacity</w:t>
      </w:r>
      <w:r>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9048E0" w:rsidRPr="009048E0">
        <w:rPr>
          <w:rFonts w:ascii="Sylfaen" w:eastAsia="Times New Roman" w:hAnsi="Sylfaen" w:cs="Times New Roman"/>
          <w:sz w:val="20"/>
          <w:szCs w:val="20"/>
        </w:rPr>
        <w:t>Chemical industry</w:t>
      </w:r>
      <w:r w:rsidR="009048E0">
        <w:rPr>
          <w:rFonts w:ascii="Sylfaen" w:eastAsia="Times New Roman" w:hAnsi="Sylfaen" w:cs="Times New Roman"/>
          <w:sz w:val="20"/>
          <w:szCs w:val="20"/>
        </w:rPr>
        <w:t>:</w:t>
      </w:r>
    </w:p>
    <w:p w:rsidR="00346B3A" w:rsidRPr="00456E25" w:rsidRDefault="009048E0"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sidRPr="009048E0">
        <w:rPr>
          <w:rFonts w:ascii="Sylfaen" w:eastAsia="Times New Roman" w:hAnsi="Sylfaen" w:cs="Times New Roman"/>
          <w:sz w:val="20"/>
          <w:szCs w:val="20"/>
        </w:rPr>
        <w:t>household chemistry (detergents, cleansers or other substances) production</w:t>
      </w:r>
      <w:r>
        <w:rPr>
          <w:rFonts w:ascii="Sylfaen" w:eastAsia="Times New Roman" w:hAnsi="Sylfaen" w:cs="Times New Roman"/>
          <w:sz w:val="20"/>
          <w:szCs w:val="20"/>
        </w:rPr>
        <w:t xml:space="preserve"> of 50 </w:t>
      </w:r>
      <w:r w:rsidR="00122B0E">
        <w:rPr>
          <w:rFonts w:ascii="Sylfaen" w:eastAsia="Times New Roman" w:hAnsi="Sylfaen" w:cs="Times New Roman"/>
          <w:sz w:val="20"/>
          <w:szCs w:val="20"/>
        </w:rPr>
        <w:t>tons</w:t>
      </w:r>
      <w:r>
        <w:rPr>
          <w:rFonts w:ascii="Sylfaen" w:eastAsia="Times New Roman" w:hAnsi="Sylfaen" w:cs="Times New Roman"/>
          <w:sz w:val="20"/>
          <w:szCs w:val="20"/>
        </w:rPr>
        <w:t xml:space="preserve"> or more per month;</w:t>
      </w:r>
    </w:p>
    <w:p w:rsidR="00346B3A" w:rsidRPr="00456E25" w:rsidRDefault="00AE43E6"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u</w:t>
      </w:r>
      <w:r w:rsidRPr="00AE43E6">
        <w:rPr>
          <w:rFonts w:ascii="Sylfaen" w:eastAsia="Times New Roman" w:hAnsi="Sylfaen" w:cs="Times New Roman"/>
          <w:sz w:val="20"/>
          <w:szCs w:val="20"/>
        </w:rPr>
        <w:t>nderground</w:t>
      </w:r>
      <w:r>
        <w:rPr>
          <w:rFonts w:ascii="Sylfaen" w:eastAsia="Times New Roman" w:hAnsi="Sylfaen" w:cs="Times New Roman"/>
          <w:sz w:val="20"/>
          <w:szCs w:val="20"/>
        </w:rPr>
        <w:t xml:space="preserve"> facilities for storage of</w:t>
      </w:r>
      <w:r w:rsidRPr="00AE43E6">
        <w:rPr>
          <w:rFonts w:ascii="Sylfaen" w:eastAsia="Times New Roman" w:hAnsi="Sylfaen" w:cs="Times New Roman"/>
          <w:sz w:val="20"/>
          <w:szCs w:val="20"/>
        </w:rPr>
        <w:t xml:space="preserve"> gas</w:t>
      </w:r>
      <w:r>
        <w:rPr>
          <w:rFonts w:ascii="Sylfaen" w:eastAsia="Times New Roman" w:hAnsi="Sylfaen" w:cs="Times New Roman"/>
          <w:sz w:val="20"/>
          <w:szCs w:val="20"/>
        </w:rPr>
        <w:t>,</w:t>
      </w:r>
      <w:r w:rsidRPr="00AE43E6">
        <w:rPr>
          <w:rFonts w:ascii="Sylfaen" w:eastAsia="Times New Roman" w:hAnsi="Sylfaen" w:cs="Times New Roman"/>
          <w:sz w:val="20"/>
          <w:szCs w:val="20"/>
        </w:rPr>
        <w:t xml:space="preserve"> oil</w:t>
      </w:r>
      <w:r>
        <w:rPr>
          <w:rFonts w:ascii="Sylfaen" w:eastAsia="Times New Roman" w:hAnsi="Sylfaen" w:cs="Times New Roman"/>
          <w:sz w:val="20"/>
          <w:szCs w:val="20"/>
        </w:rPr>
        <w:t>,</w:t>
      </w:r>
      <w:r w:rsidRPr="00AE43E6">
        <w:rPr>
          <w:rFonts w:ascii="Sylfaen" w:eastAsia="Times New Roman" w:hAnsi="Sylfaen" w:cs="Times New Roman"/>
          <w:sz w:val="20"/>
          <w:szCs w:val="20"/>
        </w:rPr>
        <w:t xml:space="preserve"> petrochemical or chemical </w:t>
      </w:r>
      <w:r>
        <w:rPr>
          <w:rFonts w:ascii="Sylfaen" w:eastAsia="Times New Roman" w:hAnsi="Sylfaen" w:cs="Times New Roman"/>
          <w:sz w:val="20"/>
          <w:szCs w:val="20"/>
        </w:rPr>
        <w:t xml:space="preserve">substances with at least 50 thousand </w:t>
      </w:r>
      <w:r w:rsidRPr="00AE43E6">
        <w:rPr>
          <w:rFonts w:ascii="Sylfaen" w:eastAsia="Times New Roman" w:hAnsi="Sylfaen" w:cs="Times New Roman"/>
          <w:sz w:val="20"/>
          <w:szCs w:val="20"/>
        </w:rPr>
        <w:t>tons capacity</w:t>
      </w:r>
      <w:r w:rsidR="00346B3A" w:rsidRPr="00456E2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AE43E6" w:rsidRPr="00AE43E6">
        <w:rPr>
          <w:rFonts w:ascii="Sylfaen" w:eastAsia="Times New Roman" w:hAnsi="Sylfaen" w:cs="Times New Roman"/>
          <w:sz w:val="20"/>
          <w:szCs w:val="20"/>
        </w:rPr>
        <w:t>Production and processing of metals</w:t>
      </w:r>
      <w:r w:rsidR="00AE43E6">
        <w:rPr>
          <w:rFonts w:ascii="Sylfaen" w:eastAsia="Times New Roman" w:hAnsi="Sylfaen" w:cs="Times New Roman"/>
          <w:sz w:val="20"/>
          <w:szCs w:val="20"/>
        </w:rPr>
        <w:t>:</w:t>
      </w:r>
    </w:p>
    <w:p w:rsidR="00346B3A" w:rsidRPr="00456E25" w:rsidRDefault="00AE43E6"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p</w:t>
      </w:r>
      <w:r w:rsidRPr="00AE43E6">
        <w:rPr>
          <w:rFonts w:ascii="Sylfaen" w:eastAsia="Times New Roman" w:hAnsi="Sylfaen" w:cs="Times New Roman"/>
          <w:sz w:val="20"/>
          <w:szCs w:val="20"/>
        </w:rPr>
        <w:t xml:space="preserve">roduction of recycled iron or steel (primary or secondary fusion) including continuous flow of </w:t>
      </w:r>
      <w:r>
        <w:rPr>
          <w:rFonts w:ascii="Sylfaen" w:eastAsia="Times New Roman" w:hAnsi="Sylfaen" w:cs="Times New Roman"/>
          <w:sz w:val="20"/>
          <w:szCs w:val="20"/>
        </w:rPr>
        <w:t>melting</w:t>
      </w:r>
      <w:r w:rsidRPr="00AE43E6">
        <w:rPr>
          <w:rFonts w:ascii="Sylfaen" w:eastAsia="Times New Roman" w:hAnsi="Sylfaen" w:cs="Times New Roman"/>
          <w:sz w:val="20"/>
          <w:szCs w:val="20"/>
        </w:rPr>
        <w:t>, which exceeds th</w:t>
      </w:r>
      <w:r>
        <w:rPr>
          <w:rFonts w:ascii="Sylfaen" w:eastAsia="Times New Roman" w:hAnsi="Sylfaen" w:cs="Times New Roman"/>
          <w:sz w:val="20"/>
          <w:szCs w:val="20"/>
        </w:rPr>
        <w:t>e capacity of 2.5 tons per hour;</w:t>
      </w:r>
    </w:p>
    <w:p w:rsidR="00346B3A" w:rsidRPr="00456E25" w:rsidRDefault="00AE43E6"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w:t>
      </w:r>
      <w:r>
        <w:rPr>
          <w:rFonts w:ascii="Sylfaen" w:eastAsia="Times New Roman" w:hAnsi="Sylfaen" w:cs="Times New Roman"/>
          <w:sz w:val="20"/>
          <w:szCs w:val="20"/>
        </w:rPr>
        <w:t xml:space="preserve"> processing or galvanization of </w:t>
      </w:r>
      <w:r w:rsidRPr="00AE43E6">
        <w:rPr>
          <w:rFonts w:ascii="Sylfaen" w:eastAsia="Times New Roman" w:hAnsi="Sylfaen" w:cs="Times New Roman"/>
          <w:sz w:val="20"/>
          <w:szCs w:val="20"/>
        </w:rPr>
        <w:t>metal</w:t>
      </w:r>
      <w:r>
        <w:rPr>
          <w:rFonts w:ascii="Sylfaen" w:eastAsia="Times New Roman" w:hAnsi="Sylfaen" w:cs="Times New Roman"/>
          <w:sz w:val="20"/>
          <w:szCs w:val="20"/>
        </w:rPr>
        <w:t>s</w:t>
      </w:r>
      <w:r w:rsidRPr="00AE43E6">
        <w:rPr>
          <w:rFonts w:ascii="Sylfaen" w:eastAsia="Times New Roman" w:hAnsi="Sylfaen" w:cs="Times New Roman"/>
          <w:sz w:val="20"/>
          <w:szCs w:val="20"/>
        </w:rPr>
        <w:t xml:space="preserve"> or plastic materials</w:t>
      </w:r>
      <w:r>
        <w:rPr>
          <w:rFonts w:ascii="Sylfaen" w:eastAsia="Times New Roman" w:hAnsi="Sylfaen" w:cs="Times New Roman"/>
          <w:sz w:val="20"/>
          <w:szCs w:val="20"/>
        </w:rPr>
        <w:t xml:space="preserve"> through </w:t>
      </w:r>
      <w:r w:rsidRPr="00AE43E6">
        <w:rPr>
          <w:rFonts w:ascii="Sylfaen" w:eastAsia="Times New Roman" w:hAnsi="Sylfaen" w:cs="Times New Roman"/>
          <w:sz w:val="20"/>
          <w:szCs w:val="20"/>
        </w:rPr>
        <w:t xml:space="preserve">electrolytic or chemical processes </w:t>
      </w:r>
      <w:r>
        <w:rPr>
          <w:rFonts w:ascii="Sylfaen" w:eastAsia="Times New Roman" w:hAnsi="Sylfaen" w:cs="Times New Roman"/>
          <w:sz w:val="20"/>
          <w:szCs w:val="20"/>
        </w:rPr>
        <w:t>in reservoirs of at least</w:t>
      </w:r>
      <w:r w:rsidRPr="00AE43E6">
        <w:rPr>
          <w:rFonts w:ascii="Sylfaen" w:eastAsia="Times New Roman" w:hAnsi="Sylfaen" w:cs="Times New Roman"/>
          <w:sz w:val="20"/>
          <w:szCs w:val="20"/>
        </w:rPr>
        <w:t xml:space="preserve"> 30 cubic meters volume</w:t>
      </w:r>
      <w:r>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8E5449">
        <w:rPr>
          <w:rFonts w:ascii="Sylfaen" w:eastAsia="Times New Roman" w:hAnsi="Sylfaen" w:cs="Times New Roman"/>
          <w:sz w:val="20"/>
          <w:szCs w:val="20"/>
        </w:rPr>
        <w:t>Extraction of minerals</w:t>
      </w:r>
      <w:r w:rsidR="00AE43E6">
        <w:rPr>
          <w:rFonts w:ascii="Sylfaen" w:eastAsia="Times New Roman" w:hAnsi="Sylfaen" w:cs="Times New Roman"/>
          <w:sz w:val="20"/>
          <w:szCs w:val="20"/>
        </w:rPr>
        <w:t>:</w:t>
      </w:r>
    </w:p>
    <w:p w:rsidR="00346B3A" w:rsidRPr="00456E25" w:rsidRDefault="00AE43E6"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sidRPr="00AE43E6">
        <w:rPr>
          <w:rFonts w:ascii="Sylfaen" w:eastAsia="Times New Roman" w:hAnsi="Sylfaen" w:cs="Times New Roman"/>
          <w:sz w:val="20"/>
          <w:szCs w:val="20"/>
        </w:rPr>
        <w:t>non-metallic mineral mining and/or processing of ore</w:t>
      </w:r>
      <w:r>
        <w:rPr>
          <w:rFonts w:ascii="Sylfaen" w:eastAsia="Times New Roman" w:hAnsi="Sylfaen" w:cs="Times New Roman"/>
          <w:sz w:val="20"/>
          <w:szCs w:val="20"/>
        </w:rPr>
        <w:t>;</w:t>
      </w:r>
    </w:p>
    <w:p w:rsidR="00346B3A" w:rsidRPr="00456E25" w:rsidRDefault="00AE43E6"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 xml:space="preserve">exploitation of </w:t>
      </w:r>
      <w:r w:rsidR="008E5449">
        <w:rPr>
          <w:rFonts w:ascii="Sylfaen" w:eastAsia="Times New Roman" w:hAnsi="Sylfaen" w:cs="Times New Roman"/>
          <w:sz w:val="20"/>
          <w:szCs w:val="20"/>
        </w:rPr>
        <w:t xml:space="preserve">deposits of </w:t>
      </w:r>
      <w:r w:rsidR="008E5449" w:rsidRPr="008E5449">
        <w:rPr>
          <w:rFonts w:ascii="Sylfaen" w:eastAsia="Times New Roman" w:hAnsi="Sylfaen" w:cs="Times New Roman"/>
          <w:sz w:val="20"/>
          <w:szCs w:val="20"/>
        </w:rPr>
        <w:t>mineral or groundwater</w:t>
      </w:r>
      <w:r w:rsidR="008E5449">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8E5449">
        <w:rPr>
          <w:rFonts w:ascii="Sylfaen" w:eastAsia="Times New Roman" w:hAnsi="Sylfaen" w:cs="Times New Roman"/>
          <w:sz w:val="20"/>
          <w:szCs w:val="20"/>
        </w:rPr>
        <w:t>Infrastructures:</w:t>
      </w:r>
    </w:p>
    <w:p w:rsidR="00346B3A" w:rsidRPr="00456E25" w:rsidRDefault="008E544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sidRPr="008E5449">
        <w:rPr>
          <w:rFonts w:ascii="Sylfaen" w:eastAsia="Times New Roman" w:hAnsi="Sylfaen" w:cs="Times New Roman"/>
          <w:sz w:val="20"/>
          <w:szCs w:val="20"/>
        </w:rPr>
        <w:t xml:space="preserve">construction </w:t>
      </w:r>
      <w:r>
        <w:rPr>
          <w:rFonts w:ascii="Sylfaen" w:eastAsia="Times New Roman" w:hAnsi="Sylfaen" w:cs="Times New Roman"/>
          <w:sz w:val="20"/>
          <w:szCs w:val="20"/>
        </w:rPr>
        <w:t xml:space="preserve">of </w:t>
      </w:r>
      <w:r w:rsidRPr="008E5449">
        <w:rPr>
          <w:rFonts w:ascii="Sylfaen" w:eastAsia="Times New Roman" w:hAnsi="Sylfaen" w:cs="Times New Roman"/>
          <w:sz w:val="20"/>
          <w:szCs w:val="20"/>
        </w:rPr>
        <w:t>tunnels or bridges or subway</w:t>
      </w:r>
      <w:r>
        <w:rPr>
          <w:rFonts w:ascii="Sylfaen" w:eastAsia="Times New Roman" w:hAnsi="Sylfaen" w:cs="Times New Roman"/>
          <w:sz w:val="20"/>
          <w:szCs w:val="20"/>
        </w:rPr>
        <w:t>s</w:t>
      </w:r>
      <w:r w:rsidRPr="008E5449">
        <w:rPr>
          <w:rFonts w:ascii="Sylfaen" w:eastAsia="Times New Roman" w:hAnsi="Sylfaen" w:cs="Times New Roman"/>
          <w:sz w:val="20"/>
          <w:szCs w:val="20"/>
        </w:rPr>
        <w:t xml:space="preserve"> or railway</w:t>
      </w:r>
      <w:r>
        <w:rPr>
          <w:rFonts w:ascii="Sylfaen" w:eastAsia="Times New Roman" w:hAnsi="Sylfaen" w:cs="Times New Roman"/>
          <w:sz w:val="20"/>
          <w:szCs w:val="20"/>
        </w:rPr>
        <w:t>s of at least</w:t>
      </w:r>
      <w:r w:rsidRPr="008E5449">
        <w:rPr>
          <w:rFonts w:ascii="Sylfaen" w:eastAsia="Times New Roman" w:hAnsi="Sylfaen" w:cs="Times New Roman"/>
          <w:sz w:val="20"/>
          <w:szCs w:val="20"/>
        </w:rPr>
        <w:t xml:space="preserve"> 1 km</w:t>
      </w:r>
      <w:r>
        <w:rPr>
          <w:rFonts w:ascii="Sylfaen" w:eastAsia="Times New Roman" w:hAnsi="Sylfaen" w:cs="Times New Roman"/>
          <w:sz w:val="20"/>
          <w:szCs w:val="20"/>
        </w:rPr>
        <w:t xml:space="preserve"> length;</w:t>
      </w:r>
    </w:p>
    <w:p w:rsidR="00346B3A" w:rsidRPr="00456E25" w:rsidRDefault="008E544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sidRPr="008E5449">
        <w:rPr>
          <w:rFonts w:ascii="Sylfaen" w:eastAsia="Times New Roman" w:hAnsi="Sylfaen" w:cs="Times New Roman"/>
          <w:sz w:val="20"/>
          <w:szCs w:val="20"/>
        </w:rPr>
        <w:t xml:space="preserve">pipelines </w:t>
      </w:r>
      <w:r>
        <w:rPr>
          <w:rFonts w:ascii="Sylfaen" w:eastAsia="Times New Roman" w:hAnsi="Sylfaen" w:cs="Times New Roman"/>
          <w:sz w:val="20"/>
          <w:szCs w:val="20"/>
        </w:rPr>
        <w:t>of</w:t>
      </w:r>
      <w:r w:rsidRPr="008E5449">
        <w:rPr>
          <w:rFonts w:ascii="Sylfaen" w:eastAsia="Times New Roman" w:hAnsi="Sylfaen" w:cs="Times New Roman"/>
          <w:sz w:val="20"/>
          <w:szCs w:val="20"/>
        </w:rPr>
        <w:t xml:space="preserve"> gas</w:t>
      </w:r>
      <w:r>
        <w:rPr>
          <w:rFonts w:ascii="Sylfaen" w:eastAsia="Times New Roman" w:hAnsi="Sylfaen" w:cs="Times New Roman"/>
          <w:sz w:val="20"/>
          <w:szCs w:val="20"/>
        </w:rPr>
        <w:t>,</w:t>
      </w:r>
      <w:r w:rsidRPr="008E5449">
        <w:rPr>
          <w:rFonts w:ascii="Sylfaen" w:eastAsia="Times New Roman" w:hAnsi="Sylfaen" w:cs="Times New Roman"/>
          <w:sz w:val="20"/>
          <w:szCs w:val="20"/>
        </w:rPr>
        <w:t xml:space="preserve"> oil or chemicals </w:t>
      </w:r>
      <w:r>
        <w:rPr>
          <w:rFonts w:ascii="Sylfaen" w:eastAsia="Times New Roman" w:hAnsi="Sylfaen" w:cs="Times New Roman"/>
          <w:sz w:val="20"/>
          <w:szCs w:val="20"/>
        </w:rPr>
        <w:t xml:space="preserve">with at least </w:t>
      </w:r>
      <w:r w:rsidRPr="008E5449">
        <w:rPr>
          <w:rFonts w:ascii="Sylfaen" w:eastAsia="Times New Roman" w:hAnsi="Sylfaen" w:cs="Times New Roman"/>
          <w:sz w:val="20"/>
          <w:szCs w:val="20"/>
        </w:rPr>
        <w:t xml:space="preserve">300 mm diameter </w:t>
      </w:r>
      <w:r>
        <w:rPr>
          <w:rFonts w:ascii="Sylfaen" w:eastAsia="Times New Roman" w:hAnsi="Sylfaen" w:cs="Times New Roman"/>
          <w:sz w:val="20"/>
          <w:szCs w:val="20"/>
        </w:rPr>
        <w:t>and</w:t>
      </w:r>
      <w:r w:rsidRPr="008E5449">
        <w:rPr>
          <w:rFonts w:ascii="Sylfaen" w:eastAsia="Times New Roman" w:hAnsi="Sylfaen" w:cs="Times New Roman"/>
          <w:sz w:val="20"/>
          <w:szCs w:val="20"/>
        </w:rPr>
        <w:t xml:space="preserve"> 20 km length</w:t>
      </w:r>
      <w:r>
        <w:rPr>
          <w:rFonts w:ascii="Sylfaen" w:eastAsia="Times New Roman" w:hAnsi="Sylfaen" w:cs="Times New Roman"/>
          <w:sz w:val="20"/>
          <w:szCs w:val="20"/>
        </w:rPr>
        <w:t>;</w:t>
      </w:r>
    </w:p>
    <w:p w:rsidR="00346B3A" w:rsidRPr="00456E25" w:rsidRDefault="008E544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c</w:t>
      </w:r>
      <w:r w:rsidR="00346B3A" w:rsidRPr="00456E25">
        <w:rPr>
          <w:rFonts w:ascii="Sylfaen" w:eastAsia="Times New Roman" w:hAnsi="Sylfaen" w:cs="Times New Roman"/>
          <w:sz w:val="20"/>
          <w:szCs w:val="20"/>
        </w:rPr>
        <w:t xml:space="preserve">. </w:t>
      </w:r>
      <w:r w:rsidRPr="008E5449">
        <w:rPr>
          <w:rFonts w:ascii="Sylfaen" w:eastAsia="Times New Roman" w:hAnsi="Sylfaen" w:cs="Times New Roman"/>
          <w:sz w:val="20"/>
          <w:szCs w:val="20"/>
        </w:rPr>
        <w:t xml:space="preserve">transmission lines with at least </w:t>
      </w:r>
      <w:r w:rsidR="00346B3A" w:rsidRPr="00456E25">
        <w:rPr>
          <w:rFonts w:ascii="Sylfaen" w:eastAsia="Times New Roman" w:hAnsi="Sylfaen" w:cs="Times New Roman"/>
          <w:sz w:val="20"/>
          <w:szCs w:val="20"/>
        </w:rPr>
        <w:t xml:space="preserve">110 </w:t>
      </w:r>
      <w:r w:rsidR="00557F52">
        <w:rPr>
          <w:rFonts w:ascii="Sylfaen" w:eastAsia="Times New Roman" w:hAnsi="Sylfaen" w:cs="Times New Roman"/>
          <w:sz w:val="20"/>
          <w:szCs w:val="20"/>
        </w:rPr>
        <w:t>kv voltage;</w:t>
      </w:r>
    </w:p>
    <w:p w:rsidR="00346B3A" w:rsidRPr="00456E25" w:rsidRDefault="00122B0E"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i</w:t>
      </w:r>
      <w:r w:rsidRPr="00456E25">
        <w:rPr>
          <w:rFonts w:ascii="Sylfaen" w:eastAsia="Times New Roman" w:hAnsi="Sylfaen" w:cs="Times New Roman"/>
          <w:sz w:val="20"/>
          <w:szCs w:val="20"/>
        </w:rPr>
        <w:t>n</w:t>
      </w:r>
      <w:r>
        <w:rPr>
          <w:rFonts w:ascii="Sylfaen" w:eastAsia="Times New Roman" w:hAnsi="Sylfaen" w:cs="Times New Roman"/>
          <w:sz w:val="20"/>
          <w:szCs w:val="20"/>
        </w:rPr>
        <w:t>terstate</w:t>
      </w:r>
      <w:r w:rsidR="00557F52">
        <w:rPr>
          <w:rFonts w:ascii="Sylfaen" w:eastAsia="Times New Roman" w:hAnsi="Sylfaen" w:cs="Times New Roman"/>
          <w:sz w:val="20"/>
          <w:szCs w:val="20"/>
        </w:rPr>
        <w:t xml:space="preserve"> and republican roads of at least 1</w:t>
      </w:r>
      <w:r w:rsidR="00557F52" w:rsidRPr="00557F52">
        <w:rPr>
          <w:rFonts w:ascii="Sylfaen" w:eastAsia="Times New Roman" w:hAnsi="Sylfaen" w:cs="Times New Roman"/>
          <w:sz w:val="20"/>
          <w:szCs w:val="20"/>
        </w:rPr>
        <w:t>0 km</w:t>
      </w:r>
      <w:r w:rsidR="00557F52">
        <w:rPr>
          <w:rFonts w:ascii="Sylfaen" w:eastAsia="Times New Roman" w:hAnsi="Sylfaen" w:cs="Times New Roman"/>
          <w:sz w:val="20"/>
          <w:szCs w:val="20"/>
        </w:rPr>
        <w:t xml:space="preserve"> length;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557F52">
        <w:rPr>
          <w:rFonts w:ascii="Sylfaen" w:eastAsia="Times New Roman" w:hAnsi="Sylfaen" w:cs="Times New Roman"/>
          <w:sz w:val="20"/>
          <w:szCs w:val="20"/>
        </w:rPr>
        <w:t xml:space="preserve">Water sector or land melioration:  </w:t>
      </w:r>
    </w:p>
    <w:p w:rsidR="00346B3A" w:rsidRPr="00456E25" w:rsidRDefault="00557F52"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w</w:t>
      </w:r>
      <w:r w:rsidRPr="00557F52">
        <w:rPr>
          <w:rFonts w:ascii="Sylfaen" w:eastAsia="Times New Roman" w:hAnsi="Sylfaen" w:cs="Times New Roman"/>
          <w:sz w:val="20"/>
          <w:szCs w:val="20"/>
        </w:rPr>
        <w:t>astewater treatment plants</w:t>
      </w:r>
      <w:r>
        <w:rPr>
          <w:rFonts w:ascii="Sylfaen" w:eastAsia="Times New Roman" w:hAnsi="Sylfaen" w:cs="Times New Roman"/>
          <w:sz w:val="20"/>
          <w:szCs w:val="20"/>
        </w:rPr>
        <w:t xml:space="preserve"> or</w:t>
      </w:r>
      <w:r w:rsidRPr="00557F52">
        <w:rPr>
          <w:rFonts w:ascii="Sylfaen" w:eastAsia="Times New Roman" w:hAnsi="Sylfaen" w:cs="Times New Roman"/>
          <w:sz w:val="20"/>
          <w:szCs w:val="20"/>
        </w:rPr>
        <w:t xml:space="preserve"> receiving terminals with population </w:t>
      </w:r>
      <w:r>
        <w:rPr>
          <w:rFonts w:ascii="Sylfaen" w:eastAsia="Times New Roman" w:hAnsi="Sylfaen" w:cs="Times New Roman"/>
          <w:sz w:val="20"/>
          <w:szCs w:val="20"/>
        </w:rPr>
        <w:t>from</w:t>
      </w:r>
      <w:r w:rsidRPr="00557F52">
        <w:rPr>
          <w:rFonts w:ascii="Sylfaen" w:eastAsia="Times New Roman" w:hAnsi="Sylfaen" w:cs="Times New Roman"/>
          <w:sz w:val="20"/>
          <w:szCs w:val="20"/>
        </w:rPr>
        <w:t xml:space="preserve"> 5,000 to 50,000</w:t>
      </w:r>
      <w:r>
        <w:rPr>
          <w:rFonts w:ascii="Sylfaen" w:eastAsia="Times New Roman" w:hAnsi="Sylfaen" w:cs="Times New Roman"/>
          <w:sz w:val="20"/>
          <w:szCs w:val="20"/>
        </w:rPr>
        <w:t xml:space="preserve"> people</w:t>
      </w:r>
      <w:r w:rsidR="00346B3A" w:rsidRPr="00456E25">
        <w:rPr>
          <w:rFonts w:ascii="Sylfaen" w:eastAsia="Times New Roman" w:hAnsi="Sylfaen" w:cs="Times New Roman"/>
          <w:sz w:val="20"/>
          <w:szCs w:val="20"/>
        </w:rPr>
        <w:t xml:space="preserve">. </w:t>
      </w:r>
    </w:p>
    <w:p w:rsidR="00346B3A" w:rsidRPr="00456E25" w:rsidRDefault="00122B0E"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7)</w:t>
      </w:r>
      <w:r w:rsidR="00557F52" w:rsidRPr="00557F52">
        <w:rPr>
          <w:rFonts w:ascii="Sylfaen" w:eastAsia="Times New Roman" w:hAnsi="Sylfaen" w:cs="Times New Roman"/>
          <w:sz w:val="20"/>
          <w:szCs w:val="20"/>
        </w:rPr>
        <w:t>Waste utilization</w:t>
      </w:r>
      <w:r w:rsidR="00557F52">
        <w:rPr>
          <w:rFonts w:ascii="Sylfaen" w:eastAsia="Times New Roman" w:hAnsi="Sylfaen" w:cs="Times New Roman"/>
          <w:sz w:val="20"/>
          <w:szCs w:val="20"/>
        </w:rPr>
        <w:t>:</w:t>
      </w:r>
    </w:p>
    <w:p w:rsidR="00346B3A" w:rsidRPr="00456E25" w:rsidRDefault="00557F52"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w:t>
      </w:r>
      <w:r w:rsidRPr="00557F52">
        <w:rPr>
          <w:rFonts w:ascii="Sylfaen" w:eastAsia="Times New Roman" w:hAnsi="Sylfaen" w:cs="Times New Roman"/>
          <w:sz w:val="20"/>
          <w:szCs w:val="20"/>
        </w:rPr>
        <w:t>landfill and/or recycling of household waste</w:t>
      </w:r>
      <w:r>
        <w:rPr>
          <w:rFonts w:ascii="Sylfaen" w:eastAsia="Times New Roman" w:hAnsi="Sylfaen" w:cs="Times New Roman"/>
          <w:sz w:val="20"/>
          <w:szCs w:val="20"/>
        </w:rPr>
        <w:t xml:space="preserve"> in settlements with at </w:t>
      </w:r>
      <w:r w:rsidR="00122B0E">
        <w:rPr>
          <w:rFonts w:ascii="Sylfaen" w:eastAsia="Times New Roman" w:hAnsi="Sylfaen" w:cs="Times New Roman"/>
          <w:sz w:val="20"/>
          <w:szCs w:val="20"/>
        </w:rPr>
        <w:t xml:space="preserve">least </w:t>
      </w:r>
      <w:r w:rsidR="00122B0E" w:rsidRPr="00557F52">
        <w:rPr>
          <w:rFonts w:ascii="Sylfaen" w:eastAsia="Times New Roman" w:hAnsi="Sylfaen" w:cs="Times New Roman"/>
          <w:sz w:val="20"/>
          <w:szCs w:val="20"/>
        </w:rPr>
        <w:t>20</w:t>
      </w:r>
      <w:r w:rsidRPr="00557F52">
        <w:rPr>
          <w:rFonts w:ascii="Sylfaen" w:eastAsia="Times New Roman" w:hAnsi="Sylfaen" w:cs="Times New Roman"/>
          <w:sz w:val="20"/>
          <w:szCs w:val="20"/>
        </w:rPr>
        <w:t xml:space="preserve"> thousand</w:t>
      </w:r>
      <w:r>
        <w:rPr>
          <w:rFonts w:ascii="Sylfaen" w:eastAsia="Times New Roman" w:hAnsi="Sylfaen" w:cs="Times New Roman"/>
          <w:sz w:val="20"/>
          <w:szCs w:val="20"/>
        </w:rPr>
        <w:t xml:space="preserve"> population</w:t>
      </w:r>
      <w:r w:rsidRPr="00557F52">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557F52">
        <w:rPr>
          <w:rFonts w:ascii="Sylfaen" w:eastAsia="Times New Roman" w:hAnsi="Sylfaen" w:cs="Times New Roman"/>
          <w:sz w:val="20"/>
          <w:szCs w:val="20"/>
        </w:rPr>
        <w:t>B</w:t>
      </w:r>
      <w:r w:rsidR="00557F52" w:rsidRPr="00557F52">
        <w:rPr>
          <w:rFonts w:ascii="Sylfaen" w:eastAsia="Times New Roman" w:hAnsi="Sylfaen" w:cs="Times New Roman"/>
          <w:sz w:val="20"/>
          <w:szCs w:val="20"/>
        </w:rPr>
        <w:t>uilding materials industry</w:t>
      </w:r>
      <w:r w:rsidR="00557F52">
        <w:rPr>
          <w:rFonts w:ascii="Sylfaen" w:eastAsia="Times New Roman" w:hAnsi="Sylfaen" w:cs="Times New Roman"/>
          <w:sz w:val="20"/>
          <w:szCs w:val="20"/>
        </w:rPr>
        <w:t>:</w:t>
      </w:r>
    </w:p>
    <w:p w:rsidR="00346B3A" w:rsidRPr="00456E25" w:rsidRDefault="00557F52"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lastRenderedPageBreak/>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glass, fiberglass, glass production – at least 20 tons per day;</w:t>
      </w:r>
    </w:p>
    <w:p w:rsidR="00346B3A" w:rsidRPr="00456E25" w:rsidRDefault="00557F52"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sidRPr="00557F52">
        <w:rPr>
          <w:rFonts w:ascii="Sylfaen" w:eastAsia="Times New Roman" w:hAnsi="Sylfaen" w:cs="Times New Roman"/>
          <w:sz w:val="20"/>
          <w:szCs w:val="20"/>
        </w:rPr>
        <w:t>cement, lime and plaster product</w:t>
      </w:r>
      <w:r>
        <w:rPr>
          <w:rFonts w:ascii="Sylfaen" w:eastAsia="Times New Roman" w:hAnsi="Sylfaen" w:cs="Times New Roman"/>
          <w:sz w:val="20"/>
          <w:szCs w:val="20"/>
        </w:rPr>
        <w:t xml:space="preserve">ion </w:t>
      </w:r>
      <w:r w:rsidRPr="00557F52">
        <w:rPr>
          <w:rFonts w:ascii="Sylfaen" w:eastAsia="Times New Roman" w:hAnsi="Sylfaen" w:cs="Times New Roman"/>
          <w:sz w:val="20"/>
          <w:szCs w:val="20"/>
        </w:rPr>
        <w:t xml:space="preserve">– at least </w:t>
      </w:r>
      <w:r>
        <w:rPr>
          <w:rFonts w:ascii="Sylfaen" w:eastAsia="Times New Roman" w:hAnsi="Sylfaen" w:cs="Times New Roman"/>
          <w:sz w:val="20"/>
          <w:szCs w:val="20"/>
        </w:rPr>
        <w:t>10</w:t>
      </w:r>
      <w:r w:rsidRPr="00557F52">
        <w:rPr>
          <w:rFonts w:ascii="Sylfaen" w:eastAsia="Times New Roman" w:hAnsi="Sylfaen" w:cs="Times New Roman"/>
          <w:sz w:val="20"/>
          <w:szCs w:val="20"/>
        </w:rPr>
        <w:t>0 tons per day</w:t>
      </w:r>
      <w:r>
        <w:rPr>
          <w:rFonts w:ascii="Sylfaen" w:eastAsia="Times New Roman" w:hAnsi="Sylfaen" w:cs="Times New Roman"/>
          <w:sz w:val="20"/>
          <w:szCs w:val="20"/>
        </w:rPr>
        <w:t>;</w:t>
      </w:r>
    </w:p>
    <w:p w:rsidR="00346B3A" w:rsidRPr="00456E25" w:rsidRDefault="00557F52"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c</w:t>
      </w:r>
      <w:r w:rsidR="00346B3A" w:rsidRPr="00456E25">
        <w:rPr>
          <w:rFonts w:ascii="Sylfaen" w:eastAsia="Times New Roman" w:hAnsi="Sylfaen" w:cs="Times New Roman"/>
          <w:sz w:val="20"/>
          <w:szCs w:val="20"/>
        </w:rPr>
        <w:t xml:space="preserve">. </w:t>
      </w:r>
      <w:r w:rsidRPr="00557F52">
        <w:rPr>
          <w:rFonts w:ascii="Sylfaen" w:eastAsia="Times New Roman" w:hAnsi="Sylfaen" w:cs="Times New Roman"/>
          <w:sz w:val="20"/>
          <w:szCs w:val="20"/>
        </w:rPr>
        <w:t xml:space="preserve">20 tons defrosting of mineral substances, including production of mineral fibers </w:t>
      </w:r>
      <w:r w:rsidR="00437765" w:rsidRPr="00437765">
        <w:rPr>
          <w:rFonts w:ascii="Sylfaen" w:eastAsia="Times New Roman" w:hAnsi="Sylfaen" w:cs="Times New Roman"/>
          <w:sz w:val="20"/>
          <w:szCs w:val="20"/>
        </w:rPr>
        <w:t xml:space="preserve">– at least </w:t>
      </w:r>
      <w:r w:rsidR="00437765">
        <w:rPr>
          <w:rFonts w:ascii="Sylfaen" w:eastAsia="Times New Roman" w:hAnsi="Sylfaen" w:cs="Times New Roman"/>
          <w:sz w:val="20"/>
          <w:szCs w:val="20"/>
        </w:rPr>
        <w:t>2</w:t>
      </w:r>
      <w:r w:rsidR="00437765" w:rsidRPr="00437765">
        <w:rPr>
          <w:rFonts w:ascii="Sylfaen" w:eastAsia="Times New Roman" w:hAnsi="Sylfaen" w:cs="Times New Roman"/>
          <w:sz w:val="20"/>
          <w:szCs w:val="20"/>
        </w:rPr>
        <w:t>0 tons per day</w:t>
      </w:r>
      <w:r w:rsidR="00437765">
        <w:rPr>
          <w:rFonts w:ascii="Sylfaen" w:eastAsia="Times New Roman" w:hAnsi="Sylfaen" w:cs="Times New Roman"/>
          <w:sz w:val="20"/>
          <w:szCs w:val="20"/>
        </w:rPr>
        <w:t>;</w:t>
      </w:r>
    </w:p>
    <w:p w:rsidR="00346B3A" w:rsidRPr="00456E25" w:rsidRDefault="00437765"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d</w:t>
      </w:r>
      <w:r w:rsidR="00346B3A" w:rsidRPr="00456E25">
        <w:rPr>
          <w:rFonts w:ascii="Sylfaen" w:eastAsia="Times New Roman" w:hAnsi="Sylfaen" w:cs="Times New Roman"/>
          <w:sz w:val="20"/>
          <w:szCs w:val="20"/>
        </w:rPr>
        <w:t xml:space="preserve">. </w:t>
      </w:r>
      <w:r w:rsidRPr="00437765">
        <w:rPr>
          <w:rFonts w:ascii="Sylfaen" w:eastAsia="Times New Roman" w:hAnsi="Sylfaen" w:cs="Times New Roman"/>
          <w:sz w:val="20"/>
          <w:szCs w:val="20"/>
        </w:rPr>
        <w:t xml:space="preserve">production of ceramic products </w:t>
      </w:r>
      <w:r>
        <w:rPr>
          <w:rFonts w:ascii="Sylfaen" w:eastAsia="Times New Roman" w:hAnsi="Sylfaen" w:cs="Times New Roman"/>
          <w:sz w:val="20"/>
          <w:szCs w:val="20"/>
        </w:rPr>
        <w:t xml:space="preserve">through </w:t>
      </w:r>
      <w:r w:rsidRPr="00437765">
        <w:rPr>
          <w:rFonts w:ascii="Sylfaen" w:eastAsia="Times New Roman" w:hAnsi="Sylfaen" w:cs="Times New Roman"/>
          <w:sz w:val="20"/>
          <w:szCs w:val="20"/>
        </w:rPr>
        <w:t xml:space="preserve">firing, including roofing tiles, bricks, refractory bricks, tiles, stoneware or porcelain ware at least </w:t>
      </w:r>
      <w:r>
        <w:rPr>
          <w:rFonts w:ascii="Sylfaen" w:eastAsia="Times New Roman" w:hAnsi="Sylfaen" w:cs="Times New Roman"/>
          <w:sz w:val="20"/>
          <w:szCs w:val="20"/>
        </w:rPr>
        <w:t>75</w:t>
      </w:r>
      <w:r w:rsidRPr="00437765">
        <w:rPr>
          <w:rFonts w:ascii="Sylfaen" w:eastAsia="Times New Roman" w:hAnsi="Sylfaen" w:cs="Times New Roman"/>
          <w:sz w:val="20"/>
          <w:szCs w:val="20"/>
        </w:rPr>
        <w:t xml:space="preserve"> tons per day</w:t>
      </w:r>
      <w:r>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9) </w:t>
      </w:r>
      <w:r w:rsidR="00CA2947">
        <w:rPr>
          <w:rFonts w:ascii="Sylfaen" w:eastAsia="Times New Roman" w:hAnsi="Sylfaen" w:cs="Times New Roman"/>
          <w:sz w:val="20"/>
          <w:szCs w:val="20"/>
        </w:rPr>
        <w:t>L</w:t>
      </w:r>
      <w:r w:rsidR="00CA2947" w:rsidRPr="00CA2947">
        <w:rPr>
          <w:rFonts w:ascii="Sylfaen" w:eastAsia="Times New Roman" w:hAnsi="Sylfaen" w:cs="Times New Roman"/>
          <w:sz w:val="20"/>
          <w:szCs w:val="20"/>
        </w:rPr>
        <w:t>ight industry</w:t>
      </w:r>
      <w:r w:rsidR="00CA2947">
        <w:rPr>
          <w:rFonts w:ascii="Sylfaen" w:eastAsia="Times New Roman" w:hAnsi="Sylfaen" w:cs="Times New Roman"/>
          <w:sz w:val="20"/>
          <w:szCs w:val="20"/>
        </w:rPr>
        <w:t>:</w:t>
      </w:r>
    </w:p>
    <w:p w:rsidR="00346B3A" w:rsidRPr="00456E25" w:rsidRDefault="00CA2947"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n</w:t>
      </w:r>
      <w:r w:rsidRPr="00CA2947">
        <w:rPr>
          <w:rFonts w:ascii="Sylfaen" w:eastAsia="Times New Roman" w:hAnsi="Sylfaen" w:cs="Times New Roman"/>
          <w:sz w:val="20"/>
          <w:szCs w:val="20"/>
        </w:rPr>
        <w:t>atural leather manufacturing or processing 10 tons or more per day</w:t>
      </w:r>
      <w:r>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CA2947" w:rsidRPr="00CA2947">
        <w:rPr>
          <w:rFonts w:ascii="Sylfaen" w:eastAsia="Times New Roman" w:hAnsi="Sylfaen" w:cs="Times New Roman"/>
          <w:sz w:val="20"/>
          <w:szCs w:val="20"/>
        </w:rPr>
        <w:t>Category “</w:t>
      </w:r>
      <w:r w:rsidR="00CA2947">
        <w:rPr>
          <w:rFonts w:ascii="Sylfaen" w:eastAsia="Times New Roman" w:hAnsi="Sylfaen" w:cs="Times New Roman"/>
          <w:sz w:val="20"/>
          <w:szCs w:val="20"/>
        </w:rPr>
        <w:t>C</w:t>
      </w:r>
      <w:r w:rsidR="00CA2947" w:rsidRPr="00CA2947">
        <w:rPr>
          <w:rFonts w:ascii="Sylfaen" w:eastAsia="Times New Roman" w:hAnsi="Sylfaen" w:cs="Times New Roman"/>
          <w:sz w:val="20"/>
          <w:szCs w:val="20"/>
        </w:rPr>
        <w:t>” includes: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B56BBB">
        <w:rPr>
          <w:rFonts w:ascii="Sylfaen" w:eastAsia="Times New Roman" w:hAnsi="Sylfaen" w:cs="Times New Roman"/>
          <w:sz w:val="20"/>
          <w:szCs w:val="20"/>
        </w:rPr>
        <w:t>T</w:t>
      </w:r>
      <w:r w:rsidR="003E2D28" w:rsidRPr="003E2D28">
        <w:rPr>
          <w:rFonts w:ascii="Sylfaen" w:eastAsia="Times New Roman" w:hAnsi="Sylfaen" w:cs="Times New Roman"/>
          <w:sz w:val="20"/>
          <w:szCs w:val="20"/>
        </w:rPr>
        <w:t xml:space="preserve">he following types of </w:t>
      </w:r>
      <w:r w:rsidR="003E2D28">
        <w:rPr>
          <w:rFonts w:ascii="Sylfaen" w:eastAsia="Times New Roman" w:hAnsi="Sylfaen" w:cs="Times New Roman"/>
          <w:sz w:val="20"/>
          <w:szCs w:val="20"/>
        </w:rPr>
        <w:t xml:space="preserve">activities or </w:t>
      </w:r>
      <w:r w:rsidR="003E2D28" w:rsidRPr="003E2D28">
        <w:rPr>
          <w:rFonts w:ascii="Sylfaen" w:eastAsia="Times New Roman" w:hAnsi="Sylfaen" w:cs="Times New Roman"/>
          <w:sz w:val="20"/>
          <w:szCs w:val="20"/>
        </w:rPr>
        <w:t xml:space="preserve">production units </w:t>
      </w:r>
      <w:r w:rsidR="003E2D28">
        <w:rPr>
          <w:rFonts w:ascii="Sylfaen" w:eastAsia="Times New Roman" w:hAnsi="Sylfaen" w:cs="Times New Roman"/>
          <w:sz w:val="20"/>
          <w:szCs w:val="20"/>
        </w:rPr>
        <w:t>in the energy sector</w:t>
      </w:r>
      <w:r w:rsidR="003E2D28" w:rsidRPr="003E2D28">
        <w:rPr>
          <w:rFonts w:ascii="Sylfaen" w:eastAsia="Times New Roman" w:hAnsi="Sylfaen" w:cs="Times New Roman"/>
          <w:sz w:val="20"/>
          <w:szCs w:val="20"/>
        </w:rPr>
        <w:t xml:space="preserve"> or all </w:t>
      </w:r>
      <w:r w:rsidR="003E2D28">
        <w:rPr>
          <w:rFonts w:ascii="Sylfaen" w:eastAsia="Times New Roman" w:hAnsi="Sylfaen" w:cs="Times New Roman"/>
          <w:sz w:val="20"/>
          <w:szCs w:val="20"/>
        </w:rPr>
        <w:t xml:space="preserve">their </w:t>
      </w:r>
      <w:r w:rsidR="003E2D28" w:rsidRPr="003E2D28">
        <w:rPr>
          <w:rFonts w:ascii="Sylfaen" w:eastAsia="Times New Roman" w:hAnsi="Sylfaen" w:cs="Times New Roman"/>
          <w:sz w:val="20"/>
          <w:szCs w:val="20"/>
        </w:rPr>
        <w:t xml:space="preserve">structures </w:t>
      </w:r>
      <w:r w:rsidR="003E2D28">
        <w:rPr>
          <w:rFonts w:ascii="Sylfaen" w:eastAsia="Times New Roman" w:hAnsi="Sylfaen" w:cs="Times New Roman"/>
          <w:sz w:val="20"/>
          <w:szCs w:val="20"/>
        </w:rPr>
        <w:t>or</w:t>
      </w:r>
      <w:r w:rsidR="003E2D28" w:rsidRPr="003E2D28">
        <w:rPr>
          <w:rFonts w:ascii="Sylfaen" w:eastAsia="Times New Roman" w:hAnsi="Sylfaen" w:cs="Times New Roman"/>
          <w:sz w:val="20"/>
          <w:szCs w:val="20"/>
        </w:rPr>
        <w:t xml:space="preserve"> infrastructure</w:t>
      </w:r>
      <w:r w:rsidR="003E2D28">
        <w:rPr>
          <w:rFonts w:ascii="Sylfaen" w:eastAsia="Times New Roman" w:hAnsi="Sylfaen" w:cs="Times New Roman"/>
          <w:sz w:val="20"/>
          <w:szCs w:val="20"/>
        </w:rPr>
        <w:t xml:space="preserve">s: </w:t>
      </w:r>
    </w:p>
    <w:p w:rsidR="00346B3A" w:rsidRPr="00456E25" w:rsidRDefault="003E2D2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sidRPr="003E2D28">
        <w:rPr>
          <w:rFonts w:ascii="Sylfaen" w:eastAsia="Times New Roman" w:hAnsi="Sylfaen" w:cs="Times New Roman"/>
          <w:sz w:val="20"/>
          <w:szCs w:val="20"/>
        </w:rPr>
        <w:t xml:space="preserve">production </w:t>
      </w:r>
      <w:r>
        <w:rPr>
          <w:rFonts w:ascii="Sylfaen" w:eastAsia="Times New Roman" w:hAnsi="Sylfaen" w:cs="Times New Roman"/>
          <w:sz w:val="20"/>
          <w:szCs w:val="20"/>
        </w:rPr>
        <w:t>of b</w:t>
      </w:r>
      <w:r w:rsidRPr="003E2D28">
        <w:rPr>
          <w:rFonts w:ascii="Sylfaen" w:eastAsia="Times New Roman" w:hAnsi="Sylfaen" w:cs="Times New Roman"/>
          <w:sz w:val="20"/>
          <w:szCs w:val="20"/>
        </w:rPr>
        <w:t xml:space="preserve">iogas or biogas energy </w:t>
      </w:r>
      <w:r>
        <w:rPr>
          <w:rFonts w:ascii="Sylfaen" w:eastAsia="Times New Roman" w:hAnsi="Sylfaen" w:cs="Times New Roman"/>
          <w:sz w:val="20"/>
          <w:szCs w:val="20"/>
        </w:rPr>
        <w:t xml:space="preserve">with at least </w:t>
      </w:r>
      <w:r w:rsidRPr="003E2D28">
        <w:rPr>
          <w:rFonts w:ascii="Sylfaen" w:eastAsia="Times New Roman" w:hAnsi="Sylfaen" w:cs="Times New Roman"/>
          <w:sz w:val="20"/>
          <w:szCs w:val="20"/>
        </w:rPr>
        <w:t>1 MW capacity</w:t>
      </w:r>
      <w:r>
        <w:rPr>
          <w:rFonts w:ascii="Sylfaen" w:eastAsia="Times New Roman" w:hAnsi="Sylfaen" w:cs="Times New Roman"/>
          <w:sz w:val="20"/>
          <w:szCs w:val="20"/>
        </w:rPr>
        <w:t xml:space="preserve">; </w:t>
      </w:r>
    </w:p>
    <w:p w:rsidR="00346B3A" w:rsidRPr="00456E25" w:rsidRDefault="003E2D2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sidRPr="003E2D28">
        <w:rPr>
          <w:rFonts w:ascii="Sylfaen" w:eastAsia="Times New Roman" w:hAnsi="Sylfaen" w:cs="Times New Roman"/>
          <w:sz w:val="20"/>
          <w:szCs w:val="20"/>
        </w:rPr>
        <w:t>hydropower plants with at least from 1 to 10MW capacity</w:t>
      </w:r>
      <w:r>
        <w:rPr>
          <w:rFonts w:ascii="Sylfaen" w:eastAsia="Times New Roman" w:hAnsi="Sylfaen" w:cs="Times New Roman"/>
          <w:sz w:val="20"/>
          <w:szCs w:val="20"/>
        </w:rPr>
        <w:t xml:space="preserve">; </w:t>
      </w:r>
    </w:p>
    <w:p w:rsidR="00346B3A" w:rsidRPr="00456E25" w:rsidRDefault="003E2D2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 xml:space="preserve">c.wind power plants; </w:t>
      </w:r>
    </w:p>
    <w:p w:rsidR="00346B3A" w:rsidRPr="00456E25" w:rsidRDefault="003E2D2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d</w:t>
      </w:r>
      <w:r w:rsidR="00346B3A" w:rsidRPr="00456E25">
        <w:rPr>
          <w:rFonts w:ascii="Sylfaen" w:eastAsia="Times New Roman" w:hAnsi="Sylfaen" w:cs="Times New Roman"/>
          <w:sz w:val="20"/>
          <w:szCs w:val="20"/>
        </w:rPr>
        <w:t xml:space="preserve">. </w:t>
      </w:r>
      <w:r w:rsidR="00B56BBB">
        <w:rPr>
          <w:rFonts w:ascii="Sylfaen" w:eastAsia="Times New Roman" w:hAnsi="Sylfaen" w:cs="Times New Roman"/>
          <w:sz w:val="20"/>
          <w:szCs w:val="20"/>
        </w:rPr>
        <w:t xml:space="preserve">extraction of </w:t>
      </w:r>
      <w:r w:rsidR="00B56BBB" w:rsidRPr="00B56BBB">
        <w:rPr>
          <w:rFonts w:ascii="Sylfaen" w:eastAsia="Times New Roman" w:hAnsi="Sylfaen" w:cs="Times New Roman"/>
          <w:sz w:val="20"/>
          <w:szCs w:val="20"/>
        </w:rPr>
        <w:t>geothermal waters or energy production</w:t>
      </w:r>
      <w:r w:rsidR="00B56BBB">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B56BBB">
        <w:rPr>
          <w:rFonts w:ascii="Sylfaen" w:eastAsia="Times New Roman" w:hAnsi="Sylfaen" w:cs="Times New Roman"/>
          <w:sz w:val="20"/>
          <w:szCs w:val="20"/>
        </w:rPr>
        <w:t>Use of Natural Resources:</w:t>
      </w:r>
    </w:p>
    <w:p w:rsidR="00346B3A" w:rsidRPr="00456E25" w:rsidRDefault="00B56BBB"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geological surveys.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B56BBB">
        <w:rPr>
          <w:rFonts w:ascii="Sylfaen" w:eastAsia="Times New Roman" w:hAnsi="Sylfaen" w:cs="Times New Roman"/>
          <w:sz w:val="20"/>
          <w:szCs w:val="20"/>
        </w:rPr>
        <w:t>Agriculture:</w:t>
      </w:r>
    </w:p>
    <w:p w:rsidR="00346B3A" w:rsidRPr="00456E25" w:rsidRDefault="00B56BBB"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 xml:space="preserve">poultry – at least </w:t>
      </w:r>
      <w:r w:rsidRPr="00456E25">
        <w:rPr>
          <w:rFonts w:ascii="Sylfaen" w:eastAsia="Times New Roman" w:hAnsi="Sylfaen" w:cs="Times New Roman"/>
          <w:sz w:val="20"/>
          <w:szCs w:val="20"/>
        </w:rPr>
        <w:t>40</w:t>
      </w:r>
      <w:r>
        <w:rPr>
          <w:rFonts w:ascii="Sylfaen" w:eastAsia="Times New Roman" w:hAnsi="Sylfaen" w:cs="Times New Roman"/>
          <w:sz w:val="20"/>
          <w:szCs w:val="20"/>
        </w:rPr>
        <w:t>,</w:t>
      </w:r>
      <w:r w:rsidRPr="00456E25">
        <w:rPr>
          <w:rFonts w:ascii="Sylfaen" w:eastAsia="Times New Roman" w:hAnsi="Sylfaen" w:cs="Times New Roman"/>
          <w:sz w:val="20"/>
          <w:szCs w:val="20"/>
        </w:rPr>
        <w:t>000</w:t>
      </w:r>
      <w:r>
        <w:rPr>
          <w:rFonts w:ascii="Sylfaen" w:eastAsia="Times New Roman" w:hAnsi="Sylfaen" w:cs="Times New Roman"/>
          <w:sz w:val="20"/>
          <w:szCs w:val="20"/>
        </w:rPr>
        <w:t xml:space="preserve"> chicken;</w:t>
      </w:r>
    </w:p>
    <w:p w:rsidR="00346B3A" w:rsidRPr="00456E25" w:rsidRDefault="00B56BBB"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pigs, fattened</w:t>
      </w:r>
      <w:r w:rsidRPr="00B56BBB">
        <w:rPr>
          <w:rFonts w:ascii="Sylfaen" w:eastAsia="Times New Roman" w:hAnsi="Sylfaen" w:cs="Times New Roman"/>
          <w:sz w:val="20"/>
          <w:szCs w:val="20"/>
        </w:rPr>
        <w:t xml:space="preserve">, weight </w:t>
      </w:r>
      <w:r>
        <w:rPr>
          <w:rFonts w:ascii="Sylfaen" w:eastAsia="Times New Roman" w:hAnsi="Sylfaen" w:cs="Times New Roman"/>
          <w:sz w:val="20"/>
          <w:szCs w:val="20"/>
        </w:rPr>
        <w:t xml:space="preserve">at least </w:t>
      </w:r>
      <w:r w:rsidRPr="00B56BBB">
        <w:rPr>
          <w:rFonts w:ascii="Sylfaen" w:eastAsia="Times New Roman" w:hAnsi="Sylfaen" w:cs="Times New Roman"/>
          <w:sz w:val="20"/>
          <w:szCs w:val="20"/>
        </w:rPr>
        <w:t>30 kg</w:t>
      </w:r>
      <w:r>
        <w:rPr>
          <w:rFonts w:ascii="Sylfaen" w:eastAsia="Times New Roman" w:hAnsi="Sylfaen" w:cs="Times New Roman"/>
          <w:sz w:val="20"/>
          <w:szCs w:val="20"/>
        </w:rPr>
        <w:t>, at least</w:t>
      </w:r>
      <w:r w:rsidRPr="00B56BBB">
        <w:rPr>
          <w:rFonts w:ascii="Sylfaen" w:eastAsia="Times New Roman" w:hAnsi="Sylfaen" w:cs="Times New Roman"/>
          <w:sz w:val="20"/>
          <w:szCs w:val="20"/>
        </w:rPr>
        <w:t xml:space="preserve"> 2,000 </w:t>
      </w:r>
      <w:r>
        <w:rPr>
          <w:rFonts w:ascii="Sylfaen" w:eastAsia="Times New Roman" w:hAnsi="Sylfaen" w:cs="Times New Roman"/>
          <w:sz w:val="20"/>
          <w:szCs w:val="20"/>
        </w:rPr>
        <w:t>pig</w:t>
      </w:r>
      <w:r w:rsidRPr="00B56BBB">
        <w:rPr>
          <w:rFonts w:ascii="Sylfaen" w:eastAsia="Times New Roman" w:hAnsi="Sylfaen" w:cs="Times New Roman"/>
          <w:sz w:val="20"/>
          <w:szCs w:val="20"/>
        </w:rPr>
        <w:t>s</w:t>
      </w:r>
      <w:r>
        <w:rPr>
          <w:rFonts w:ascii="Sylfaen" w:eastAsia="Times New Roman" w:hAnsi="Sylfaen" w:cs="Times New Roman"/>
          <w:sz w:val="20"/>
          <w:szCs w:val="20"/>
        </w:rPr>
        <w:t>;</w:t>
      </w:r>
    </w:p>
    <w:p w:rsidR="00346B3A" w:rsidRPr="00456E25" w:rsidRDefault="00B56BBB"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c</w:t>
      </w:r>
      <w:r w:rsidR="00346B3A" w:rsidRPr="00456E25">
        <w:rPr>
          <w:rFonts w:ascii="Sylfaen" w:eastAsia="Times New Roman" w:hAnsi="Sylfaen" w:cs="Times New Roman"/>
          <w:sz w:val="20"/>
          <w:szCs w:val="20"/>
        </w:rPr>
        <w:t>.</w:t>
      </w:r>
      <w:r w:rsidRPr="00B56BBB">
        <w:rPr>
          <w:rFonts w:ascii="Sylfaen" w:eastAsia="Times New Roman" w:hAnsi="Sylfaen" w:cs="Times New Roman"/>
          <w:sz w:val="20"/>
          <w:szCs w:val="20"/>
        </w:rPr>
        <w:t xml:space="preserve">milk processing, dairy </w:t>
      </w:r>
      <w:r>
        <w:rPr>
          <w:rFonts w:ascii="Sylfaen" w:eastAsia="Times New Roman" w:hAnsi="Sylfaen" w:cs="Times New Roman"/>
          <w:sz w:val="20"/>
          <w:szCs w:val="20"/>
        </w:rPr>
        <w:t>production factories with</w:t>
      </w:r>
      <w:r w:rsidRPr="00B56BBB">
        <w:rPr>
          <w:rFonts w:ascii="Sylfaen" w:eastAsia="Times New Roman" w:hAnsi="Sylfaen" w:cs="Times New Roman"/>
          <w:sz w:val="20"/>
          <w:szCs w:val="20"/>
        </w:rPr>
        <w:t xml:space="preserve"> production capacity of </w:t>
      </w:r>
      <w:r>
        <w:rPr>
          <w:rFonts w:ascii="Sylfaen" w:eastAsia="Times New Roman" w:hAnsi="Sylfaen" w:cs="Times New Roman"/>
          <w:sz w:val="20"/>
          <w:szCs w:val="20"/>
        </w:rPr>
        <w:t xml:space="preserve">at least </w:t>
      </w:r>
      <w:r w:rsidRPr="00B56BBB">
        <w:rPr>
          <w:rFonts w:ascii="Sylfaen" w:eastAsia="Times New Roman" w:hAnsi="Sylfaen" w:cs="Times New Roman"/>
          <w:sz w:val="20"/>
          <w:szCs w:val="20"/>
        </w:rPr>
        <w:t>200 tons da</w:t>
      </w:r>
      <w:r>
        <w:rPr>
          <w:rFonts w:ascii="Sylfaen" w:eastAsia="Times New Roman" w:hAnsi="Sylfaen" w:cs="Times New Roman"/>
          <w:sz w:val="20"/>
          <w:szCs w:val="20"/>
        </w:rPr>
        <w:t>il</w:t>
      </w:r>
      <w:r w:rsidRPr="00B56BBB">
        <w:rPr>
          <w:rFonts w:ascii="Sylfaen" w:eastAsia="Times New Roman" w:hAnsi="Sylfaen" w:cs="Times New Roman"/>
          <w:sz w:val="20"/>
          <w:szCs w:val="20"/>
        </w:rPr>
        <w:t xml:space="preserve">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B56BBB">
        <w:rPr>
          <w:rFonts w:ascii="Sylfaen" w:eastAsia="Times New Roman" w:hAnsi="Sylfaen" w:cs="Times New Roman"/>
          <w:sz w:val="20"/>
          <w:szCs w:val="20"/>
        </w:rPr>
        <w:t>Forestry:</w:t>
      </w:r>
    </w:p>
    <w:p w:rsidR="00346B3A" w:rsidRPr="00456E25" w:rsidRDefault="00B56BBB"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sidRPr="00B56BBB">
        <w:rPr>
          <w:rFonts w:ascii="Sylfaen" w:eastAsia="Times New Roman" w:hAnsi="Sylfaen" w:cs="Times New Roman"/>
          <w:sz w:val="20"/>
          <w:szCs w:val="20"/>
        </w:rPr>
        <w:t>reforestation, afforestation</w:t>
      </w:r>
      <w:r>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B56BBB">
        <w:rPr>
          <w:rFonts w:ascii="Sylfaen" w:eastAsia="Times New Roman" w:hAnsi="Sylfaen" w:cs="Times New Roman"/>
          <w:sz w:val="20"/>
          <w:szCs w:val="20"/>
        </w:rPr>
        <w:t>F</w:t>
      </w:r>
      <w:r w:rsidR="00B56BBB" w:rsidRPr="00B56BBB">
        <w:rPr>
          <w:rFonts w:ascii="Sylfaen" w:eastAsia="Times New Roman" w:hAnsi="Sylfaen" w:cs="Times New Roman"/>
          <w:sz w:val="20"/>
          <w:szCs w:val="20"/>
        </w:rPr>
        <w:t>ood industry</w:t>
      </w:r>
      <w:r w:rsidR="00903529">
        <w:rPr>
          <w:rFonts w:ascii="Sylfaen" w:eastAsia="Times New Roman" w:hAnsi="Sylfaen" w:cs="Times New Roman"/>
          <w:sz w:val="20"/>
          <w:szCs w:val="20"/>
        </w:rPr>
        <w:t>:</w:t>
      </w:r>
    </w:p>
    <w:p w:rsidR="00346B3A" w:rsidRPr="00456E25" w:rsidRDefault="0090352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 xml:space="preserve">production of </w:t>
      </w:r>
      <w:r w:rsidRPr="00903529">
        <w:rPr>
          <w:rFonts w:ascii="Sylfaen" w:eastAsia="Times New Roman" w:hAnsi="Sylfaen" w:cs="Times New Roman"/>
          <w:sz w:val="20"/>
          <w:szCs w:val="20"/>
        </w:rPr>
        <w:t>meat or meat products (finished products)</w:t>
      </w:r>
      <w:r w:rsidR="00122B0E">
        <w:rPr>
          <w:rFonts w:ascii="Sylfaen" w:eastAsia="Times New Roman" w:hAnsi="Sylfaen" w:cs="Times New Roman"/>
          <w:sz w:val="20"/>
          <w:szCs w:val="20"/>
        </w:rPr>
        <w:t xml:space="preserve">- </w:t>
      </w:r>
      <w:r w:rsidR="00122B0E" w:rsidRPr="00903529">
        <w:rPr>
          <w:rFonts w:ascii="Sylfaen" w:eastAsia="Times New Roman" w:hAnsi="Sylfaen" w:cs="Times New Roman"/>
          <w:sz w:val="20"/>
          <w:szCs w:val="20"/>
        </w:rPr>
        <w:t>at</w:t>
      </w:r>
      <w:r>
        <w:rPr>
          <w:rFonts w:ascii="Sylfaen" w:eastAsia="Times New Roman" w:hAnsi="Sylfaen" w:cs="Times New Roman"/>
          <w:sz w:val="20"/>
          <w:szCs w:val="20"/>
        </w:rPr>
        <w:t xml:space="preserve"> least 50 tons per day;</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903529">
        <w:rPr>
          <w:rFonts w:ascii="Sylfaen" w:eastAsia="Times New Roman" w:hAnsi="Sylfaen" w:cs="Times New Roman"/>
          <w:sz w:val="20"/>
          <w:szCs w:val="20"/>
        </w:rPr>
        <w:t>Recreation and tourism:</w:t>
      </w:r>
    </w:p>
    <w:p w:rsidR="00346B3A" w:rsidRPr="00456E25" w:rsidRDefault="0090352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lastRenderedPageBreak/>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p</w:t>
      </w:r>
      <w:r w:rsidRPr="00903529">
        <w:rPr>
          <w:rFonts w:ascii="Sylfaen" w:eastAsia="Times New Roman" w:hAnsi="Sylfaen" w:cs="Times New Roman"/>
          <w:sz w:val="20"/>
          <w:szCs w:val="20"/>
        </w:rPr>
        <w:t xml:space="preserve">arks or gardens or </w:t>
      </w:r>
      <w:r>
        <w:rPr>
          <w:rFonts w:ascii="Sylfaen" w:eastAsia="Times New Roman" w:hAnsi="Sylfaen" w:cs="Times New Roman"/>
          <w:sz w:val="20"/>
          <w:szCs w:val="20"/>
        </w:rPr>
        <w:t>coppices</w:t>
      </w:r>
      <w:r w:rsidRPr="00903529">
        <w:rPr>
          <w:rFonts w:ascii="Sylfaen" w:eastAsia="Times New Roman" w:hAnsi="Sylfaen" w:cs="Times New Roman"/>
          <w:sz w:val="20"/>
          <w:szCs w:val="20"/>
        </w:rPr>
        <w:t xml:space="preserve">, recreation zones </w:t>
      </w:r>
      <w:r>
        <w:rPr>
          <w:rFonts w:ascii="Sylfaen" w:eastAsia="Times New Roman" w:hAnsi="Sylfaen" w:cs="Times New Roman"/>
          <w:sz w:val="20"/>
          <w:szCs w:val="20"/>
        </w:rPr>
        <w:t xml:space="preserve">not defined in </w:t>
      </w:r>
      <w:r w:rsidR="009B6C9B">
        <w:rPr>
          <w:rFonts w:ascii="Sylfaen" w:eastAsia="Times New Roman" w:hAnsi="Sylfaen" w:cs="Times New Roman"/>
          <w:sz w:val="20"/>
          <w:szCs w:val="20"/>
        </w:rPr>
        <w:t>mainframe paper</w:t>
      </w:r>
      <w:r>
        <w:rPr>
          <w:rFonts w:ascii="Sylfaen" w:eastAsia="Times New Roman" w:hAnsi="Sylfaen" w:cs="Times New Roman"/>
          <w:sz w:val="20"/>
          <w:szCs w:val="20"/>
        </w:rPr>
        <w:t xml:space="preserve">; </w:t>
      </w:r>
    </w:p>
    <w:p w:rsidR="00346B3A" w:rsidRPr="00456E25" w:rsidRDefault="0090352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cableways</w:t>
      </w:r>
      <w:r w:rsidR="00346B3A" w:rsidRPr="00456E2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903529" w:rsidRPr="00903529">
        <w:rPr>
          <w:rFonts w:ascii="Sylfaen" w:eastAsia="Times New Roman" w:hAnsi="Sylfaen" w:cs="Times New Roman"/>
          <w:sz w:val="20"/>
          <w:szCs w:val="20"/>
        </w:rPr>
        <w:t>wood and paper industry</w:t>
      </w:r>
      <w:r w:rsidR="00903529">
        <w:rPr>
          <w:rFonts w:ascii="Sylfaen" w:eastAsia="Times New Roman" w:hAnsi="Sylfaen" w:cs="Times New Roman"/>
          <w:sz w:val="20"/>
          <w:szCs w:val="20"/>
        </w:rPr>
        <w:t>:</w:t>
      </w:r>
    </w:p>
    <w:p w:rsidR="00346B3A" w:rsidRPr="00456E25" w:rsidRDefault="0090352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cardboard, paper, wood products with at least</w:t>
      </w:r>
      <w:r w:rsidRPr="00903529">
        <w:rPr>
          <w:rFonts w:ascii="Sylfaen" w:eastAsia="Times New Roman" w:hAnsi="Sylfaen" w:cs="Times New Roman"/>
          <w:sz w:val="20"/>
          <w:szCs w:val="20"/>
        </w:rPr>
        <w:t xml:space="preserve"> 20 tons da</w:t>
      </w:r>
      <w:r>
        <w:rPr>
          <w:rFonts w:ascii="Sylfaen" w:eastAsia="Times New Roman" w:hAnsi="Sylfaen" w:cs="Times New Roman"/>
          <w:sz w:val="20"/>
          <w:szCs w:val="20"/>
        </w:rPr>
        <w:t>il</w:t>
      </w:r>
      <w:r w:rsidRPr="00903529">
        <w:rPr>
          <w:rFonts w:ascii="Sylfaen" w:eastAsia="Times New Roman" w:hAnsi="Sylfaen" w:cs="Times New Roman"/>
          <w:sz w:val="20"/>
          <w:szCs w:val="20"/>
        </w:rPr>
        <w:t>y</w:t>
      </w:r>
      <w:r>
        <w:rPr>
          <w:rFonts w:ascii="Sylfaen" w:eastAsia="Times New Roman" w:hAnsi="Sylfaen" w:cs="Times New Roman"/>
          <w:sz w:val="20"/>
          <w:szCs w:val="20"/>
        </w:rPr>
        <w:t xml:space="preserve"> output.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903529" w:rsidRPr="00903529">
        <w:rPr>
          <w:rFonts w:ascii="Sylfaen" w:eastAsia="Times New Roman" w:hAnsi="Sylfaen" w:cs="Times New Roman"/>
          <w:sz w:val="20"/>
          <w:szCs w:val="20"/>
        </w:rPr>
        <w:t>Water sector or land melioration:</w:t>
      </w:r>
    </w:p>
    <w:p w:rsidR="00346B3A" w:rsidRPr="00456E25" w:rsidRDefault="0090352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desalination of 1</w:t>
      </w:r>
      <w:r w:rsidRPr="00903529">
        <w:rPr>
          <w:rFonts w:ascii="Sylfaen" w:eastAsia="Times New Roman" w:hAnsi="Sylfaen" w:cs="Times New Roman"/>
          <w:sz w:val="20"/>
          <w:szCs w:val="20"/>
        </w:rPr>
        <w:t>00</w:t>
      </w:r>
      <w:r>
        <w:rPr>
          <w:rFonts w:ascii="Sylfaen" w:eastAsia="Times New Roman" w:hAnsi="Sylfaen" w:cs="Times New Roman"/>
          <w:sz w:val="20"/>
          <w:szCs w:val="20"/>
        </w:rPr>
        <w:t xml:space="preserve"> or more</w:t>
      </w:r>
      <w:r w:rsidRPr="00903529">
        <w:rPr>
          <w:rFonts w:ascii="Sylfaen" w:eastAsia="Times New Roman" w:hAnsi="Sylfaen" w:cs="Times New Roman"/>
          <w:sz w:val="20"/>
          <w:szCs w:val="20"/>
        </w:rPr>
        <w:t xml:space="preserve"> hectares of saline land </w:t>
      </w:r>
      <w:r>
        <w:rPr>
          <w:rFonts w:ascii="Sylfaen" w:eastAsia="Times New Roman" w:hAnsi="Sylfaen" w:cs="Times New Roman"/>
          <w:sz w:val="20"/>
          <w:szCs w:val="20"/>
        </w:rPr>
        <w:t>with</w:t>
      </w:r>
      <w:r w:rsidRPr="00903529">
        <w:rPr>
          <w:rFonts w:ascii="Sylfaen" w:eastAsia="Times New Roman" w:hAnsi="Sylfaen" w:cs="Times New Roman"/>
          <w:sz w:val="20"/>
          <w:szCs w:val="20"/>
        </w:rPr>
        <w:t xml:space="preserve"> chemical solutions</w:t>
      </w:r>
      <w:r>
        <w:rPr>
          <w:rFonts w:ascii="Sylfaen" w:eastAsia="Times New Roman" w:hAnsi="Sylfaen" w:cs="Times New Roman"/>
          <w:sz w:val="20"/>
          <w:szCs w:val="20"/>
        </w:rPr>
        <w:t>;</w:t>
      </w:r>
    </w:p>
    <w:p w:rsidR="00346B3A" w:rsidRPr="00456E25" w:rsidRDefault="0090352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b</w:t>
      </w:r>
      <w:r w:rsidR="00346B3A" w:rsidRPr="00456E25">
        <w:rPr>
          <w:rFonts w:ascii="Sylfaen" w:eastAsia="Times New Roman" w:hAnsi="Sylfaen" w:cs="Times New Roman"/>
          <w:sz w:val="20"/>
          <w:szCs w:val="20"/>
        </w:rPr>
        <w:t xml:space="preserve">. </w:t>
      </w:r>
      <w:r>
        <w:rPr>
          <w:rFonts w:ascii="Sylfaen" w:eastAsia="Times New Roman" w:hAnsi="Sylfaen" w:cs="Times New Roman"/>
          <w:sz w:val="20"/>
          <w:szCs w:val="20"/>
        </w:rPr>
        <w:t>drying or collector systems</w:t>
      </w:r>
      <w:r w:rsidRPr="00903529">
        <w:rPr>
          <w:rFonts w:ascii="Sylfaen" w:eastAsia="Times New Roman" w:hAnsi="Sylfaen" w:cs="Times New Roman"/>
          <w:sz w:val="20"/>
          <w:szCs w:val="20"/>
        </w:rPr>
        <w:t xml:space="preserve"> with at least 5 km of length</w:t>
      </w:r>
      <w:r>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9) </w:t>
      </w:r>
      <w:r w:rsidR="00903529">
        <w:rPr>
          <w:rFonts w:ascii="Sylfaen" w:eastAsia="Times New Roman" w:hAnsi="Sylfaen" w:cs="Times New Roman"/>
          <w:sz w:val="20"/>
          <w:szCs w:val="20"/>
        </w:rPr>
        <w:t xml:space="preserve">Infrastructures: </w:t>
      </w:r>
    </w:p>
    <w:p w:rsidR="00346B3A" w:rsidRPr="00456E25" w:rsidRDefault="00903529"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a</w:t>
      </w:r>
      <w:r w:rsidR="00346B3A" w:rsidRPr="00456E25">
        <w:rPr>
          <w:rFonts w:ascii="Sylfaen" w:eastAsia="Times New Roman" w:hAnsi="Sylfaen" w:cs="Times New Roman"/>
          <w:sz w:val="20"/>
          <w:szCs w:val="20"/>
        </w:rPr>
        <w:t>.</w:t>
      </w:r>
      <w:r>
        <w:rPr>
          <w:rFonts w:ascii="Sylfaen" w:eastAsia="Times New Roman" w:hAnsi="Sylfaen" w:cs="Times New Roman"/>
          <w:sz w:val="20"/>
          <w:szCs w:val="20"/>
        </w:rPr>
        <w:t xml:space="preserve"> p</w:t>
      </w:r>
      <w:r w:rsidRPr="00903529">
        <w:rPr>
          <w:rFonts w:ascii="Sylfaen" w:eastAsia="Times New Roman" w:hAnsi="Sylfaen" w:cs="Times New Roman"/>
          <w:sz w:val="20"/>
          <w:szCs w:val="20"/>
        </w:rPr>
        <w:t xml:space="preserve">etrol/gas stations, </w:t>
      </w:r>
      <w:r>
        <w:rPr>
          <w:rFonts w:ascii="Sylfaen" w:eastAsia="Times New Roman" w:hAnsi="Sylfaen" w:cs="Times New Roman"/>
          <w:sz w:val="20"/>
          <w:szCs w:val="20"/>
        </w:rPr>
        <w:t>other vehicle filling</w:t>
      </w:r>
      <w:r w:rsidRPr="00903529">
        <w:rPr>
          <w:rFonts w:ascii="Sylfaen" w:eastAsia="Times New Roman" w:hAnsi="Sylfaen" w:cs="Times New Roman"/>
          <w:sz w:val="20"/>
          <w:szCs w:val="20"/>
        </w:rPr>
        <w:t xml:space="preserve"> stations</w:t>
      </w:r>
      <w:r>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544290">
        <w:rPr>
          <w:rFonts w:ascii="Sylfaen" w:eastAsia="Times New Roman" w:hAnsi="Sylfaen" w:cs="Times New Roman"/>
          <w:sz w:val="20"/>
          <w:szCs w:val="20"/>
        </w:rPr>
        <w:t xml:space="preserve">Measures aimed at protection of state security </w:t>
      </w:r>
      <w:r w:rsidR="00544290" w:rsidRPr="00903529">
        <w:rPr>
          <w:rFonts w:ascii="Sylfaen" w:eastAsia="Times New Roman" w:hAnsi="Sylfaen" w:cs="Times New Roman"/>
          <w:sz w:val="20"/>
          <w:szCs w:val="20"/>
        </w:rPr>
        <w:t xml:space="preserve">and </w:t>
      </w:r>
      <w:r w:rsidR="00544290">
        <w:rPr>
          <w:rFonts w:ascii="Sylfaen" w:eastAsia="Times New Roman" w:hAnsi="Sylfaen" w:cs="Times New Roman"/>
          <w:sz w:val="20"/>
          <w:szCs w:val="20"/>
        </w:rPr>
        <w:t xml:space="preserve">liquidation of consequences of </w:t>
      </w:r>
      <w:r w:rsidR="00544290" w:rsidRPr="00903529">
        <w:rPr>
          <w:rFonts w:ascii="Sylfaen" w:eastAsia="Times New Roman" w:hAnsi="Sylfaen" w:cs="Times New Roman"/>
          <w:sz w:val="20"/>
          <w:szCs w:val="20"/>
        </w:rPr>
        <w:t xml:space="preserve">emergency measures </w:t>
      </w:r>
      <w:r w:rsidR="00544290">
        <w:rPr>
          <w:rFonts w:ascii="Sylfaen" w:eastAsia="Times New Roman" w:hAnsi="Sylfaen" w:cs="Times New Roman"/>
          <w:sz w:val="20"/>
          <w:szCs w:val="20"/>
        </w:rPr>
        <w:t>shall not be</w:t>
      </w:r>
      <w:r w:rsidR="00903529" w:rsidRPr="00903529">
        <w:rPr>
          <w:rFonts w:ascii="Sylfaen" w:eastAsia="Times New Roman" w:hAnsi="Sylfaen" w:cs="Times New Roman"/>
          <w:sz w:val="20"/>
          <w:szCs w:val="20"/>
        </w:rPr>
        <w:t xml:space="preserve"> subject to </w:t>
      </w:r>
      <w:r w:rsidR="00593602">
        <w:rPr>
          <w:rFonts w:ascii="Sylfaen" w:eastAsia="Times New Roman" w:hAnsi="Sylfaen" w:cs="Times New Roman"/>
          <w:sz w:val="20"/>
          <w:szCs w:val="20"/>
        </w:rPr>
        <w:t>expert examination</w:t>
      </w:r>
      <w:r w:rsidR="00544290">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544290">
        <w:rPr>
          <w:rFonts w:ascii="Sylfaen" w:eastAsia="Times New Roman" w:hAnsi="Sylfaen" w:cs="Times New Roman"/>
          <w:sz w:val="20"/>
          <w:szCs w:val="20"/>
        </w:rPr>
        <w:t>S</w:t>
      </w:r>
      <w:r w:rsidR="00544290" w:rsidRPr="00544290">
        <w:rPr>
          <w:rFonts w:ascii="Sylfaen" w:eastAsia="Times New Roman" w:hAnsi="Sylfaen" w:cs="Times New Roman"/>
          <w:sz w:val="20"/>
          <w:szCs w:val="20"/>
        </w:rPr>
        <w:t xml:space="preserve">ubject to </w:t>
      </w:r>
      <w:r w:rsidR="00593602">
        <w:rPr>
          <w:rFonts w:ascii="Sylfaen" w:eastAsia="Times New Roman" w:hAnsi="Sylfaen" w:cs="Times New Roman"/>
          <w:sz w:val="20"/>
          <w:szCs w:val="20"/>
        </w:rPr>
        <w:t>expert examination</w:t>
      </w:r>
      <w:r w:rsidR="00544290">
        <w:rPr>
          <w:rFonts w:ascii="Sylfaen" w:eastAsia="Times New Roman" w:hAnsi="Sylfaen" w:cs="Times New Roman"/>
          <w:sz w:val="20"/>
          <w:szCs w:val="20"/>
        </w:rPr>
        <w:t xml:space="preserve">shall be all activities not listed under </w:t>
      </w:r>
      <w:r w:rsidR="00122B0E">
        <w:rPr>
          <w:rFonts w:ascii="Sylfaen" w:eastAsia="Times New Roman" w:hAnsi="Sylfaen" w:cs="Times New Roman"/>
          <w:sz w:val="20"/>
          <w:szCs w:val="20"/>
        </w:rPr>
        <w:t>Article</w:t>
      </w:r>
      <w:r w:rsidRPr="00456E25">
        <w:rPr>
          <w:rFonts w:ascii="Sylfaen" w:eastAsia="Times New Roman" w:hAnsi="Sylfaen" w:cs="Times New Roman"/>
          <w:sz w:val="20"/>
          <w:szCs w:val="20"/>
        </w:rPr>
        <w:t xml:space="preserve"> 3</w:t>
      </w:r>
      <w:r w:rsidR="00544290">
        <w:rPr>
          <w:rFonts w:ascii="Sylfaen" w:eastAsia="Times New Roman" w:hAnsi="Sylfaen" w:cs="Times New Roman"/>
          <w:sz w:val="20"/>
          <w:szCs w:val="20"/>
        </w:rPr>
        <w:t xml:space="preserve"> above, which shall be carried out in </w:t>
      </w:r>
      <w:r w:rsidR="00544290" w:rsidRPr="00544290">
        <w:rPr>
          <w:rFonts w:ascii="Sylfaen" w:eastAsia="Times New Roman" w:hAnsi="Sylfaen" w:cs="Times New Roman"/>
          <w:sz w:val="20"/>
          <w:szCs w:val="20"/>
        </w:rPr>
        <w:t>protected forest areas,</w:t>
      </w:r>
      <w:r w:rsidR="00544290">
        <w:rPr>
          <w:rFonts w:ascii="Sylfaen" w:eastAsia="Times New Roman" w:hAnsi="Sylfaen" w:cs="Times New Roman"/>
          <w:sz w:val="20"/>
          <w:szCs w:val="20"/>
        </w:rPr>
        <w:t xml:space="preserve"> within the boundaries of</w:t>
      </w:r>
      <w:r w:rsidR="00544290" w:rsidRPr="00544290">
        <w:rPr>
          <w:rFonts w:ascii="Sylfaen" w:eastAsia="Times New Roman" w:hAnsi="Sylfaen" w:cs="Times New Roman"/>
          <w:sz w:val="20"/>
          <w:szCs w:val="20"/>
        </w:rPr>
        <w:t xml:space="preserve"> historical and cultural monuments </w:t>
      </w:r>
      <w:r w:rsidR="00544290">
        <w:rPr>
          <w:rFonts w:ascii="Sylfaen" w:eastAsia="Times New Roman" w:hAnsi="Sylfaen" w:cs="Times New Roman"/>
          <w:sz w:val="20"/>
          <w:szCs w:val="20"/>
        </w:rPr>
        <w:t>and</w:t>
      </w:r>
      <w:r w:rsidR="00544290" w:rsidRPr="00544290">
        <w:rPr>
          <w:rFonts w:ascii="Sylfaen" w:eastAsia="Times New Roman" w:hAnsi="Sylfaen" w:cs="Times New Roman"/>
          <w:sz w:val="20"/>
          <w:szCs w:val="20"/>
        </w:rPr>
        <w:t xml:space="preserve"> green areas</w:t>
      </w:r>
      <w:r w:rsidR="00544290">
        <w:rPr>
          <w:rFonts w:ascii="Sylfaen" w:eastAsia="Times New Roman" w:hAnsi="Sylfaen" w:cs="Times New Roman"/>
          <w:sz w:val="20"/>
          <w:szCs w:val="20"/>
        </w:rPr>
        <w:t xml:space="preserve"> of public use. I</w:t>
      </w:r>
      <w:r w:rsidR="00544290" w:rsidRPr="00544290">
        <w:rPr>
          <w:rFonts w:ascii="Sylfaen" w:eastAsia="Times New Roman" w:hAnsi="Sylfaen" w:cs="Times New Roman"/>
          <w:sz w:val="20"/>
          <w:szCs w:val="20"/>
        </w:rPr>
        <w:t xml:space="preserve">n </w:t>
      </w:r>
      <w:r w:rsidR="00544290">
        <w:rPr>
          <w:rFonts w:ascii="Sylfaen" w:eastAsia="Times New Roman" w:hAnsi="Sylfaen" w:cs="Times New Roman"/>
          <w:sz w:val="20"/>
          <w:szCs w:val="20"/>
        </w:rPr>
        <w:t>such</w:t>
      </w:r>
      <w:r w:rsidR="00544290" w:rsidRPr="00544290">
        <w:rPr>
          <w:rFonts w:ascii="Sylfaen" w:eastAsia="Times New Roman" w:hAnsi="Sylfaen" w:cs="Times New Roman"/>
          <w:sz w:val="20"/>
          <w:szCs w:val="20"/>
        </w:rPr>
        <w:t xml:space="preserve"> case </w:t>
      </w:r>
      <w:r w:rsidR="00593602">
        <w:rPr>
          <w:rFonts w:ascii="Sylfaen" w:eastAsia="Times New Roman" w:hAnsi="Sylfaen" w:cs="Times New Roman"/>
          <w:sz w:val="20"/>
          <w:szCs w:val="20"/>
        </w:rPr>
        <w:t>expert examination</w:t>
      </w:r>
      <w:r w:rsidR="00122B0E">
        <w:rPr>
          <w:rFonts w:ascii="Sylfaen" w:eastAsia="Times New Roman" w:hAnsi="Sylfaen" w:cs="Times New Roman"/>
          <w:sz w:val="20"/>
          <w:szCs w:val="20"/>
        </w:rPr>
        <w:t>shall be</w:t>
      </w:r>
      <w:r w:rsidR="00544290" w:rsidRPr="00544290">
        <w:rPr>
          <w:rFonts w:ascii="Sylfaen" w:eastAsia="Times New Roman" w:hAnsi="Sylfaen" w:cs="Times New Roman"/>
          <w:sz w:val="20"/>
          <w:szCs w:val="20"/>
        </w:rPr>
        <w:t xml:space="preserve">carried out </w:t>
      </w:r>
      <w:r w:rsidR="00544290">
        <w:rPr>
          <w:rFonts w:ascii="Sylfaen" w:eastAsia="Times New Roman" w:hAnsi="Sylfaen" w:cs="Times New Roman"/>
          <w:sz w:val="20"/>
          <w:szCs w:val="20"/>
        </w:rPr>
        <w:t>through Category “B”</w:t>
      </w:r>
      <w:r w:rsidR="00544290" w:rsidRPr="00544290">
        <w:rPr>
          <w:rFonts w:ascii="Sylfaen" w:eastAsia="Times New Roman" w:hAnsi="Sylfaen" w:cs="Times New Roman"/>
          <w:sz w:val="20"/>
          <w:szCs w:val="20"/>
        </w:rPr>
        <w:t>procedure.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9.</w:t>
      </w:r>
      <w:r w:rsidR="00544290">
        <w:rPr>
          <w:rFonts w:ascii="Sylfaen" w:eastAsia="Times New Roman" w:hAnsi="Sylfaen" w:cs="Times New Roman"/>
          <w:sz w:val="20"/>
          <w:szCs w:val="20"/>
        </w:rPr>
        <w:t xml:space="preserve">Draft documents of the types of planned activities </w:t>
      </w:r>
      <w:r w:rsidR="00122B0E">
        <w:rPr>
          <w:rFonts w:ascii="Sylfaen" w:eastAsia="Times New Roman" w:hAnsi="Sylfaen" w:cs="Times New Roman"/>
          <w:sz w:val="20"/>
          <w:szCs w:val="20"/>
        </w:rPr>
        <w:t>defined</w:t>
      </w:r>
      <w:r w:rsidR="00544290">
        <w:rPr>
          <w:rFonts w:ascii="Sylfaen" w:eastAsia="Times New Roman" w:hAnsi="Sylfaen" w:cs="Times New Roman"/>
          <w:sz w:val="20"/>
          <w:szCs w:val="20"/>
        </w:rPr>
        <w:t xml:space="preserve"> in paragraph 3 of this Article, shall be subject to </w:t>
      </w:r>
      <w:r w:rsidR="00122B0E">
        <w:rPr>
          <w:rFonts w:ascii="Sylfaen" w:eastAsia="Times New Roman" w:hAnsi="Sylfaen" w:cs="Times New Roman"/>
          <w:sz w:val="20"/>
          <w:szCs w:val="20"/>
        </w:rPr>
        <w:t>expert examination</w:t>
      </w:r>
      <w:r w:rsidR="00544290">
        <w:rPr>
          <w:rFonts w:ascii="Sylfaen" w:eastAsia="Times New Roman" w:hAnsi="Sylfaen" w:cs="Times New Roman"/>
          <w:sz w:val="20"/>
          <w:szCs w:val="20"/>
        </w:rPr>
        <w:t xml:space="preserve"> through different procedure established by the Republic of Armenia government</w:t>
      </w:r>
      <w:r w:rsidRPr="00456E25">
        <w:rPr>
          <w:rFonts w:ascii="Sylfaen" w:eastAsia="Times New Roman" w:hAnsi="Sylfaen" w:cs="Times New Roman"/>
          <w:sz w:val="20"/>
          <w:szCs w:val="20"/>
        </w:rPr>
        <w:t xml:space="preserve">, </w:t>
      </w:r>
      <w:r w:rsidR="00544290">
        <w:rPr>
          <w:rFonts w:ascii="Sylfaen" w:eastAsia="Times New Roman" w:hAnsi="Sylfaen" w:cs="Times New Roman"/>
          <w:sz w:val="20"/>
          <w:szCs w:val="20"/>
        </w:rPr>
        <w:t xml:space="preserve">if </w:t>
      </w:r>
      <w:r w:rsidR="00122B0E">
        <w:rPr>
          <w:rFonts w:ascii="Sylfaen" w:eastAsia="Times New Roman" w:hAnsi="Sylfaen" w:cs="Times New Roman"/>
          <w:sz w:val="20"/>
          <w:szCs w:val="20"/>
        </w:rPr>
        <w:t>the equipment</w:t>
      </w:r>
      <w:r w:rsidR="00544290">
        <w:rPr>
          <w:rFonts w:ascii="Sylfaen" w:eastAsia="Times New Roman" w:hAnsi="Sylfaen" w:cs="Times New Roman"/>
          <w:sz w:val="20"/>
          <w:szCs w:val="20"/>
        </w:rPr>
        <w:t xml:space="preserve"> required for implementation of planned activity conforms to international quality standards. </w:t>
      </w:r>
    </w:p>
    <w:p w:rsidR="00346B3A" w:rsidRPr="00456E25" w:rsidRDefault="001B2146" w:rsidP="00346B3A">
      <w:pPr>
        <w:spacing w:before="100" w:beforeAutospacing="1" w:after="100" w:afterAutospacing="1"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CHAPTER</w:t>
      </w:r>
      <w:r w:rsidR="00346B3A" w:rsidRPr="00456E25">
        <w:rPr>
          <w:rFonts w:ascii="Sylfaen" w:eastAsia="Times New Roman" w:hAnsi="Sylfaen" w:cs="Times New Roman"/>
          <w:b/>
          <w:bCs/>
          <w:sz w:val="20"/>
          <w:szCs w:val="20"/>
        </w:rPr>
        <w:t xml:space="preserve"> 4.</w:t>
      </w:r>
      <w:r w:rsidR="00346B3A" w:rsidRPr="00456E25">
        <w:rPr>
          <w:rFonts w:ascii="Sylfaen" w:eastAsia="Times New Roman" w:hAnsi="Sylfaen" w:cs="Times New Roman"/>
          <w:sz w:val="20"/>
          <w:szCs w:val="20"/>
        </w:rPr>
        <w:br/>
      </w:r>
      <w:r w:rsidR="00721419">
        <w:rPr>
          <w:rFonts w:ascii="Sylfaen" w:eastAsia="Times New Roman" w:hAnsi="Sylfaen" w:cs="Times New Roman"/>
          <w:b/>
          <w:bCs/>
          <w:sz w:val="20"/>
          <w:szCs w:val="20"/>
        </w:rPr>
        <w:t xml:space="preserve">PROCESSES OF </w:t>
      </w:r>
      <w:r w:rsidR="00664AF3">
        <w:rPr>
          <w:rFonts w:ascii="Sylfaen" w:eastAsia="Times New Roman" w:hAnsi="Sylfaen" w:cs="Times New Roman"/>
          <w:b/>
          <w:bCs/>
          <w:sz w:val="20"/>
          <w:szCs w:val="20"/>
        </w:rPr>
        <w:t xml:space="preserve">ENVIRONMENTAL AND HUMAN HEALTH IMPACT </w:t>
      </w:r>
      <w:r>
        <w:rPr>
          <w:rFonts w:ascii="Sylfaen" w:eastAsia="Times New Roman" w:hAnsi="Sylfaen" w:cs="Times New Roman"/>
          <w:b/>
          <w:bCs/>
          <w:sz w:val="20"/>
          <w:szCs w:val="20"/>
        </w:rPr>
        <w:t xml:space="preserve">ASSESSMENT AND </w:t>
      </w:r>
      <w:r w:rsidR="00593602">
        <w:rPr>
          <w:rFonts w:ascii="Sylfaen" w:eastAsia="Times New Roman" w:hAnsi="Sylfaen" w:cs="Times New Roman"/>
          <w:b/>
          <w:bCs/>
          <w:sz w:val="20"/>
          <w:szCs w:val="20"/>
        </w:rPr>
        <w:t>EXPERT EXAMINATION</w:t>
      </w:r>
      <w:r w:rsidR="00664AF3">
        <w:rPr>
          <w:rFonts w:ascii="Sylfaen" w:eastAsia="Times New Roman" w:hAnsi="Sylfaen" w:cs="Times New Roman"/>
          <w:b/>
          <w:bCs/>
          <w:sz w:val="20"/>
          <w:szCs w:val="20"/>
        </w:rPr>
        <w:t xml:space="preserve">AND REQUIREMENTS THERETO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15. </w:t>
      </w:r>
      <w:r w:rsidR="00664AF3">
        <w:rPr>
          <w:rFonts w:ascii="Sylfaen" w:eastAsia="Times New Roman" w:hAnsi="Sylfaen" w:cs="Times New Roman"/>
          <w:b/>
          <w:bCs/>
          <w:i/>
          <w:iCs/>
          <w:sz w:val="20"/>
          <w:szCs w:val="20"/>
        </w:rPr>
        <w:t xml:space="preserve">Environmental and Human Health Impact Assessment and </w:t>
      </w:r>
      <w:r w:rsidR="00593602">
        <w:rPr>
          <w:rFonts w:ascii="Sylfaen" w:eastAsia="Times New Roman" w:hAnsi="Sylfaen" w:cs="Times New Roman"/>
          <w:b/>
          <w:bCs/>
          <w:i/>
          <w:iCs/>
          <w:sz w:val="20"/>
          <w:szCs w:val="20"/>
        </w:rPr>
        <w:t>Expert examination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664AF3" w:rsidRPr="00664AF3">
        <w:rPr>
          <w:rFonts w:ascii="Sylfaen" w:eastAsia="Times New Roman" w:hAnsi="Sylfaen" w:cs="Times New Roman"/>
          <w:sz w:val="20"/>
          <w:szCs w:val="20"/>
        </w:rPr>
        <w:t xml:space="preserve">Assessment and </w:t>
      </w:r>
      <w:r w:rsidR="00593602">
        <w:rPr>
          <w:rFonts w:ascii="Sylfaen" w:eastAsia="Times New Roman" w:hAnsi="Sylfaen" w:cs="Times New Roman"/>
          <w:sz w:val="20"/>
          <w:szCs w:val="20"/>
        </w:rPr>
        <w:t>expert examination</w:t>
      </w:r>
      <w:r w:rsidR="00664AF3">
        <w:rPr>
          <w:rFonts w:ascii="Sylfaen" w:eastAsia="Times New Roman" w:hAnsi="Sylfaen" w:cs="Times New Roman"/>
          <w:sz w:val="20"/>
          <w:szCs w:val="20"/>
        </w:rPr>
        <w:t xml:space="preserve">shall be carried out prior to adoption of </w:t>
      </w:r>
      <w:r w:rsidR="009B6C9B">
        <w:rPr>
          <w:rFonts w:ascii="Sylfaen" w:eastAsia="Times New Roman" w:hAnsi="Sylfaen" w:cs="Times New Roman"/>
          <w:sz w:val="20"/>
          <w:szCs w:val="20"/>
        </w:rPr>
        <w:t>mainframe paper</w:t>
      </w:r>
      <w:r w:rsidR="00664AF3">
        <w:rPr>
          <w:rFonts w:ascii="Sylfaen" w:eastAsia="Times New Roman" w:hAnsi="Sylfaen" w:cs="Times New Roman"/>
          <w:sz w:val="20"/>
          <w:szCs w:val="20"/>
        </w:rPr>
        <w:t xml:space="preserve"> and (or) implementation of planned activity.</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664AF3" w:rsidRPr="00664AF3">
        <w:rPr>
          <w:rFonts w:ascii="Sylfaen" w:eastAsia="Times New Roman" w:hAnsi="Sylfaen" w:cs="Times New Roman"/>
          <w:sz w:val="20"/>
          <w:szCs w:val="20"/>
        </w:rPr>
        <w:t xml:space="preserve">Assessment and </w:t>
      </w:r>
      <w:r w:rsidR="00593602">
        <w:rPr>
          <w:rFonts w:ascii="Sylfaen" w:eastAsia="Times New Roman" w:hAnsi="Sylfaen" w:cs="Times New Roman"/>
          <w:sz w:val="20"/>
          <w:szCs w:val="20"/>
        </w:rPr>
        <w:t>expert examination</w:t>
      </w:r>
      <w:r w:rsidR="00664AF3" w:rsidRPr="00664AF3">
        <w:rPr>
          <w:rFonts w:ascii="Sylfaen" w:eastAsia="Times New Roman" w:hAnsi="Sylfaen" w:cs="Times New Roman"/>
          <w:sz w:val="20"/>
          <w:szCs w:val="20"/>
        </w:rPr>
        <w:t xml:space="preserve"> shall be carried out </w:t>
      </w:r>
      <w:r w:rsidR="00664AF3">
        <w:rPr>
          <w:rFonts w:ascii="Sylfaen" w:eastAsia="Times New Roman" w:hAnsi="Sylfaen" w:cs="Times New Roman"/>
          <w:sz w:val="20"/>
          <w:szCs w:val="20"/>
        </w:rPr>
        <w:t xml:space="preserve">based on the type, scope and position of planned </w:t>
      </w:r>
      <w:r w:rsidR="00122B0E">
        <w:rPr>
          <w:rFonts w:ascii="Sylfaen" w:eastAsia="Times New Roman" w:hAnsi="Sylfaen" w:cs="Times New Roman"/>
          <w:sz w:val="20"/>
          <w:szCs w:val="20"/>
        </w:rPr>
        <w:t>activity</w:t>
      </w:r>
      <w:r w:rsidR="00664AF3">
        <w:rPr>
          <w:rFonts w:ascii="Sylfaen" w:eastAsia="Times New Roman" w:hAnsi="Sylfaen" w:cs="Times New Roman"/>
          <w:sz w:val="20"/>
          <w:szCs w:val="20"/>
        </w:rPr>
        <w:t xml:space="preserve"> and the full extent of the associated impact.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593602">
        <w:rPr>
          <w:rFonts w:ascii="Sylfaen" w:eastAsia="Times New Roman" w:hAnsi="Sylfaen" w:cs="Times New Roman"/>
          <w:sz w:val="20"/>
          <w:szCs w:val="20"/>
        </w:rPr>
        <w:t>Expert examination</w:t>
      </w:r>
      <w:r w:rsidR="00664AF3" w:rsidRPr="00664AF3">
        <w:rPr>
          <w:rFonts w:ascii="Sylfaen" w:eastAsia="Times New Roman" w:hAnsi="Sylfaen" w:cs="Times New Roman"/>
          <w:sz w:val="20"/>
          <w:szCs w:val="20"/>
        </w:rPr>
        <w:t xml:space="preserve"> shall be carried out </w:t>
      </w:r>
      <w:r w:rsidR="00664AF3">
        <w:rPr>
          <w:rFonts w:ascii="Sylfaen" w:eastAsia="Times New Roman" w:hAnsi="Sylfaen" w:cs="Times New Roman"/>
          <w:sz w:val="20"/>
          <w:szCs w:val="20"/>
        </w:rPr>
        <w:t xml:space="preserve">in two phases: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664AF3" w:rsidRPr="00664AF3">
        <w:rPr>
          <w:rFonts w:ascii="Sylfaen" w:eastAsia="Times New Roman" w:hAnsi="Sylfaen" w:cs="Times New Roman"/>
          <w:sz w:val="20"/>
          <w:szCs w:val="20"/>
        </w:rPr>
        <w:t xml:space="preserve">initial phase, during which application </w:t>
      </w:r>
      <w:r w:rsidR="00664AF3">
        <w:rPr>
          <w:rFonts w:ascii="Sylfaen" w:eastAsia="Times New Roman" w:hAnsi="Sylfaen" w:cs="Times New Roman"/>
          <w:sz w:val="20"/>
          <w:szCs w:val="20"/>
        </w:rPr>
        <w:t xml:space="preserve">for preliminary assessment shall be reviewed;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F53B1E">
        <w:rPr>
          <w:rFonts w:ascii="Sylfaen" w:eastAsia="Times New Roman" w:hAnsi="Sylfaen" w:cs="Times New Roman"/>
          <w:sz w:val="20"/>
          <w:szCs w:val="20"/>
        </w:rPr>
        <w:t xml:space="preserve">primary phase, </w:t>
      </w:r>
      <w:r w:rsidR="00F53B1E" w:rsidRPr="00F53B1E">
        <w:rPr>
          <w:rFonts w:ascii="Sylfaen" w:eastAsia="Times New Roman" w:hAnsi="Sylfaen" w:cs="Times New Roman"/>
          <w:sz w:val="20"/>
          <w:szCs w:val="20"/>
        </w:rPr>
        <w:t>during which</w:t>
      </w:r>
      <w:r w:rsidR="00F53B1E">
        <w:rPr>
          <w:rFonts w:ascii="Sylfaen" w:eastAsia="Times New Roman" w:hAnsi="Sylfaen" w:cs="Times New Roman"/>
          <w:sz w:val="20"/>
          <w:szCs w:val="20"/>
        </w:rPr>
        <w:t xml:space="preserve"> the main assessment report shall pass </w:t>
      </w:r>
      <w:r w:rsidR="00593602">
        <w:rPr>
          <w:rFonts w:ascii="Sylfaen" w:eastAsia="Times New Roman" w:hAnsi="Sylfaen" w:cs="Times New Roman"/>
          <w:sz w:val="20"/>
          <w:szCs w:val="20"/>
        </w:rPr>
        <w:t>expert examination</w:t>
      </w:r>
      <w:r w:rsidR="00F53B1E">
        <w:rPr>
          <w:rFonts w:ascii="Sylfaen" w:eastAsia="Times New Roman" w:hAnsi="Sylfaen" w:cs="Times New Roman"/>
          <w:sz w:val="20"/>
          <w:szCs w:val="20"/>
        </w:rPr>
        <w:t xml:space="preserve">.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16. </w:t>
      </w:r>
      <w:r w:rsidR="00F53B1E">
        <w:rPr>
          <w:rFonts w:ascii="Sylfaen" w:eastAsia="Times New Roman" w:hAnsi="Sylfaen" w:cs="Times New Roman"/>
          <w:b/>
          <w:bCs/>
          <w:i/>
          <w:iCs/>
          <w:sz w:val="20"/>
          <w:szCs w:val="20"/>
        </w:rPr>
        <w:t>I</w:t>
      </w:r>
      <w:r w:rsidR="00F53B1E" w:rsidRPr="00F53B1E">
        <w:rPr>
          <w:rFonts w:ascii="Sylfaen" w:eastAsia="Times New Roman" w:hAnsi="Sylfaen" w:cs="Times New Roman"/>
          <w:b/>
          <w:bCs/>
          <w:i/>
          <w:iCs/>
          <w:sz w:val="20"/>
          <w:szCs w:val="20"/>
        </w:rPr>
        <w:t xml:space="preserve">nitial </w:t>
      </w:r>
      <w:r w:rsidR="00F53B1E">
        <w:rPr>
          <w:rFonts w:ascii="Sylfaen" w:eastAsia="Times New Roman" w:hAnsi="Sylfaen" w:cs="Times New Roman"/>
          <w:b/>
          <w:bCs/>
          <w:i/>
          <w:iCs/>
          <w:sz w:val="20"/>
          <w:szCs w:val="20"/>
        </w:rPr>
        <w:t>P</w:t>
      </w:r>
      <w:r w:rsidR="00F53B1E" w:rsidRPr="00F53B1E">
        <w:rPr>
          <w:rFonts w:ascii="Sylfaen" w:eastAsia="Times New Roman" w:hAnsi="Sylfaen" w:cs="Times New Roman"/>
          <w:b/>
          <w:bCs/>
          <w:i/>
          <w:iCs/>
          <w:sz w:val="20"/>
          <w:szCs w:val="20"/>
        </w:rPr>
        <w:t>hase</w:t>
      </w:r>
      <w:r w:rsidR="00F53B1E">
        <w:rPr>
          <w:rFonts w:ascii="Sylfaen" w:eastAsia="Times New Roman" w:hAnsi="Sylfaen" w:cs="Times New Roman"/>
          <w:b/>
          <w:bCs/>
          <w:i/>
          <w:iCs/>
          <w:sz w:val="20"/>
          <w:szCs w:val="20"/>
        </w:rPr>
        <w:t xml:space="preserve"> of </w:t>
      </w:r>
      <w:r w:rsidR="00593602">
        <w:rPr>
          <w:rFonts w:ascii="Sylfaen" w:eastAsia="Times New Roman" w:hAnsi="Sylfaen" w:cs="Times New Roman"/>
          <w:b/>
          <w:bCs/>
          <w:i/>
          <w:iCs/>
          <w:sz w:val="20"/>
          <w:szCs w:val="20"/>
        </w:rPr>
        <w:t>Expert examination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1.</w:t>
      </w:r>
      <w:r w:rsidR="00675E77">
        <w:rPr>
          <w:rFonts w:ascii="Sylfaen" w:eastAsia="Times New Roman" w:hAnsi="Sylfaen" w:cs="Times New Roman"/>
          <w:sz w:val="20"/>
          <w:szCs w:val="20"/>
        </w:rPr>
        <w:t xml:space="preserve"> Initial phase of </w:t>
      </w:r>
      <w:r w:rsidR="00593602">
        <w:rPr>
          <w:rFonts w:ascii="Sylfaen" w:eastAsia="Times New Roman" w:hAnsi="Sylfaen" w:cs="Times New Roman"/>
          <w:sz w:val="20"/>
          <w:szCs w:val="20"/>
        </w:rPr>
        <w:t>expert examination</w:t>
      </w:r>
      <w:r w:rsidR="00675E77">
        <w:rPr>
          <w:rFonts w:ascii="Sylfaen" w:eastAsia="Times New Roman" w:hAnsi="Sylfaen" w:cs="Times New Roman"/>
          <w:sz w:val="20"/>
          <w:szCs w:val="20"/>
        </w:rPr>
        <w:t xml:space="preserve"> shall be carried out within 30 days after submission of the preliminary assessment application by initiator to the authorized entity.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675E77">
        <w:rPr>
          <w:rFonts w:ascii="Sylfaen" w:eastAsia="Times New Roman" w:hAnsi="Sylfaen" w:cs="Times New Roman"/>
          <w:sz w:val="20"/>
          <w:szCs w:val="20"/>
        </w:rPr>
        <w:t>P</w:t>
      </w:r>
      <w:r w:rsidR="00675E77" w:rsidRPr="00675E77">
        <w:rPr>
          <w:rFonts w:ascii="Sylfaen" w:eastAsia="Times New Roman" w:hAnsi="Sylfaen" w:cs="Times New Roman"/>
          <w:sz w:val="20"/>
          <w:szCs w:val="20"/>
        </w:rPr>
        <w:t xml:space="preserve">reliminary assessment application </w:t>
      </w:r>
      <w:r w:rsidR="00675E77">
        <w:rPr>
          <w:rFonts w:ascii="Sylfaen" w:eastAsia="Times New Roman" w:hAnsi="Sylfaen" w:cs="Times New Roman"/>
          <w:sz w:val="20"/>
          <w:szCs w:val="20"/>
        </w:rPr>
        <w:t xml:space="preserve">of </w:t>
      </w:r>
      <w:r w:rsidR="009B6C9B">
        <w:rPr>
          <w:rFonts w:ascii="Sylfaen" w:eastAsia="Times New Roman" w:hAnsi="Sylfaen" w:cs="Times New Roman"/>
          <w:sz w:val="20"/>
          <w:szCs w:val="20"/>
        </w:rPr>
        <w:t>planned activity</w:t>
      </w:r>
      <w:r w:rsidR="00675E77">
        <w:rPr>
          <w:rFonts w:ascii="Sylfaen" w:eastAsia="Times New Roman" w:hAnsi="Sylfaen" w:cs="Times New Roman"/>
          <w:sz w:val="20"/>
          <w:szCs w:val="20"/>
        </w:rPr>
        <w:t xml:space="preserve"> in mining sector shall be submitted to</w:t>
      </w:r>
      <w:r w:rsidR="00593602">
        <w:rPr>
          <w:rFonts w:ascii="Sylfaen" w:eastAsia="Times New Roman" w:hAnsi="Sylfaen" w:cs="Times New Roman"/>
          <w:sz w:val="20"/>
          <w:szCs w:val="20"/>
        </w:rPr>
        <w:t>expert examination</w:t>
      </w:r>
      <w:r w:rsidR="00675E77">
        <w:rPr>
          <w:rFonts w:ascii="Sylfaen" w:eastAsia="Times New Roman" w:hAnsi="Sylfaen" w:cs="Times New Roman"/>
          <w:sz w:val="20"/>
          <w:szCs w:val="20"/>
        </w:rPr>
        <w:t xml:space="preserve"> by the initiator through the authorized entity of the sector.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675E77">
        <w:rPr>
          <w:rFonts w:ascii="Sylfaen" w:eastAsia="Times New Roman" w:hAnsi="Sylfaen" w:cs="Times New Roman"/>
          <w:sz w:val="20"/>
          <w:szCs w:val="20"/>
        </w:rPr>
        <w:t xml:space="preserve">In the initial phase of assessment: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675E77">
        <w:rPr>
          <w:rFonts w:ascii="Sylfaen" w:eastAsia="Times New Roman" w:hAnsi="Sylfaen" w:cs="Times New Roman"/>
          <w:sz w:val="20"/>
          <w:szCs w:val="20"/>
        </w:rPr>
        <w:t xml:space="preserve">completeness of the submitted </w:t>
      </w:r>
      <w:r w:rsidR="00245D95" w:rsidRPr="00245D95">
        <w:rPr>
          <w:rFonts w:ascii="Sylfaen" w:eastAsia="Times New Roman" w:hAnsi="Sylfaen" w:cs="Times New Roman"/>
          <w:sz w:val="20"/>
          <w:szCs w:val="20"/>
        </w:rPr>
        <w:t xml:space="preserve">preliminary assessment application </w:t>
      </w:r>
      <w:r w:rsidR="00245D95">
        <w:rPr>
          <w:rFonts w:ascii="Sylfaen" w:eastAsia="Times New Roman" w:hAnsi="Sylfaen" w:cs="Times New Roman"/>
          <w:sz w:val="20"/>
          <w:szCs w:val="20"/>
        </w:rPr>
        <w:t xml:space="preserve">shall be checked;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FC73E8">
        <w:rPr>
          <w:rFonts w:ascii="Sylfaen" w:eastAsia="Times New Roman" w:hAnsi="Sylfaen" w:cs="Times New Roman"/>
          <w:sz w:val="20"/>
          <w:szCs w:val="20"/>
        </w:rPr>
        <w:t>the scope of potential environmental impact of the</w:t>
      </w:r>
      <w:r w:rsidR="004D646E">
        <w:rPr>
          <w:rFonts w:ascii="Sylfaen" w:eastAsia="Times New Roman" w:hAnsi="Sylfaen" w:cs="Times New Roman"/>
          <w:sz w:val="20"/>
          <w:szCs w:val="20"/>
        </w:rPr>
        <w:t xml:space="preserve">mainframe paper and (or) planned activity </w:t>
      </w:r>
      <w:r w:rsidR="00FC73E8">
        <w:rPr>
          <w:rFonts w:ascii="Sylfaen" w:eastAsia="Times New Roman" w:hAnsi="Sylfaen" w:cs="Times New Roman"/>
          <w:sz w:val="20"/>
          <w:szCs w:val="20"/>
        </w:rPr>
        <w:t xml:space="preserve">shall be determined, content and terms of the assessment report shall be established, list of the participants of the process shall be prepared and, based on all these activities, terms of reference for preparation of consolidated impact assessment report shall be prepared and submitted to the initiator.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FC73E8">
        <w:rPr>
          <w:rFonts w:ascii="Sylfaen" w:eastAsia="Times New Roman" w:hAnsi="Sylfaen" w:cs="Times New Roman"/>
          <w:sz w:val="20"/>
          <w:szCs w:val="20"/>
        </w:rPr>
        <w:t xml:space="preserve">The application submitted for </w:t>
      </w:r>
      <w:r w:rsidR="00593602">
        <w:rPr>
          <w:rFonts w:ascii="Sylfaen" w:eastAsia="Times New Roman" w:hAnsi="Sylfaen" w:cs="Times New Roman"/>
          <w:sz w:val="20"/>
          <w:szCs w:val="20"/>
        </w:rPr>
        <w:t>expert examination</w:t>
      </w:r>
      <w:r w:rsidR="00FC73E8">
        <w:rPr>
          <w:rFonts w:ascii="Sylfaen" w:eastAsia="Times New Roman" w:hAnsi="Sylfaen" w:cs="Times New Roman"/>
          <w:sz w:val="20"/>
          <w:szCs w:val="20"/>
        </w:rPr>
        <w:t xml:space="preserve"> shall contain: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FC73E8">
        <w:rPr>
          <w:rFonts w:ascii="Sylfaen" w:eastAsia="Times New Roman" w:hAnsi="Sylfaen" w:cs="Times New Roman"/>
          <w:sz w:val="20"/>
          <w:szCs w:val="20"/>
        </w:rPr>
        <w:t xml:space="preserve">name (corporate name) and address (business address) of the </w:t>
      </w:r>
      <w:r w:rsidR="00122B0E">
        <w:rPr>
          <w:rFonts w:ascii="Sylfaen" w:eastAsia="Times New Roman" w:hAnsi="Sylfaen" w:cs="Times New Roman"/>
          <w:sz w:val="20"/>
          <w:szCs w:val="20"/>
        </w:rPr>
        <w:t>initiator</w:t>
      </w:r>
      <w:r w:rsidR="00FC73E8">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FC73E8" w:rsidRPr="00FC73E8">
        <w:rPr>
          <w:rFonts w:ascii="Sylfaen" w:eastAsia="Times New Roman" w:hAnsi="Sylfaen" w:cs="Times New Roman"/>
          <w:sz w:val="20"/>
          <w:szCs w:val="20"/>
        </w:rPr>
        <w:t xml:space="preserve">name </w:t>
      </w:r>
      <w:r w:rsidR="00FC73E8">
        <w:rPr>
          <w:rFonts w:ascii="Sylfaen" w:eastAsia="Times New Roman" w:hAnsi="Sylfaen" w:cs="Times New Roman"/>
          <w:sz w:val="20"/>
          <w:szCs w:val="20"/>
        </w:rPr>
        <w:t xml:space="preserve">and purpose of </w:t>
      </w:r>
      <w:r w:rsidR="009B6C9B">
        <w:rPr>
          <w:rFonts w:ascii="Sylfaen" w:eastAsia="Times New Roman" w:hAnsi="Sylfaen" w:cs="Times New Roman"/>
          <w:sz w:val="20"/>
          <w:szCs w:val="20"/>
        </w:rPr>
        <w:t>mainframe paper</w:t>
      </w:r>
      <w:r w:rsidR="00FC73E8">
        <w:rPr>
          <w:rFonts w:ascii="Sylfaen" w:eastAsia="Times New Roman" w:hAnsi="Sylfaen" w:cs="Times New Roman"/>
          <w:sz w:val="20"/>
          <w:szCs w:val="20"/>
        </w:rPr>
        <w:t xml:space="preserve"> and or </w:t>
      </w:r>
      <w:r w:rsidR="009B6C9B">
        <w:rPr>
          <w:rFonts w:ascii="Sylfaen" w:eastAsia="Times New Roman" w:hAnsi="Sylfaen" w:cs="Times New Roman"/>
          <w:sz w:val="20"/>
          <w:szCs w:val="20"/>
        </w:rPr>
        <w:t>planned activity</w:t>
      </w:r>
      <w:r w:rsidR="00FC73E8">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FC73E8">
        <w:rPr>
          <w:rFonts w:ascii="Sylfaen" w:eastAsia="Times New Roman" w:hAnsi="Sylfaen" w:cs="Times New Roman"/>
          <w:sz w:val="20"/>
          <w:szCs w:val="20"/>
        </w:rPr>
        <w:t xml:space="preserve">brief description and </w:t>
      </w:r>
      <w:r w:rsidR="00210334">
        <w:rPr>
          <w:rFonts w:ascii="Sylfaen" w:eastAsia="Times New Roman" w:hAnsi="Sylfaen" w:cs="Times New Roman"/>
          <w:sz w:val="20"/>
          <w:szCs w:val="20"/>
        </w:rPr>
        <w:t xml:space="preserve">status of area covered by </w:t>
      </w:r>
      <w:r w:rsidR="009B6C9B">
        <w:rPr>
          <w:rFonts w:ascii="Sylfaen" w:eastAsia="Times New Roman" w:hAnsi="Sylfaen" w:cs="Times New Roman"/>
          <w:sz w:val="20"/>
          <w:szCs w:val="20"/>
        </w:rPr>
        <w:t xml:space="preserve">mainframe </w:t>
      </w:r>
      <w:r w:rsidR="00FC73E8">
        <w:rPr>
          <w:rFonts w:ascii="Sylfaen" w:eastAsia="Times New Roman" w:hAnsi="Sylfaen" w:cs="Times New Roman"/>
          <w:sz w:val="20"/>
          <w:szCs w:val="20"/>
        </w:rPr>
        <w:t>paper and (or)</w:t>
      </w:r>
      <w:r w:rsidR="00210334">
        <w:rPr>
          <w:rFonts w:ascii="Sylfaen" w:eastAsia="Times New Roman" w:hAnsi="Sylfaen" w:cs="Times New Roman"/>
          <w:sz w:val="20"/>
          <w:szCs w:val="20"/>
        </w:rPr>
        <w:t xml:space="preserve">subject to </w:t>
      </w:r>
      <w:r w:rsidR="009B6C9B">
        <w:rPr>
          <w:rFonts w:ascii="Sylfaen" w:eastAsia="Times New Roman" w:hAnsi="Sylfaen" w:cs="Times New Roman"/>
          <w:sz w:val="20"/>
          <w:szCs w:val="20"/>
        </w:rPr>
        <w:t>planned activity</w:t>
      </w:r>
      <w:r w:rsidR="00210334">
        <w:rPr>
          <w:rFonts w:ascii="Sylfaen" w:eastAsia="Times New Roman" w:hAnsi="Sylfaen" w:cs="Times New Roman"/>
          <w:sz w:val="20"/>
          <w:szCs w:val="20"/>
        </w:rPr>
        <w:t>, including its ecological situation;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210334">
        <w:rPr>
          <w:rFonts w:ascii="Sylfaen" w:eastAsia="Times New Roman" w:hAnsi="Sylfaen" w:cs="Times New Roman"/>
          <w:sz w:val="20"/>
          <w:szCs w:val="20"/>
        </w:rPr>
        <w:t xml:space="preserve">technical characteristics of </w:t>
      </w:r>
      <w:r w:rsidR="009B6C9B">
        <w:rPr>
          <w:rFonts w:ascii="Sylfaen" w:eastAsia="Times New Roman" w:hAnsi="Sylfaen" w:cs="Times New Roman"/>
          <w:sz w:val="20"/>
          <w:szCs w:val="20"/>
        </w:rPr>
        <w:t xml:space="preserve">mainframe </w:t>
      </w:r>
      <w:r w:rsidR="00FC73E8">
        <w:rPr>
          <w:rFonts w:ascii="Sylfaen" w:eastAsia="Times New Roman" w:hAnsi="Sylfaen" w:cs="Times New Roman"/>
          <w:sz w:val="20"/>
          <w:szCs w:val="20"/>
        </w:rPr>
        <w:t>paper and (or)</w:t>
      </w:r>
      <w:r w:rsidR="009B6C9B">
        <w:rPr>
          <w:rFonts w:ascii="Sylfaen" w:eastAsia="Times New Roman" w:hAnsi="Sylfaen" w:cs="Times New Roman"/>
          <w:sz w:val="20"/>
          <w:szCs w:val="20"/>
        </w:rPr>
        <w:t>planned activity</w:t>
      </w:r>
      <w:r w:rsidRPr="00456E25">
        <w:rPr>
          <w:rFonts w:ascii="Sylfaen" w:eastAsia="Times New Roman" w:hAnsi="Sylfaen" w:cs="Times New Roman"/>
          <w:sz w:val="20"/>
          <w:szCs w:val="20"/>
        </w:rPr>
        <w:t xml:space="preserve"> (</w:t>
      </w:r>
      <w:r w:rsidR="00210334" w:rsidRPr="00210334">
        <w:rPr>
          <w:rFonts w:ascii="Sylfaen" w:eastAsia="Times New Roman" w:hAnsi="Sylfaen" w:cs="Times New Roman"/>
          <w:sz w:val="20"/>
          <w:szCs w:val="20"/>
        </w:rPr>
        <w:t>production capacities, and used</w:t>
      </w:r>
      <w:r w:rsidR="00210334">
        <w:rPr>
          <w:rFonts w:ascii="Sylfaen" w:eastAsia="Times New Roman" w:hAnsi="Sylfaen" w:cs="Times New Roman"/>
          <w:sz w:val="20"/>
          <w:szCs w:val="20"/>
        </w:rPr>
        <w:t xml:space="preserve"> natural resources and</w:t>
      </w:r>
      <w:r w:rsidR="00210334" w:rsidRPr="00210334">
        <w:rPr>
          <w:rFonts w:ascii="Sylfaen" w:eastAsia="Times New Roman" w:hAnsi="Sylfaen" w:cs="Times New Roman"/>
          <w:sz w:val="20"/>
          <w:szCs w:val="20"/>
        </w:rPr>
        <w:t xml:space="preserve"> materials, techni</w:t>
      </w:r>
      <w:r w:rsidR="00210334">
        <w:rPr>
          <w:rFonts w:ascii="Sylfaen" w:eastAsia="Times New Roman" w:hAnsi="Sylfaen" w:cs="Times New Roman"/>
          <w:sz w:val="20"/>
          <w:szCs w:val="20"/>
        </w:rPr>
        <w:t>cal and technological solutions</w:t>
      </w:r>
      <w:r w:rsidRPr="00456E25">
        <w:rPr>
          <w:rFonts w:ascii="Sylfaen" w:eastAsia="Times New Roman" w:hAnsi="Sylfaen" w:cs="Times New Roman"/>
          <w:sz w:val="20"/>
          <w:szCs w:val="20"/>
        </w:rPr>
        <w:t>)</w:t>
      </w:r>
      <w:r w:rsidR="00210334">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210334">
        <w:rPr>
          <w:rFonts w:ascii="Sylfaen" w:eastAsia="Times New Roman" w:hAnsi="Sylfaen" w:cs="Times New Roman"/>
          <w:sz w:val="20"/>
          <w:szCs w:val="20"/>
        </w:rPr>
        <w:t xml:space="preserve">program of environment protection measures aimed at prevention, mitigation and compensation of damage incurred to environment;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1B5D2D" w:rsidRPr="001B5D2D">
        <w:rPr>
          <w:rFonts w:ascii="Sylfaen" w:eastAsia="Times New Roman" w:hAnsi="Sylfaen" w:cs="Times New Roman"/>
          <w:sz w:val="20"/>
          <w:szCs w:val="20"/>
        </w:rPr>
        <w:t xml:space="preserve">information </w:t>
      </w:r>
      <w:r w:rsidR="001B5D2D">
        <w:rPr>
          <w:rFonts w:ascii="Sylfaen" w:eastAsia="Times New Roman" w:hAnsi="Sylfaen" w:cs="Times New Roman"/>
          <w:sz w:val="20"/>
          <w:szCs w:val="20"/>
        </w:rPr>
        <w:t>on</w:t>
      </w:r>
      <w:r w:rsidR="001B5D2D" w:rsidRPr="001B5D2D">
        <w:rPr>
          <w:rFonts w:ascii="Sylfaen" w:eastAsia="Times New Roman" w:hAnsi="Sylfaen" w:cs="Times New Roman"/>
          <w:sz w:val="20"/>
          <w:szCs w:val="20"/>
        </w:rPr>
        <w:t xml:space="preserve"> public </w:t>
      </w:r>
      <w:r w:rsidR="001B5D2D">
        <w:rPr>
          <w:rFonts w:ascii="Sylfaen" w:eastAsia="Times New Roman" w:hAnsi="Sylfaen" w:cs="Times New Roman"/>
          <w:sz w:val="20"/>
          <w:szCs w:val="20"/>
        </w:rPr>
        <w:t>dissemination</w:t>
      </w:r>
      <w:r w:rsidR="001B5D2D" w:rsidRPr="001B5D2D">
        <w:rPr>
          <w:rFonts w:ascii="Sylfaen" w:eastAsia="Times New Roman" w:hAnsi="Sylfaen" w:cs="Times New Roman"/>
          <w:sz w:val="20"/>
          <w:szCs w:val="20"/>
        </w:rPr>
        <w:t>, public hearings and local authorities prior consent, unless otherwise provided by law.</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1B5D2D">
        <w:rPr>
          <w:rFonts w:ascii="Sylfaen" w:eastAsia="Times New Roman" w:hAnsi="Sylfaen" w:cs="Times New Roman"/>
          <w:sz w:val="20"/>
          <w:szCs w:val="20"/>
        </w:rPr>
        <w:t xml:space="preserve">After reviewing the application </w:t>
      </w:r>
      <w:r w:rsidR="001B5D2D" w:rsidRPr="001B5D2D">
        <w:rPr>
          <w:rFonts w:ascii="Sylfaen" w:eastAsia="Times New Roman" w:hAnsi="Sylfaen" w:cs="Times New Roman"/>
          <w:sz w:val="20"/>
          <w:szCs w:val="20"/>
        </w:rPr>
        <w:t>the authori</w:t>
      </w:r>
      <w:r w:rsidR="001B5D2D">
        <w:rPr>
          <w:rFonts w:ascii="Sylfaen" w:eastAsia="Times New Roman" w:hAnsi="Sylfaen" w:cs="Times New Roman"/>
          <w:sz w:val="20"/>
          <w:szCs w:val="20"/>
        </w:rPr>
        <w:t>zed entity</w:t>
      </w:r>
      <w:r w:rsidR="001B5D2D" w:rsidRPr="001B5D2D">
        <w:rPr>
          <w:rFonts w:ascii="Sylfaen" w:eastAsia="Times New Roman" w:hAnsi="Sylfaen" w:cs="Times New Roman"/>
          <w:sz w:val="20"/>
          <w:szCs w:val="20"/>
        </w:rPr>
        <w:t xml:space="preserve"> shall make</w:t>
      </w:r>
      <w:r w:rsidR="001B5D2D">
        <w:rPr>
          <w:rFonts w:ascii="Sylfaen" w:eastAsia="Times New Roman" w:hAnsi="Sylfaen" w:cs="Times New Roman"/>
          <w:sz w:val="20"/>
          <w:szCs w:val="20"/>
        </w:rPr>
        <w:t xml:space="preserve"> one of</w:t>
      </w:r>
      <w:r w:rsidR="001B5D2D" w:rsidRPr="001B5D2D">
        <w:rPr>
          <w:rFonts w:ascii="Sylfaen" w:eastAsia="Times New Roman" w:hAnsi="Sylfaen" w:cs="Times New Roman"/>
          <w:sz w:val="20"/>
          <w:szCs w:val="20"/>
        </w:rPr>
        <w:t xml:space="preserve"> the following decisions</w:t>
      </w:r>
      <w:r w:rsidR="001B5D2D">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1B5D2D">
        <w:rPr>
          <w:rFonts w:ascii="Sylfaen" w:eastAsia="Times New Roman" w:hAnsi="Sylfaen" w:cs="Times New Roman"/>
          <w:sz w:val="20"/>
          <w:szCs w:val="20"/>
        </w:rPr>
        <w:t>i</w:t>
      </w:r>
      <w:r w:rsidR="001B5D2D" w:rsidRPr="001B5D2D">
        <w:rPr>
          <w:rFonts w:ascii="Sylfaen" w:eastAsia="Times New Roman" w:hAnsi="Sylfaen" w:cs="Times New Roman"/>
          <w:sz w:val="20"/>
          <w:szCs w:val="20"/>
        </w:rPr>
        <w:t xml:space="preserve">nadmissibility </w:t>
      </w:r>
      <w:r w:rsidR="001B5D2D">
        <w:rPr>
          <w:rFonts w:ascii="Sylfaen" w:eastAsia="Times New Roman" w:hAnsi="Sylfaen" w:cs="Times New Roman"/>
          <w:sz w:val="20"/>
          <w:szCs w:val="20"/>
        </w:rPr>
        <w:t>of provisions of mainframe paper orplanned activity</w:t>
      </w:r>
      <w:r w:rsidR="001B5D2D" w:rsidRPr="001B5D2D">
        <w:rPr>
          <w:rFonts w:ascii="Sylfaen" w:eastAsia="Times New Roman" w:hAnsi="Sylfaen" w:cs="Times New Roman"/>
          <w:sz w:val="20"/>
          <w:szCs w:val="20"/>
        </w:rPr>
        <w:t xml:space="preserve">, which is made </w:t>
      </w:r>
      <w:r w:rsidR="001B5D2D" w:rsidRPr="001B5D2D">
        <w:rPr>
          <w:rFonts w:ascii="Times New Roman" w:eastAsia="Times New Roman" w:hAnsi="Times New Roman" w:cs="Times New Roman"/>
          <w:sz w:val="20"/>
          <w:szCs w:val="20"/>
        </w:rPr>
        <w:t>​​</w:t>
      </w:r>
      <w:r w:rsidR="001B5D2D" w:rsidRPr="001B5D2D">
        <w:rPr>
          <w:rFonts w:ascii="Sylfaen" w:eastAsia="Times New Roman" w:hAnsi="Sylfaen" w:cs="Times New Roman"/>
          <w:sz w:val="20"/>
          <w:szCs w:val="20"/>
        </w:rPr>
        <w:t>on the basis of environmental laws and legal acts of the Republic of Armenia</w:t>
      </w:r>
      <w:r w:rsidR="001B5D2D">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122B0E">
        <w:rPr>
          <w:rFonts w:ascii="Sylfaen" w:eastAsia="Times New Roman" w:hAnsi="Sylfaen" w:cs="Times New Roman"/>
          <w:sz w:val="20"/>
          <w:szCs w:val="20"/>
        </w:rPr>
        <w:t>returning</w:t>
      </w:r>
      <w:r w:rsidR="001B5D2D">
        <w:rPr>
          <w:rFonts w:ascii="Sylfaen" w:eastAsia="Times New Roman" w:hAnsi="Sylfaen" w:cs="Times New Roman"/>
          <w:sz w:val="20"/>
          <w:szCs w:val="20"/>
        </w:rPr>
        <w:t xml:space="preserve"> the application to the initiator for revision, if the application contained errors or inaccuracies and did not conform to </w:t>
      </w:r>
      <w:r w:rsidR="00122B0E">
        <w:rPr>
          <w:rFonts w:ascii="Sylfaen" w:eastAsia="Times New Roman" w:hAnsi="Sylfaen" w:cs="Times New Roman"/>
          <w:sz w:val="20"/>
          <w:szCs w:val="20"/>
        </w:rPr>
        <w:t>requirements</w:t>
      </w:r>
      <w:r w:rsidR="001B5D2D">
        <w:rPr>
          <w:rFonts w:ascii="Sylfaen" w:eastAsia="Times New Roman" w:hAnsi="Sylfaen" w:cs="Times New Roman"/>
          <w:sz w:val="20"/>
          <w:szCs w:val="20"/>
        </w:rPr>
        <w:t xml:space="preserve"> of paragraph 3 of this Article;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1B5D2D">
        <w:rPr>
          <w:rFonts w:ascii="Sylfaen" w:eastAsia="Times New Roman" w:hAnsi="Sylfaen" w:cs="Times New Roman"/>
          <w:sz w:val="20"/>
          <w:szCs w:val="20"/>
        </w:rPr>
        <w:t xml:space="preserve">on the need to issue </w:t>
      </w:r>
      <w:r w:rsidR="00593602">
        <w:rPr>
          <w:rFonts w:ascii="Sylfaen" w:eastAsia="Times New Roman" w:hAnsi="Sylfaen" w:cs="Times New Roman"/>
          <w:sz w:val="20"/>
          <w:szCs w:val="20"/>
        </w:rPr>
        <w:t>expert examination</w:t>
      </w:r>
      <w:r w:rsidR="001B5D2D">
        <w:rPr>
          <w:rFonts w:ascii="Sylfaen" w:eastAsia="Times New Roman" w:hAnsi="Sylfaen" w:cs="Times New Roman"/>
          <w:sz w:val="20"/>
          <w:szCs w:val="20"/>
        </w:rPr>
        <w:t xml:space="preserve"> with regard to transboundary effects of </w:t>
      </w:r>
      <w:r w:rsidR="009B6C9B">
        <w:rPr>
          <w:rFonts w:ascii="Sylfaen" w:eastAsia="Times New Roman" w:hAnsi="Sylfaen" w:cs="Times New Roman"/>
          <w:sz w:val="20"/>
          <w:szCs w:val="20"/>
        </w:rPr>
        <w:t>mainframe paper</w:t>
      </w:r>
      <w:r w:rsidR="001B5D2D" w:rsidRPr="001B5D2D">
        <w:rPr>
          <w:rFonts w:ascii="Sylfaen" w:eastAsia="Times New Roman" w:hAnsi="Sylfaen" w:cs="Times New Roman"/>
          <w:sz w:val="20"/>
          <w:szCs w:val="20"/>
        </w:rPr>
        <w:t>or planned activity</w:t>
      </w:r>
      <w:r w:rsidR="001B5D2D">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1B5D2D">
        <w:rPr>
          <w:rFonts w:ascii="Sylfaen" w:eastAsia="Times New Roman" w:hAnsi="Sylfaen" w:cs="Times New Roman"/>
          <w:sz w:val="20"/>
          <w:szCs w:val="20"/>
        </w:rPr>
        <w:t xml:space="preserve">in case of </w:t>
      </w:r>
      <w:r w:rsidR="009B6C9B">
        <w:rPr>
          <w:rFonts w:ascii="Sylfaen" w:eastAsia="Times New Roman" w:hAnsi="Sylfaen" w:cs="Times New Roman"/>
          <w:sz w:val="20"/>
          <w:szCs w:val="20"/>
        </w:rPr>
        <w:t xml:space="preserve">mainframe </w:t>
      </w:r>
      <w:r w:rsidR="001B5D2D">
        <w:rPr>
          <w:rFonts w:ascii="Sylfaen" w:eastAsia="Times New Roman" w:hAnsi="Sylfaen" w:cs="Times New Roman"/>
          <w:sz w:val="20"/>
          <w:szCs w:val="20"/>
        </w:rPr>
        <w:t xml:space="preserve">paperor categoriesAand B </w:t>
      </w:r>
      <w:r w:rsidR="00122B0E">
        <w:rPr>
          <w:rFonts w:ascii="Sylfaen" w:eastAsia="Times New Roman" w:hAnsi="Sylfaen" w:cs="Times New Roman"/>
          <w:sz w:val="20"/>
          <w:szCs w:val="20"/>
        </w:rPr>
        <w:t xml:space="preserve">- </w:t>
      </w:r>
      <w:r w:rsidR="00122B0E" w:rsidRPr="00456E25">
        <w:rPr>
          <w:rFonts w:ascii="Sylfaen" w:eastAsia="Times New Roman" w:hAnsi="Sylfaen" w:cs="Times New Roman"/>
          <w:sz w:val="20"/>
          <w:szCs w:val="20"/>
        </w:rPr>
        <w:t>on</w:t>
      </w:r>
      <w:r w:rsidR="00CE3C97" w:rsidRPr="00CE3C97">
        <w:rPr>
          <w:rFonts w:ascii="Sylfaen" w:eastAsia="Times New Roman" w:hAnsi="Sylfaen" w:cs="Times New Roman"/>
          <w:sz w:val="20"/>
          <w:szCs w:val="20"/>
        </w:rPr>
        <w:t xml:space="preserve"> the need to issue </w:t>
      </w:r>
      <w:r w:rsidR="00593602">
        <w:rPr>
          <w:rFonts w:ascii="Sylfaen" w:eastAsia="Times New Roman" w:hAnsi="Sylfaen" w:cs="Times New Roman"/>
          <w:sz w:val="20"/>
          <w:szCs w:val="20"/>
        </w:rPr>
        <w:t>expert examination</w:t>
      </w:r>
      <w:r w:rsidR="00CE3C97">
        <w:rPr>
          <w:rFonts w:ascii="Sylfaen" w:eastAsia="Times New Roman" w:hAnsi="Sylfaen" w:cs="Times New Roman"/>
          <w:sz w:val="20"/>
          <w:szCs w:val="20"/>
        </w:rPr>
        <w:t xml:space="preserve">of the planned activity in line with the terms of reference;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CE3C97" w:rsidRPr="00CE3C97">
        <w:rPr>
          <w:rFonts w:ascii="Sylfaen" w:eastAsia="Times New Roman" w:hAnsi="Sylfaen" w:cs="Times New Roman"/>
          <w:sz w:val="20"/>
          <w:szCs w:val="20"/>
        </w:rPr>
        <w:t xml:space="preserve">in case of </w:t>
      </w:r>
      <w:r w:rsidR="00CE3C97">
        <w:rPr>
          <w:rFonts w:ascii="Sylfaen" w:eastAsia="Times New Roman" w:hAnsi="Sylfaen" w:cs="Times New Roman"/>
          <w:sz w:val="20"/>
          <w:szCs w:val="20"/>
        </w:rPr>
        <w:t xml:space="preserve">activities included under category C – on the need to issue conclusion.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6. </w:t>
      </w:r>
      <w:r w:rsidR="00CE3C97">
        <w:rPr>
          <w:rFonts w:ascii="Sylfaen" w:eastAsia="Times New Roman" w:hAnsi="Sylfaen" w:cs="Times New Roman"/>
          <w:sz w:val="20"/>
          <w:szCs w:val="20"/>
        </w:rPr>
        <w:t>Terms of r</w:t>
      </w:r>
      <w:r w:rsidR="00CE3C97" w:rsidRPr="00CE3C97">
        <w:rPr>
          <w:rFonts w:ascii="Sylfaen" w:eastAsia="Times New Roman" w:hAnsi="Sylfaen" w:cs="Times New Roman"/>
          <w:sz w:val="20"/>
          <w:szCs w:val="20"/>
        </w:rPr>
        <w:t xml:space="preserve">eference </w:t>
      </w:r>
      <w:r w:rsidR="00122B0E" w:rsidRPr="00CE3C97">
        <w:rPr>
          <w:rFonts w:ascii="Sylfaen" w:eastAsia="Times New Roman" w:hAnsi="Sylfaen" w:cs="Times New Roman"/>
          <w:sz w:val="20"/>
          <w:szCs w:val="20"/>
        </w:rPr>
        <w:t>are</w:t>
      </w:r>
      <w:r w:rsidR="00CE3C97">
        <w:rPr>
          <w:rFonts w:ascii="Sylfaen" w:eastAsia="Times New Roman" w:hAnsi="Sylfaen" w:cs="Times New Roman"/>
          <w:sz w:val="20"/>
          <w:szCs w:val="20"/>
        </w:rPr>
        <w:t>prepared</w:t>
      </w:r>
      <w:r w:rsidR="00CE3C97" w:rsidRPr="00CE3C97">
        <w:rPr>
          <w:rFonts w:ascii="Sylfaen" w:eastAsia="Times New Roman" w:hAnsi="Sylfaen" w:cs="Times New Roman"/>
          <w:sz w:val="20"/>
          <w:szCs w:val="20"/>
        </w:rPr>
        <w:t xml:space="preserve"> in accordance with provisions of this law.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CE3C97">
        <w:rPr>
          <w:rFonts w:ascii="Sylfaen" w:eastAsia="Times New Roman" w:hAnsi="Sylfaen" w:cs="Times New Roman"/>
          <w:sz w:val="20"/>
          <w:szCs w:val="20"/>
        </w:rPr>
        <w:t>If the application is incomplete and (or) its information contains errors</w:t>
      </w:r>
      <w:r w:rsidRPr="00456E25">
        <w:rPr>
          <w:rFonts w:ascii="Sylfaen" w:eastAsia="Times New Roman" w:hAnsi="Sylfaen" w:cs="Times New Roman"/>
          <w:sz w:val="20"/>
          <w:szCs w:val="20"/>
        </w:rPr>
        <w:t xml:space="preserve">, </w:t>
      </w:r>
      <w:r w:rsidR="00CE3C97">
        <w:rPr>
          <w:rFonts w:ascii="Sylfaen" w:eastAsia="Times New Roman" w:hAnsi="Sylfaen" w:cs="Times New Roman"/>
          <w:sz w:val="20"/>
          <w:szCs w:val="20"/>
        </w:rPr>
        <w:t>within 5 days after receiving the application, authorized entityshall return it to the initiator for revision. After return of the application, the period of the initial phase shall be deemed terminated until initiator submits the revised application to authorized entity.</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CE3C97">
        <w:rPr>
          <w:rFonts w:ascii="Sylfaen" w:eastAsia="Times New Roman" w:hAnsi="Sylfaen" w:cs="Times New Roman"/>
          <w:sz w:val="20"/>
          <w:szCs w:val="20"/>
        </w:rPr>
        <w:t xml:space="preserve">Terms of reference shall be prepared taking into account environmental impacts and characteristics of </w:t>
      </w:r>
      <w:r w:rsidR="003F5C97">
        <w:rPr>
          <w:rFonts w:ascii="Sylfaen" w:eastAsia="Times New Roman" w:hAnsi="Sylfaen" w:cs="Times New Roman"/>
          <w:sz w:val="20"/>
          <w:szCs w:val="20"/>
        </w:rPr>
        <w:t xml:space="preserve">the objects reviewed in accordance with </w:t>
      </w:r>
      <w:r w:rsidR="00122B0E">
        <w:rPr>
          <w:rFonts w:ascii="Sylfaen" w:eastAsia="Times New Roman" w:hAnsi="Sylfaen" w:cs="Times New Roman"/>
          <w:sz w:val="20"/>
          <w:szCs w:val="20"/>
        </w:rPr>
        <w:t>Articles</w:t>
      </w:r>
      <w:r w:rsidR="003F5C97">
        <w:rPr>
          <w:rFonts w:ascii="Sylfaen" w:eastAsia="Times New Roman" w:hAnsi="Sylfaen" w:cs="Times New Roman"/>
          <w:sz w:val="20"/>
          <w:szCs w:val="20"/>
        </w:rPr>
        <w:t xml:space="preserve"> 7 and 18 of this law, furthermore terms of reference shall define content of the report and scope of the process participants, including requirement on conclusion of the state authorized entity of the respective sector.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9.</w:t>
      </w:r>
      <w:r w:rsidR="003F5C97">
        <w:rPr>
          <w:rFonts w:ascii="Sylfaen" w:eastAsia="Times New Roman" w:hAnsi="Sylfaen" w:cs="Times New Roman"/>
          <w:sz w:val="20"/>
          <w:szCs w:val="20"/>
        </w:rPr>
        <w:t xml:space="preserve"> Form of terms of reference shall be established by the authorized</w:t>
      </w:r>
      <w:r w:rsidR="00CE3C97">
        <w:rPr>
          <w:rFonts w:ascii="Sylfaen" w:eastAsia="Times New Roman" w:hAnsi="Sylfaen" w:cs="Times New Roman"/>
          <w:sz w:val="20"/>
          <w:szCs w:val="20"/>
        </w:rPr>
        <w:t xml:space="preserve"> entity</w:t>
      </w:r>
      <w:r w:rsidRPr="00456E25">
        <w:rPr>
          <w:rFonts w:ascii="Sylfaen" w:eastAsia="Times New Roman" w:hAnsi="Sylfaen" w:cs="Times New Roman"/>
          <w:sz w:val="20"/>
          <w:szCs w:val="20"/>
        </w:rPr>
        <w:t xml:space="preserve">: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17. </w:t>
      </w:r>
      <w:r w:rsidR="003F5C97">
        <w:rPr>
          <w:rFonts w:ascii="Sylfaen" w:eastAsia="Times New Roman" w:hAnsi="Sylfaen" w:cs="Times New Roman"/>
          <w:b/>
          <w:bCs/>
          <w:i/>
          <w:iCs/>
          <w:sz w:val="20"/>
          <w:szCs w:val="20"/>
        </w:rPr>
        <w:t xml:space="preserve">Processes of Primary Environmental and Health Impact Assessment </w:t>
      </w:r>
    </w:p>
    <w:p w:rsidR="00346B3A" w:rsidRPr="00456E25" w:rsidRDefault="003F5C97"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 xml:space="preserve">1. Primary assessment shall be carried out by the initiator through the respective individuals or legal persons.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744057">
        <w:rPr>
          <w:rFonts w:ascii="Sylfaen" w:eastAsia="Times New Roman" w:hAnsi="Sylfaen" w:cs="Times New Roman"/>
          <w:sz w:val="20"/>
          <w:szCs w:val="20"/>
        </w:rPr>
        <w:t>I</w:t>
      </w:r>
      <w:r w:rsidR="003F5C97">
        <w:rPr>
          <w:rFonts w:ascii="Sylfaen" w:eastAsia="Times New Roman" w:hAnsi="Sylfaen" w:cs="Times New Roman"/>
          <w:sz w:val="20"/>
          <w:szCs w:val="20"/>
        </w:rPr>
        <w:t>mpact assessment phase</w:t>
      </w:r>
      <w:r w:rsidR="00744057">
        <w:rPr>
          <w:rFonts w:ascii="Sylfaen" w:eastAsia="Times New Roman" w:hAnsi="Sylfaen" w:cs="Times New Roman"/>
          <w:sz w:val="20"/>
          <w:szCs w:val="20"/>
        </w:rPr>
        <w:t xml:space="preserve"> includes</w:t>
      </w:r>
      <w:r w:rsidR="003F5C97">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122B0E">
        <w:rPr>
          <w:rFonts w:ascii="Sylfaen" w:eastAsia="Times New Roman" w:hAnsi="Sylfaen" w:cs="Times New Roman"/>
          <w:sz w:val="20"/>
          <w:szCs w:val="20"/>
        </w:rPr>
        <w:t>assessment</w:t>
      </w:r>
      <w:r w:rsidR="00744057">
        <w:rPr>
          <w:rFonts w:ascii="Sylfaen" w:eastAsia="Times New Roman" w:hAnsi="Sylfaen" w:cs="Times New Roman"/>
          <w:sz w:val="20"/>
          <w:szCs w:val="20"/>
        </w:rPr>
        <w:t xml:space="preserve"> of </w:t>
      </w:r>
      <w:r w:rsidR="00122B0E">
        <w:rPr>
          <w:rFonts w:ascii="Sylfaen" w:eastAsia="Times New Roman" w:hAnsi="Sylfaen" w:cs="Times New Roman"/>
          <w:sz w:val="20"/>
          <w:szCs w:val="20"/>
        </w:rPr>
        <w:t xml:space="preserve">potential </w:t>
      </w:r>
      <w:r w:rsidR="00122B0E" w:rsidRPr="00456E25">
        <w:rPr>
          <w:rFonts w:ascii="Sylfaen" w:eastAsia="Times New Roman" w:hAnsi="Sylfaen" w:cs="Times New Roman"/>
          <w:sz w:val="20"/>
          <w:szCs w:val="20"/>
        </w:rPr>
        <w:t>environmental</w:t>
      </w:r>
      <w:r w:rsidR="003F5C97">
        <w:rPr>
          <w:rFonts w:ascii="Sylfaen" w:eastAsia="Times New Roman" w:hAnsi="Sylfaen" w:cs="Times New Roman"/>
          <w:sz w:val="20"/>
          <w:szCs w:val="20"/>
        </w:rPr>
        <w:t xml:space="preserve"> impact of provisions of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paperand</w:t>
      </w:r>
      <w:r w:rsidR="009B6C9B">
        <w:rPr>
          <w:rFonts w:ascii="Sylfaen" w:eastAsia="Times New Roman" w:hAnsi="Sylfaen" w:cs="Times New Roman"/>
          <w:sz w:val="20"/>
          <w:szCs w:val="20"/>
        </w:rPr>
        <w:t>planned activity</w:t>
      </w:r>
      <w:r w:rsidR="003F5C97">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2)</w:t>
      </w:r>
      <w:r w:rsidR="00744057">
        <w:rPr>
          <w:rFonts w:ascii="Sylfaen" w:eastAsia="Times New Roman" w:hAnsi="Sylfaen" w:cs="Times New Roman"/>
          <w:sz w:val="20"/>
          <w:szCs w:val="20"/>
        </w:rPr>
        <w:t xml:space="preserve"> review of the </w:t>
      </w:r>
      <w:r w:rsidR="003F5C97">
        <w:rPr>
          <w:rFonts w:ascii="Sylfaen" w:eastAsia="Times New Roman" w:hAnsi="Sylfaen" w:cs="Times New Roman"/>
          <w:sz w:val="20"/>
          <w:szCs w:val="20"/>
        </w:rPr>
        <w:t xml:space="preserve">alternative solutions for the approaches of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paperand</w:t>
      </w:r>
      <w:r w:rsidR="009B6C9B">
        <w:rPr>
          <w:rFonts w:ascii="Sylfaen" w:eastAsia="Times New Roman" w:hAnsi="Sylfaen" w:cs="Times New Roman"/>
          <w:sz w:val="20"/>
          <w:szCs w:val="20"/>
        </w:rPr>
        <w:t>planned activity</w:t>
      </w:r>
      <w:r w:rsidR="00C06116">
        <w:rPr>
          <w:rFonts w:ascii="Sylfaen" w:eastAsia="Times New Roman" w:hAnsi="Sylfaen" w:cs="Times New Roman"/>
          <w:sz w:val="20"/>
          <w:szCs w:val="20"/>
        </w:rPr>
        <w:t xml:space="preserve">and </w:t>
      </w:r>
      <w:r w:rsidR="00744057">
        <w:rPr>
          <w:rFonts w:ascii="Sylfaen" w:eastAsia="Times New Roman" w:hAnsi="Sylfaen" w:cs="Times New Roman"/>
          <w:sz w:val="20"/>
          <w:szCs w:val="20"/>
        </w:rPr>
        <w:t xml:space="preserve">assessment of </w:t>
      </w:r>
      <w:r w:rsidR="00C06116">
        <w:rPr>
          <w:rFonts w:ascii="Sylfaen" w:eastAsia="Times New Roman" w:hAnsi="Sylfaen" w:cs="Times New Roman"/>
          <w:sz w:val="20"/>
          <w:szCs w:val="20"/>
        </w:rPr>
        <w:t>the</w:t>
      </w:r>
      <w:r w:rsidR="003F5C97">
        <w:rPr>
          <w:rFonts w:ascii="Sylfaen" w:eastAsia="Times New Roman" w:hAnsi="Sylfaen" w:cs="Times New Roman"/>
          <w:sz w:val="20"/>
          <w:szCs w:val="20"/>
        </w:rPr>
        <w:t xml:space="preserve">ir </w:t>
      </w:r>
      <w:r w:rsidR="00C06116">
        <w:rPr>
          <w:rFonts w:ascii="Sylfaen" w:eastAsia="Times New Roman" w:hAnsi="Sylfaen" w:cs="Times New Roman"/>
          <w:sz w:val="20"/>
          <w:szCs w:val="20"/>
        </w:rPr>
        <w:t>environmental, human health and socio-economic</w:t>
      </w:r>
      <w:r w:rsidR="003F5C97">
        <w:rPr>
          <w:rFonts w:ascii="Sylfaen" w:eastAsia="Times New Roman" w:hAnsi="Sylfaen" w:cs="Times New Roman"/>
          <w:sz w:val="20"/>
          <w:szCs w:val="20"/>
        </w:rPr>
        <w:t>impact</w:t>
      </w:r>
      <w:r w:rsidR="00C06116">
        <w:rPr>
          <w:rFonts w:ascii="Sylfaen" w:eastAsia="Times New Roman" w:hAnsi="Sylfaen" w:cs="Times New Roman"/>
          <w:sz w:val="20"/>
          <w:szCs w:val="20"/>
        </w:rPr>
        <w:t>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744057" w:rsidRPr="00744057">
        <w:rPr>
          <w:rFonts w:ascii="Sylfaen" w:eastAsia="Times New Roman" w:hAnsi="Sylfaen" w:cs="Times New Roman"/>
          <w:sz w:val="20"/>
          <w:szCs w:val="20"/>
        </w:rPr>
        <w:t>e</w:t>
      </w:r>
      <w:r w:rsidR="00744057">
        <w:rPr>
          <w:rFonts w:ascii="Sylfaen" w:eastAsia="Times New Roman" w:hAnsi="Sylfaen" w:cs="Times New Roman"/>
          <w:sz w:val="20"/>
          <w:szCs w:val="20"/>
        </w:rPr>
        <w:t>nvironmental-</w:t>
      </w:r>
      <w:r w:rsidR="00122B0E" w:rsidRPr="00744057">
        <w:rPr>
          <w:rFonts w:ascii="Sylfaen" w:eastAsia="Times New Roman" w:hAnsi="Sylfaen" w:cs="Times New Roman"/>
          <w:sz w:val="20"/>
          <w:szCs w:val="20"/>
        </w:rPr>
        <w:t>economic</w:t>
      </w:r>
      <w:r w:rsidR="00744057">
        <w:rPr>
          <w:rFonts w:ascii="Sylfaen" w:eastAsia="Times New Roman" w:hAnsi="Sylfaen" w:cs="Times New Roman"/>
          <w:sz w:val="20"/>
          <w:szCs w:val="20"/>
        </w:rPr>
        <w:t xml:space="preserve">analysis of the alternatives to </w:t>
      </w:r>
      <w:r w:rsidR="009B6C9B">
        <w:rPr>
          <w:rFonts w:ascii="Sylfaen" w:eastAsia="Times New Roman" w:hAnsi="Sylfaen" w:cs="Times New Roman"/>
          <w:sz w:val="20"/>
          <w:szCs w:val="20"/>
        </w:rPr>
        <w:t>planned activity</w:t>
      </w:r>
      <w:r w:rsidR="00744057">
        <w:rPr>
          <w:rFonts w:ascii="Sylfaen" w:eastAsia="Times New Roman" w:hAnsi="Sylfaen" w:cs="Times New Roman"/>
          <w:sz w:val="20"/>
          <w:szCs w:val="20"/>
        </w:rPr>
        <w:t xml:space="preserve">and justification of the selected option;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744057" w:rsidRPr="00744057">
        <w:rPr>
          <w:rFonts w:ascii="Sylfaen" w:eastAsia="Times New Roman" w:hAnsi="Sylfaen" w:cs="Times New Roman"/>
          <w:sz w:val="20"/>
          <w:szCs w:val="20"/>
        </w:rPr>
        <w:t>develop</w:t>
      </w:r>
      <w:r w:rsidR="00744057">
        <w:rPr>
          <w:rFonts w:ascii="Sylfaen" w:eastAsia="Times New Roman" w:hAnsi="Sylfaen" w:cs="Times New Roman"/>
          <w:sz w:val="20"/>
          <w:szCs w:val="20"/>
        </w:rPr>
        <w:t>m</w:t>
      </w:r>
      <w:r w:rsidR="00744057" w:rsidRPr="00744057">
        <w:rPr>
          <w:rFonts w:ascii="Sylfaen" w:eastAsia="Times New Roman" w:hAnsi="Sylfaen" w:cs="Times New Roman"/>
          <w:sz w:val="20"/>
          <w:szCs w:val="20"/>
        </w:rPr>
        <w:t>e</w:t>
      </w:r>
      <w:r w:rsidR="00744057">
        <w:rPr>
          <w:rFonts w:ascii="Sylfaen" w:eastAsia="Times New Roman" w:hAnsi="Sylfaen" w:cs="Times New Roman"/>
          <w:sz w:val="20"/>
          <w:szCs w:val="20"/>
        </w:rPr>
        <w:t>nt of</w:t>
      </w:r>
      <w:r w:rsidR="00744057" w:rsidRPr="00744057">
        <w:rPr>
          <w:rFonts w:ascii="Sylfaen" w:eastAsia="Times New Roman" w:hAnsi="Sylfaen" w:cs="Times New Roman"/>
          <w:sz w:val="20"/>
          <w:szCs w:val="20"/>
        </w:rPr>
        <w:t xml:space="preserve"> environmental measures, including environment</w:t>
      </w:r>
      <w:r w:rsidR="00744057">
        <w:rPr>
          <w:rFonts w:ascii="Sylfaen" w:eastAsia="Times New Roman" w:hAnsi="Sylfaen" w:cs="Times New Roman"/>
          <w:sz w:val="20"/>
          <w:szCs w:val="20"/>
        </w:rPr>
        <w:t>al impact</w:t>
      </w:r>
      <w:r w:rsidR="00744057" w:rsidRPr="00744057">
        <w:rPr>
          <w:rFonts w:ascii="Sylfaen" w:eastAsia="Times New Roman" w:hAnsi="Sylfaen" w:cs="Times New Roman"/>
          <w:sz w:val="20"/>
          <w:szCs w:val="20"/>
        </w:rPr>
        <w:t xml:space="preserve"> monitoring program </w:t>
      </w:r>
      <w:r w:rsidR="00744057">
        <w:rPr>
          <w:rFonts w:ascii="Sylfaen" w:eastAsia="Times New Roman" w:hAnsi="Sylfaen" w:cs="Times New Roman"/>
          <w:sz w:val="20"/>
          <w:szCs w:val="20"/>
        </w:rPr>
        <w:t>with the view to</w:t>
      </w:r>
      <w:r w:rsidR="00744057" w:rsidRPr="00744057">
        <w:rPr>
          <w:rFonts w:ascii="Sylfaen" w:eastAsia="Times New Roman" w:hAnsi="Sylfaen" w:cs="Times New Roman"/>
          <w:sz w:val="20"/>
          <w:szCs w:val="20"/>
        </w:rPr>
        <w:t xml:space="preserve"> prevent</w:t>
      </w:r>
      <w:r w:rsidR="00744057">
        <w:rPr>
          <w:rFonts w:ascii="Sylfaen" w:eastAsia="Times New Roman" w:hAnsi="Sylfaen" w:cs="Times New Roman"/>
          <w:sz w:val="20"/>
          <w:szCs w:val="20"/>
        </w:rPr>
        <w:t>ing</w:t>
      </w:r>
      <w:r w:rsidR="00744057" w:rsidRPr="00744057">
        <w:rPr>
          <w:rFonts w:ascii="Sylfaen" w:eastAsia="Times New Roman" w:hAnsi="Sylfaen" w:cs="Times New Roman"/>
          <w:sz w:val="20"/>
          <w:szCs w:val="20"/>
        </w:rPr>
        <w:t>, reduc</w:t>
      </w:r>
      <w:r w:rsidR="00744057">
        <w:rPr>
          <w:rFonts w:ascii="Sylfaen" w:eastAsia="Times New Roman" w:hAnsi="Sylfaen" w:cs="Times New Roman"/>
          <w:sz w:val="20"/>
          <w:szCs w:val="20"/>
        </w:rPr>
        <w:t>ing</w:t>
      </w:r>
      <w:r w:rsidR="00744057" w:rsidRPr="00744057">
        <w:rPr>
          <w:rFonts w:ascii="Sylfaen" w:eastAsia="Times New Roman" w:hAnsi="Sylfaen" w:cs="Times New Roman"/>
          <w:sz w:val="20"/>
          <w:szCs w:val="20"/>
        </w:rPr>
        <w:t xml:space="preserve"> or eliminat</w:t>
      </w:r>
      <w:r w:rsidR="00744057">
        <w:rPr>
          <w:rFonts w:ascii="Sylfaen" w:eastAsia="Times New Roman" w:hAnsi="Sylfaen" w:cs="Times New Roman"/>
          <w:sz w:val="20"/>
          <w:szCs w:val="20"/>
        </w:rPr>
        <w:t>ing it;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744057">
        <w:rPr>
          <w:rFonts w:ascii="Sylfaen" w:eastAsia="Times New Roman" w:hAnsi="Sylfaen" w:cs="Times New Roman"/>
          <w:sz w:val="20"/>
          <w:szCs w:val="20"/>
        </w:rPr>
        <w:t xml:space="preserve">evaluation of the impact level based on geographical position of the affected area, size of the community, </w:t>
      </w:r>
      <w:r w:rsidR="00EF685E">
        <w:rPr>
          <w:rFonts w:ascii="Sylfaen" w:eastAsia="Times New Roman" w:hAnsi="Sylfaen" w:cs="Times New Roman"/>
          <w:sz w:val="20"/>
          <w:szCs w:val="20"/>
        </w:rPr>
        <w:t>probability of impact, its complexity, level, duration</w:t>
      </w:r>
      <w:r w:rsidR="00744057">
        <w:rPr>
          <w:rFonts w:ascii="Sylfaen" w:eastAsia="Times New Roman" w:hAnsi="Sylfaen" w:cs="Times New Roman"/>
          <w:sz w:val="20"/>
          <w:szCs w:val="20"/>
        </w:rPr>
        <w:t>,</w:t>
      </w:r>
      <w:r w:rsidR="00EF685E">
        <w:rPr>
          <w:rFonts w:ascii="Sylfaen" w:eastAsia="Times New Roman" w:hAnsi="Sylfaen" w:cs="Times New Roman"/>
          <w:sz w:val="20"/>
          <w:szCs w:val="20"/>
        </w:rPr>
        <w:t xml:space="preserve"> frequency and cumulative effect of various impacts;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EF685E">
        <w:rPr>
          <w:rFonts w:ascii="Sylfaen" w:eastAsia="Times New Roman" w:hAnsi="Sylfaen" w:cs="Times New Roman"/>
          <w:sz w:val="20"/>
          <w:szCs w:val="20"/>
        </w:rPr>
        <w:t xml:space="preserve">during assessment, cumulative environmental impact of all other activities in the area of planned activity </w:t>
      </w:r>
      <w:r w:rsidR="00122B0E">
        <w:rPr>
          <w:rFonts w:ascii="Sylfaen" w:eastAsia="Times New Roman" w:hAnsi="Sylfaen" w:cs="Times New Roman"/>
          <w:sz w:val="20"/>
          <w:szCs w:val="20"/>
        </w:rPr>
        <w:t>shall</w:t>
      </w:r>
      <w:r w:rsidR="00EF685E">
        <w:rPr>
          <w:rFonts w:ascii="Sylfaen" w:eastAsia="Times New Roman" w:hAnsi="Sylfaen" w:cs="Times New Roman"/>
          <w:sz w:val="20"/>
          <w:szCs w:val="20"/>
        </w:rPr>
        <w:t xml:space="preserve"> be taken into account.  </w:t>
      </w:r>
    </w:p>
    <w:p w:rsidR="00EF685E"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EF685E">
        <w:rPr>
          <w:rFonts w:ascii="Sylfaen" w:eastAsia="Times New Roman" w:hAnsi="Sylfaen" w:cs="Times New Roman"/>
          <w:sz w:val="20"/>
          <w:szCs w:val="20"/>
        </w:rPr>
        <w:t>T</w:t>
      </w:r>
      <w:r w:rsidR="00EF685E" w:rsidRPr="00EF685E">
        <w:rPr>
          <w:rFonts w:ascii="Sylfaen" w:eastAsia="Times New Roman" w:hAnsi="Sylfaen" w:cs="Times New Roman"/>
          <w:sz w:val="20"/>
          <w:szCs w:val="20"/>
        </w:rPr>
        <w:t xml:space="preserve">he assessment </w:t>
      </w:r>
      <w:r w:rsidR="00EF685E">
        <w:rPr>
          <w:rFonts w:ascii="Sylfaen" w:eastAsia="Times New Roman" w:hAnsi="Sylfaen" w:cs="Times New Roman"/>
          <w:sz w:val="20"/>
          <w:szCs w:val="20"/>
        </w:rPr>
        <w:t>shall be</w:t>
      </w:r>
      <w:r w:rsidR="00EF685E" w:rsidRPr="00EF685E">
        <w:rPr>
          <w:rFonts w:ascii="Sylfaen" w:eastAsia="Times New Roman" w:hAnsi="Sylfaen" w:cs="Times New Roman"/>
          <w:sz w:val="20"/>
          <w:szCs w:val="20"/>
        </w:rPr>
        <w:t xml:space="preserve"> carried out in</w:t>
      </w:r>
      <w:r w:rsidR="00EF685E">
        <w:rPr>
          <w:rFonts w:ascii="Sylfaen" w:eastAsia="Times New Roman" w:hAnsi="Sylfaen" w:cs="Times New Roman"/>
          <w:sz w:val="20"/>
          <w:szCs w:val="20"/>
        </w:rPr>
        <w:t xml:space="preserve"> accordance with</w:t>
      </w:r>
      <w:r w:rsidR="00EF685E" w:rsidRPr="00EF685E">
        <w:rPr>
          <w:rFonts w:ascii="Sylfaen" w:eastAsia="Times New Roman" w:hAnsi="Sylfaen" w:cs="Times New Roman"/>
          <w:sz w:val="20"/>
          <w:szCs w:val="20"/>
        </w:rPr>
        <w:t xml:space="preserve"> this law, other legal acts and </w:t>
      </w:r>
      <w:r w:rsidR="00EF685E">
        <w:rPr>
          <w:rFonts w:ascii="Sylfaen" w:eastAsia="Times New Roman" w:hAnsi="Sylfaen" w:cs="Times New Roman"/>
          <w:sz w:val="20"/>
          <w:szCs w:val="20"/>
        </w:rPr>
        <w:t xml:space="preserve">terms of reference. </w:t>
      </w:r>
      <w:r w:rsidRPr="00456E25">
        <w:rPr>
          <w:rFonts w:ascii="Sylfaen" w:eastAsia="Times New Roman" w:hAnsi="Sylfaen" w:cs="Times New Roman"/>
          <w:sz w:val="20"/>
          <w:szCs w:val="20"/>
        </w:rPr>
        <w:t xml:space="preserve">: </w:t>
      </w:r>
      <w:r w:rsidR="00EF685E">
        <w:rPr>
          <w:rFonts w:ascii="Sylfaen" w:eastAsia="Times New Roman" w:hAnsi="Sylfaen" w:cs="Times New Roman"/>
          <w:sz w:val="20"/>
          <w:szCs w:val="20"/>
        </w:rPr>
        <w:t xml:space="preserve">While carrying out the assessment, comments and recommendations of participants of the process shall be taken into </w:t>
      </w:r>
      <w:r w:rsidR="00122B0E">
        <w:rPr>
          <w:rFonts w:ascii="Sylfaen" w:eastAsia="Times New Roman" w:hAnsi="Sylfaen" w:cs="Times New Roman"/>
          <w:sz w:val="20"/>
          <w:szCs w:val="20"/>
        </w:rPr>
        <w:t>account in</w:t>
      </w:r>
      <w:r w:rsidR="00EF685E">
        <w:rPr>
          <w:rFonts w:ascii="Sylfaen" w:eastAsia="Times New Roman" w:hAnsi="Sylfaen" w:cs="Times New Roman"/>
          <w:sz w:val="20"/>
          <w:szCs w:val="20"/>
        </w:rPr>
        <w:t xml:space="preserve"> case of their rejection, the respective explanations shall be provided. Methodology of assessment shall be approved by the </w:t>
      </w:r>
      <w:r w:rsidR="00EF685E" w:rsidRPr="00EF685E">
        <w:rPr>
          <w:rFonts w:ascii="Sylfaen" w:eastAsia="Times New Roman" w:hAnsi="Sylfaen" w:cs="Times New Roman"/>
          <w:sz w:val="20"/>
          <w:szCs w:val="20"/>
        </w:rPr>
        <w:t>Government of the Republic of Armenia</w:t>
      </w:r>
      <w:r w:rsidR="00EF685E">
        <w:rPr>
          <w:rFonts w:ascii="Sylfaen" w:eastAsia="Times New Roman" w:hAnsi="Sylfaen" w:cs="Times New Roman"/>
          <w:sz w:val="20"/>
          <w:szCs w:val="20"/>
        </w:rPr>
        <w:t xml:space="preserve">. </w:t>
      </w:r>
      <w:r w:rsidRPr="00456E25">
        <w:rPr>
          <w:rFonts w:ascii="Sylfaen" w:eastAsia="Times New Roman" w:hAnsi="Sylfaen" w:cs="Times New Roman"/>
          <w:sz w:val="20"/>
          <w:szCs w:val="20"/>
        </w:rPr>
        <w:br/>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EF685E">
        <w:rPr>
          <w:rFonts w:ascii="Sylfaen" w:eastAsia="Times New Roman" w:hAnsi="Sylfaen" w:cs="Times New Roman"/>
          <w:sz w:val="20"/>
          <w:szCs w:val="20"/>
        </w:rPr>
        <w:t>Rules on a</w:t>
      </w:r>
      <w:r w:rsidR="00EF685E" w:rsidRPr="00EF685E">
        <w:rPr>
          <w:rFonts w:ascii="Sylfaen" w:eastAsia="Times New Roman" w:hAnsi="Sylfaen" w:cs="Times New Roman"/>
          <w:sz w:val="20"/>
          <w:szCs w:val="20"/>
        </w:rPr>
        <w:t xml:space="preserve">ssessment </w:t>
      </w:r>
      <w:r w:rsidR="00EF685E">
        <w:rPr>
          <w:rFonts w:ascii="Sylfaen" w:eastAsia="Times New Roman" w:hAnsi="Sylfaen" w:cs="Times New Roman"/>
          <w:sz w:val="20"/>
          <w:szCs w:val="20"/>
        </w:rPr>
        <w:t xml:space="preserve">and </w:t>
      </w:r>
      <w:r w:rsidR="00EF685E" w:rsidRPr="00EF685E">
        <w:rPr>
          <w:rFonts w:ascii="Sylfaen" w:eastAsia="Times New Roman" w:hAnsi="Sylfaen" w:cs="Times New Roman"/>
          <w:sz w:val="20"/>
          <w:szCs w:val="20"/>
        </w:rPr>
        <w:t xml:space="preserve">compensation of economic damage </w:t>
      </w:r>
      <w:r w:rsidR="00EF685E">
        <w:rPr>
          <w:rFonts w:ascii="Sylfaen" w:eastAsia="Times New Roman" w:hAnsi="Sylfaen" w:cs="Times New Roman"/>
          <w:sz w:val="20"/>
          <w:szCs w:val="20"/>
        </w:rPr>
        <w:t>to e</w:t>
      </w:r>
      <w:r w:rsidR="00EF685E" w:rsidRPr="00EF685E">
        <w:rPr>
          <w:rFonts w:ascii="Sylfaen" w:eastAsia="Times New Roman" w:hAnsi="Sylfaen" w:cs="Times New Roman"/>
          <w:sz w:val="20"/>
          <w:szCs w:val="20"/>
        </w:rPr>
        <w:t>nvironment shall be established by the Government of the Republic of Armenia.</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EF685E">
        <w:rPr>
          <w:rFonts w:ascii="Sylfaen" w:eastAsia="Times New Roman" w:hAnsi="Sylfaen" w:cs="Times New Roman"/>
          <w:sz w:val="20"/>
          <w:szCs w:val="20"/>
        </w:rPr>
        <w:t xml:space="preserve">As a result of impact assessment, the initiator or person whom this task was outsourced shall issue a </w:t>
      </w:r>
      <w:r w:rsidR="00122B0E">
        <w:rPr>
          <w:rFonts w:ascii="Sylfaen" w:eastAsia="Times New Roman" w:hAnsi="Sylfaen" w:cs="Times New Roman"/>
          <w:sz w:val="20"/>
          <w:szCs w:val="20"/>
        </w:rPr>
        <w:t>report in</w:t>
      </w:r>
      <w:r w:rsidR="00EF685E">
        <w:rPr>
          <w:rFonts w:ascii="Sylfaen" w:eastAsia="Times New Roman" w:hAnsi="Sylfaen" w:cs="Times New Roman"/>
          <w:sz w:val="20"/>
          <w:szCs w:val="20"/>
        </w:rPr>
        <w:t xml:space="preserve"> accordance with Article 18 of this Law and submit it to </w:t>
      </w:r>
      <w:r w:rsidR="00593602">
        <w:rPr>
          <w:rFonts w:ascii="Sylfaen" w:eastAsia="Times New Roman" w:hAnsi="Sylfaen" w:cs="Times New Roman"/>
          <w:sz w:val="20"/>
          <w:szCs w:val="20"/>
        </w:rPr>
        <w:t>expert examination</w:t>
      </w:r>
      <w:r w:rsidR="00EF685E">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6. </w:t>
      </w:r>
      <w:r w:rsidR="00EF685E">
        <w:rPr>
          <w:rFonts w:ascii="Sylfaen" w:eastAsia="Times New Roman" w:hAnsi="Sylfaen" w:cs="Times New Roman"/>
          <w:sz w:val="20"/>
          <w:szCs w:val="20"/>
        </w:rPr>
        <w:t xml:space="preserve">In the framework of the process of environmental impact assessment, the initiator may seek </w:t>
      </w:r>
      <w:r w:rsidR="00862A21">
        <w:rPr>
          <w:rFonts w:ascii="Sylfaen" w:eastAsia="Times New Roman" w:hAnsi="Sylfaen" w:cs="Times New Roman"/>
          <w:sz w:val="20"/>
          <w:szCs w:val="20"/>
        </w:rPr>
        <w:t>advice</w:t>
      </w:r>
      <w:r w:rsidR="00EF685E">
        <w:rPr>
          <w:rFonts w:ascii="Sylfaen" w:eastAsia="Times New Roman" w:hAnsi="Sylfaen" w:cs="Times New Roman"/>
          <w:sz w:val="20"/>
          <w:szCs w:val="20"/>
        </w:rPr>
        <w:t xml:space="preserve"> from</w:t>
      </w:r>
      <w:r w:rsidR="00862A21">
        <w:rPr>
          <w:rFonts w:ascii="Sylfaen" w:eastAsia="Times New Roman" w:hAnsi="Sylfaen" w:cs="Times New Roman"/>
          <w:sz w:val="20"/>
          <w:szCs w:val="20"/>
        </w:rPr>
        <w:t xml:space="preserve"> the </w:t>
      </w:r>
      <w:r w:rsidR="00122B0E">
        <w:rPr>
          <w:rFonts w:ascii="Sylfaen" w:eastAsia="Times New Roman" w:hAnsi="Sylfaen" w:cs="Times New Roman"/>
          <w:sz w:val="20"/>
          <w:szCs w:val="20"/>
        </w:rPr>
        <w:t>authorized</w:t>
      </w:r>
      <w:r w:rsidR="00862A21">
        <w:rPr>
          <w:rFonts w:ascii="Sylfaen" w:eastAsia="Times New Roman" w:hAnsi="Sylfaen" w:cs="Times New Roman"/>
          <w:sz w:val="20"/>
          <w:szCs w:val="20"/>
        </w:rPr>
        <w:t xml:space="preserve"> entity, </w:t>
      </w:r>
      <w:r w:rsidR="00122B0E">
        <w:rPr>
          <w:rFonts w:ascii="Sylfaen" w:eastAsia="Times New Roman" w:hAnsi="Sylfaen" w:cs="Times New Roman"/>
          <w:sz w:val="20"/>
          <w:szCs w:val="20"/>
        </w:rPr>
        <w:t>relevant</w:t>
      </w:r>
      <w:r w:rsidR="00862A21">
        <w:rPr>
          <w:rFonts w:ascii="Sylfaen" w:eastAsia="Times New Roman" w:hAnsi="Sylfaen" w:cs="Times New Roman"/>
          <w:sz w:val="20"/>
          <w:szCs w:val="20"/>
        </w:rPr>
        <w:t xml:space="preserve"> authorities, heads of the affected communities, and civil society stakeholders.</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18. </w:t>
      </w:r>
      <w:r w:rsidR="00862A21">
        <w:rPr>
          <w:rFonts w:ascii="Sylfaen" w:eastAsia="Times New Roman" w:hAnsi="Sylfaen" w:cs="Times New Roman"/>
          <w:b/>
          <w:bCs/>
          <w:i/>
          <w:iCs/>
          <w:sz w:val="20"/>
          <w:szCs w:val="20"/>
        </w:rPr>
        <w:t xml:space="preserve">Content of Environmental and </w:t>
      </w:r>
      <w:r w:rsidR="00122B0E">
        <w:rPr>
          <w:rFonts w:ascii="Sylfaen" w:eastAsia="Times New Roman" w:hAnsi="Sylfaen" w:cs="Times New Roman"/>
          <w:b/>
          <w:bCs/>
          <w:i/>
          <w:iCs/>
          <w:sz w:val="20"/>
          <w:szCs w:val="20"/>
        </w:rPr>
        <w:t>Human Health</w:t>
      </w:r>
      <w:r w:rsidR="00862A21">
        <w:rPr>
          <w:rFonts w:ascii="Sylfaen" w:eastAsia="Times New Roman" w:hAnsi="Sylfaen" w:cs="Times New Roman"/>
          <w:b/>
          <w:bCs/>
          <w:i/>
          <w:iCs/>
          <w:sz w:val="20"/>
          <w:szCs w:val="20"/>
        </w:rPr>
        <w:t xml:space="preserve"> Impact Assessment Reports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ED2E05">
        <w:rPr>
          <w:rFonts w:ascii="Sylfaen" w:eastAsia="Times New Roman" w:hAnsi="Sylfaen" w:cs="Times New Roman"/>
          <w:sz w:val="20"/>
          <w:szCs w:val="20"/>
        </w:rPr>
        <w:t>General requirements to m</w:t>
      </w:r>
      <w:r w:rsidR="009B6C9B">
        <w:rPr>
          <w:rFonts w:ascii="Sylfaen" w:eastAsia="Times New Roman" w:hAnsi="Sylfaen" w:cs="Times New Roman"/>
          <w:sz w:val="20"/>
          <w:szCs w:val="20"/>
        </w:rPr>
        <w:t xml:space="preserve">ainframe </w:t>
      </w:r>
      <w:r w:rsidR="003F5C97">
        <w:rPr>
          <w:rFonts w:ascii="Sylfaen" w:eastAsia="Times New Roman" w:hAnsi="Sylfaen" w:cs="Times New Roman"/>
          <w:sz w:val="20"/>
          <w:szCs w:val="20"/>
        </w:rPr>
        <w:t>paper</w:t>
      </w:r>
      <w:r w:rsidR="00ED2E05">
        <w:rPr>
          <w:rFonts w:ascii="Sylfaen" w:eastAsia="Times New Roman" w:hAnsi="Sylfaen" w:cs="Times New Roman"/>
          <w:sz w:val="20"/>
          <w:szCs w:val="20"/>
        </w:rPr>
        <w:t xml:space="preserve">of strategic </w:t>
      </w:r>
      <w:r w:rsidR="006F5194">
        <w:rPr>
          <w:rFonts w:ascii="Sylfaen" w:eastAsia="Times New Roman" w:hAnsi="Sylfaen" w:cs="Times New Roman"/>
          <w:sz w:val="20"/>
          <w:szCs w:val="20"/>
        </w:rPr>
        <w:t xml:space="preserve">environmental </w:t>
      </w:r>
      <w:r w:rsidR="00ED2E05">
        <w:rPr>
          <w:rFonts w:ascii="Sylfaen" w:eastAsia="Times New Roman" w:hAnsi="Sylfaen" w:cs="Times New Roman"/>
          <w:sz w:val="20"/>
          <w:szCs w:val="20"/>
        </w:rPr>
        <w:t xml:space="preserve">impact assessment include: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ED2E05">
        <w:rPr>
          <w:rFonts w:ascii="Sylfaen" w:eastAsia="Times New Roman" w:hAnsi="Sylfaen" w:cs="Times New Roman"/>
          <w:sz w:val="20"/>
          <w:szCs w:val="20"/>
        </w:rPr>
        <w:t>summary, description of goal, relevance and (or) conformity to other mainframe papers approved for that area</w:t>
      </w:r>
      <w:r w:rsidR="00454C2D">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454C2D">
        <w:rPr>
          <w:rFonts w:ascii="Sylfaen" w:eastAsia="Times New Roman" w:hAnsi="Sylfaen" w:cs="Times New Roman"/>
          <w:sz w:val="20"/>
          <w:szCs w:val="20"/>
        </w:rPr>
        <w:t xml:space="preserve">international treaties ratified by the Republic of Armenia and other relevant legal acts relating to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454C2D">
        <w:rPr>
          <w:rFonts w:ascii="Sylfaen" w:eastAsia="Times New Roman" w:hAnsi="Sylfaen" w:cs="Times New Roman"/>
          <w:sz w:val="20"/>
          <w:szCs w:val="20"/>
        </w:rPr>
        <w:t xml:space="preserve">, environmental issues relating to the potentially affected area and their reflection in  </w:t>
      </w:r>
      <w:r w:rsidR="009B6C9B">
        <w:rPr>
          <w:rFonts w:ascii="Sylfaen" w:eastAsia="Times New Roman" w:hAnsi="Sylfaen" w:cs="Times New Roman"/>
          <w:sz w:val="20"/>
          <w:szCs w:val="20"/>
        </w:rPr>
        <w:t xml:space="preserve">mainframe </w:t>
      </w:r>
      <w:r w:rsidR="00454C2D">
        <w:rPr>
          <w:rFonts w:ascii="Sylfaen" w:eastAsia="Times New Roman" w:hAnsi="Sylfaen" w:cs="Times New Roman"/>
          <w:sz w:val="20"/>
          <w:szCs w:val="20"/>
        </w:rPr>
        <w:t>paper</w:t>
      </w:r>
      <w:r w:rsidRPr="00456E2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454C2D">
        <w:rPr>
          <w:rFonts w:ascii="Sylfaen" w:eastAsia="Times New Roman" w:hAnsi="Sylfaen" w:cs="Times New Roman"/>
          <w:sz w:val="20"/>
          <w:szCs w:val="20"/>
        </w:rPr>
        <w:t xml:space="preserve">physical parameters and resource requirements of activityplanned under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454C2D">
        <w:rPr>
          <w:rFonts w:ascii="Sylfaen" w:eastAsia="Times New Roman" w:hAnsi="Sylfaen" w:cs="Times New Roman"/>
          <w:sz w:val="20"/>
          <w:szCs w:val="20"/>
        </w:rPr>
        <w:t>, description of the</w:t>
      </w:r>
      <w:r w:rsidR="00454C2D" w:rsidRPr="00454C2D">
        <w:rPr>
          <w:rFonts w:ascii="Sylfaen" w:eastAsia="Times New Roman" w:hAnsi="Sylfaen" w:cs="Times New Roman"/>
          <w:sz w:val="20"/>
          <w:szCs w:val="20"/>
        </w:rPr>
        <w:t xml:space="preserve">usedmaterials, technological processes, emissions, discharges, waste, industrial waste accumulation, physical effects and potential risks of the emergency and </w:t>
      </w:r>
      <w:r w:rsidR="00454C2D">
        <w:rPr>
          <w:rFonts w:ascii="Sylfaen" w:eastAsia="Times New Roman" w:hAnsi="Sylfaen" w:cs="Times New Roman"/>
          <w:sz w:val="20"/>
          <w:szCs w:val="20"/>
        </w:rPr>
        <w:t>breakdown situations;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454C2D">
        <w:rPr>
          <w:rFonts w:ascii="Sylfaen" w:eastAsia="Times New Roman" w:hAnsi="Sylfaen" w:cs="Times New Roman"/>
          <w:sz w:val="20"/>
          <w:szCs w:val="20"/>
        </w:rPr>
        <w:t xml:space="preserve">environmental and socio-economic description of the area that may be potentially affected as well as </w:t>
      </w:r>
      <w:r w:rsidR="00454C2D" w:rsidRPr="00454C2D">
        <w:rPr>
          <w:rFonts w:ascii="Sylfaen" w:eastAsia="Times New Roman" w:hAnsi="Sylfaen" w:cs="Times New Roman"/>
          <w:sz w:val="20"/>
          <w:szCs w:val="20"/>
        </w:rPr>
        <w:t xml:space="preserve">environmental and socio-economic description </w:t>
      </w:r>
      <w:r w:rsidR="00454C2D">
        <w:rPr>
          <w:rFonts w:ascii="Sylfaen" w:eastAsia="Times New Roman" w:hAnsi="Sylfaen" w:cs="Times New Roman"/>
          <w:sz w:val="20"/>
          <w:szCs w:val="20"/>
        </w:rPr>
        <w:t xml:space="preserve">without </w:t>
      </w:r>
      <w:r w:rsidR="00122B0E">
        <w:rPr>
          <w:rFonts w:ascii="Sylfaen" w:eastAsia="Times New Roman" w:hAnsi="Sylfaen" w:cs="Times New Roman"/>
          <w:sz w:val="20"/>
          <w:szCs w:val="20"/>
        </w:rPr>
        <w:t>implementation</w:t>
      </w:r>
      <w:r w:rsidR="00D82B8F">
        <w:rPr>
          <w:rFonts w:ascii="Sylfaen" w:eastAsia="Times New Roman" w:hAnsi="Sylfaen" w:cs="Times New Roman"/>
          <w:sz w:val="20"/>
          <w:szCs w:val="20"/>
        </w:rPr>
        <w:t xml:space="preserve"> of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D82B8F">
        <w:rPr>
          <w:rFonts w:ascii="Sylfaen" w:eastAsia="Times New Roman" w:hAnsi="Sylfaen" w:cs="Times New Roman"/>
          <w:sz w:val="20"/>
          <w:szCs w:val="20"/>
        </w:rPr>
        <w:t>provisions</w:t>
      </w:r>
      <w:r w:rsidRPr="00456E2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D82B8F">
        <w:rPr>
          <w:rFonts w:ascii="Sylfaen" w:eastAsia="Times New Roman" w:hAnsi="Sylfaen" w:cs="Times New Roman"/>
          <w:sz w:val="20"/>
          <w:szCs w:val="20"/>
        </w:rPr>
        <w:t xml:space="preserve">comparison of </w:t>
      </w:r>
      <w:r w:rsidR="00122B0E">
        <w:rPr>
          <w:rFonts w:ascii="Sylfaen" w:eastAsia="Times New Roman" w:hAnsi="Sylfaen" w:cs="Times New Roman"/>
          <w:sz w:val="20"/>
          <w:szCs w:val="20"/>
        </w:rPr>
        <w:t>all</w:t>
      </w:r>
      <w:r w:rsidR="00D82B8F">
        <w:rPr>
          <w:rFonts w:ascii="Sylfaen" w:eastAsia="Times New Roman" w:hAnsi="Sylfaen" w:cs="Times New Roman"/>
          <w:sz w:val="20"/>
          <w:szCs w:val="20"/>
        </w:rPr>
        <w:t xml:space="preserve"> possible options of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Pr="00456E25">
        <w:rPr>
          <w:rFonts w:ascii="Sylfaen" w:eastAsia="Times New Roman" w:hAnsi="Sylfaen" w:cs="Times New Roman"/>
          <w:sz w:val="20"/>
          <w:szCs w:val="20"/>
        </w:rPr>
        <w:t xml:space="preserve"> (</w:t>
      </w:r>
      <w:r w:rsidR="00D82B8F">
        <w:rPr>
          <w:rFonts w:ascii="Sylfaen" w:eastAsia="Times New Roman" w:hAnsi="Sylfaen" w:cs="Times New Roman"/>
          <w:sz w:val="20"/>
          <w:szCs w:val="20"/>
        </w:rPr>
        <w:t>including “zero” option</w:t>
      </w:r>
      <w:r w:rsidRPr="00456E25">
        <w:rPr>
          <w:rFonts w:ascii="Sylfaen" w:eastAsia="Times New Roman" w:hAnsi="Sylfaen" w:cs="Times New Roman"/>
          <w:sz w:val="20"/>
          <w:szCs w:val="20"/>
        </w:rPr>
        <w:t>)</w:t>
      </w:r>
      <w:r w:rsidR="00D82B8F">
        <w:rPr>
          <w:rFonts w:ascii="Sylfaen" w:eastAsia="Times New Roman" w:hAnsi="Sylfaen" w:cs="Times New Roman"/>
          <w:sz w:val="20"/>
          <w:szCs w:val="20"/>
        </w:rPr>
        <w:t xml:space="preserve"> and justification of the chosen preferable option;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D82B8F">
        <w:rPr>
          <w:rFonts w:ascii="Sylfaen" w:eastAsia="Times New Roman" w:hAnsi="Sylfaen" w:cs="Times New Roman"/>
          <w:sz w:val="20"/>
          <w:szCs w:val="20"/>
        </w:rPr>
        <w:t>measures aimed at maintenance and enhancement of potential positive outputs, prevention, mitigation and liquidation of negative outputs, measures for compensation of environmental damage</w:t>
      </w:r>
      <w:r w:rsidRPr="00456E25">
        <w:rPr>
          <w:rFonts w:ascii="Sylfaen" w:eastAsia="Times New Roman" w:hAnsi="Sylfaen" w:cs="Times New Roman"/>
          <w:sz w:val="20"/>
          <w:szCs w:val="20"/>
        </w:rPr>
        <w:t>,</w:t>
      </w:r>
      <w:r w:rsidR="00D82B8F">
        <w:rPr>
          <w:rFonts w:ascii="Sylfaen" w:eastAsia="Times New Roman" w:hAnsi="Sylfaen" w:cs="Times New Roman"/>
          <w:sz w:val="20"/>
          <w:szCs w:val="20"/>
        </w:rPr>
        <w:t xml:space="preserve"> their efficiency, effectiveness and costs;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D82B8F">
        <w:rPr>
          <w:rFonts w:ascii="Sylfaen" w:eastAsia="Times New Roman" w:hAnsi="Sylfaen" w:cs="Times New Roman"/>
          <w:sz w:val="20"/>
          <w:szCs w:val="20"/>
        </w:rPr>
        <w:t xml:space="preserve">program of mainframe paperperformance monitoring and follow up analysis;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8</w:t>
      </w:r>
      <w:r w:rsidRPr="00D82B8F">
        <w:rPr>
          <w:rFonts w:ascii="Sylfaen" w:eastAsia="Times New Roman" w:hAnsi="Sylfaen" w:cs="Times New Roman"/>
          <w:sz w:val="20"/>
          <w:szCs w:val="20"/>
        </w:rPr>
        <w:t xml:space="preserve">) </w:t>
      </w:r>
      <w:r w:rsidR="00D82B8F" w:rsidRPr="00D82B8F">
        <w:rPr>
          <w:rFonts w:ascii="Sylfaen" w:eastAsia="Times New Roman" w:hAnsi="Sylfaen" w:cs="Times New Roman"/>
          <w:sz w:val="20"/>
          <w:szCs w:val="20"/>
        </w:rPr>
        <w:t xml:space="preserve">information on </w:t>
      </w:r>
      <w:r w:rsidR="00D82B8F">
        <w:rPr>
          <w:rFonts w:ascii="Sylfaen" w:eastAsia="Times New Roman" w:hAnsi="Sylfaen" w:cs="Times New Roman"/>
          <w:sz w:val="20"/>
          <w:szCs w:val="20"/>
        </w:rPr>
        <w:t xml:space="preserve">assessment methods, obstacles that emerged during their application and </w:t>
      </w:r>
      <w:r w:rsidR="00122B0E">
        <w:rPr>
          <w:rFonts w:ascii="Sylfaen" w:eastAsia="Times New Roman" w:hAnsi="Sylfaen" w:cs="Times New Roman"/>
          <w:sz w:val="20"/>
          <w:szCs w:val="20"/>
        </w:rPr>
        <w:t>difficulties, including</w:t>
      </w:r>
      <w:r w:rsidR="00D82B8F">
        <w:rPr>
          <w:rFonts w:ascii="Sylfaen" w:eastAsia="Times New Roman" w:hAnsi="Sylfaen" w:cs="Times New Roman"/>
          <w:sz w:val="20"/>
          <w:szCs w:val="20"/>
        </w:rPr>
        <w:t xml:space="preserve"> information on lack of data;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9) </w:t>
      </w:r>
      <w:r w:rsidR="00D82B8F">
        <w:rPr>
          <w:rFonts w:ascii="Sylfaen" w:eastAsia="Times New Roman" w:hAnsi="Sylfaen" w:cs="Times New Roman"/>
          <w:sz w:val="20"/>
          <w:szCs w:val="20"/>
        </w:rPr>
        <w:t xml:space="preserve">information on sources of data included in the report;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10) </w:t>
      </w:r>
      <w:r w:rsidR="00D82B8F">
        <w:rPr>
          <w:rFonts w:ascii="Sylfaen" w:eastAsia="Times New Roman" w:hAnsi="Sylfaen" w:cs="Times New Roman"/>
          <w:sz w:val="20"/>
          <w:szCs w:val="20"/>
        </w:rPr>
        <w:t>summary of the report content.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D82B8F">
        <w:rPr>
          <w:rFonts w:ascii="Sylfaen" w:eastAsia="Times New Roman" w:hAnsi="Sylfaen" w:cs="Times New Roman"/>
          <w:sz w:val="20"/>
          <w:szCs w:val="20"/>
        </w:rPr>
        <w:t>General requirements to the report on</w:t>
      </w:r>
      <w:r w:rsidR="006F5194">
        <w:rPr>
          <w:rFonts w:ascii="Sylfaen" w:eastAsia="Times New Roman" w:hAnsi="Sylfaen" w:cs="Times New Roman"/>
          <w:sz w:val="20"/>
          <w:szCs w:val="20"/>
        </w:rPr>
        <w:t xml:space="preserve"> assessment </w:t>
      </w:r>
      <w:r w:rsidR="00122B0E">
        <w:rPr>
          <w:rFonts w:ascii="Sylfaen" w:eastAsia="Times New Roman" w:hAnsi="Sylfaen" w:cs="Times New Roman"/>
          <w:sz w:val="20"/>
          <w:szCs w:val="20"/>
        </w:rPr>
        <w:t>of environmental</w:t>
      </w:r>
      <w:r w:rsidR="00D82B8F">
        <w:rPr>
          <w:rFonts w:ascii="Sylfaen" w:eastAsia="Times New Roman" w:hAnsi="Sylfaen" w:cs="Times New Roman"/>
          <w:sz w:val="20"/>
          <w:szCs w:val="20"/>
        </w:rPr>
        <w:t xml:space="preserve"> impact of planned activity </w:t>
      </w:r>
      <w:r w:rsidR="006F5194">
        <w:rPr>
          <w:rFonts w:ascii="Sylfaen" w:eastAsia="Times New Roman" w:hAnsi="Sylfaen" w:cs="Times New Roman"/>
          <w:sz w:val="20"/>
          <w:szCs w:val="20"/>
        </w:rPr>
        <w:t>include: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6F5194">
        <w:rPr>
          <w:rFonts w:ascii="Sylfaen" w:eastAsia="Times New Roman" w:hAnsi="Sylfaen" w:cs="Times New Roman"/>
          <w:sz w:val="20"/>
          <w:szCs w:val="20"/>
        </w:rPr>
        <w:t>d</w:t>
      </w:r>
      <w:r w:rsidR="006F5194" w:rsidRPr="006F5194">
        <w:rPr>
          <w:rFonts w:ascii="Sylfaen" w:eastAsia="Times New Roman" w:hAnsi="Sylfaen" w:cs="Times New Roman"/>
          <w:sz w:val="20"/>
          <w:szCs w:val="20"/>
        </w:rPr>
        <w:t>escription and purpose</w:t>
      </w:r>
      <w:r w:rsidR="006F5194">
        <w:rPr>
          <w:rFonts w:ascii="Sylfaen" w:eastAsia="Times New Roman" w:hAnsi="Sylfaen" w:cs="Times New Roman"/>
          <w:sz w:val="20"/>
          <w:szCs w:val="20"/>
        </w:rPr>
        <w:t xml:space="preserve"> ofplanned activity</w:t>
      </w:r>
      <w:r w:rsidR="006F5194" w:rsidRPr="006F5194">
        <w:rPr>
          <w:rFonts w:ascii="Sylfaen" w:eastAsia="Times New Roman" w:hAnsi="Sylfaen" w:cs="Times New Roman"/>
          <w:sz w:val="20"/>
          <w:szCs w:val="20"/>
        </w:rPr>
        <w:t>, physical, technical and technological characteristics</w:t>
      </w:r>
      <w:r w:rsidR="006F5194">
        <w:rPr>
          <w:rFonts w:ascii="Sylfaen" w:eastAsia="Times New Roman" w:hAnsi="Sylfaen" w:cs="Times New Roman"/>
          <w:sz w:val="20"/>
          <w:szCs w:val="20"/>
        </w:rPr>
        <w:t>,</w:t>
      </w:r>
      <w:r w:rsidR="006F5194" w:rsidRPr="006F5194">
        <w:rPr>
          <w:rFonts w:ascii="Sylfaen" w:eastAsia="Times New Roman" w:hAnsi="Sylfaen" w:cs="Times New Roman"/>
          <w:sz w:val="20"/>
          <w:szCs w:val="20"/>
        </w:rPr>
        <w:t xml:space="preserve"> description of the potential risks</w:t>
      </w:r>
      <w:r w:rsidR="006F5194">
        <w:rPr>
          <w:rFonts w:ascii="Sylfaen" w:eastAsia="Times New Roman" w:hAnsi="Sylfaen" w:cs="Times New Roman"/>
          <w:sz w:val="20"/>
          <w:szCs w:val="20"/>
        </w:rPr>
        <w:t xml:space="preserve"> associated with the</w:t>
      </w:r>
      <w:r w:rsidR="006F5194" w:rsidRPr="006F5194">
        <w:rPr>
          <w:rFonts w:ascii="Sylfaen" w:eastAsia="Times New Roman" w:hAnsi="Sylfaen" w:cs="Times New Roman"/>
          <w:sz w:val="20"/>
          <w:szCs w:val="20"/>
        </w:rPr>
        <w:t xml:space="preserve"> required natural resources and raw materials used, emissions, discharges, waste, industrial waste accumulation, physical influences and emergencies</w:t>
      </w:r>
      <w:r w:rsidR="006F5194">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6F5194" w:rsidRPr="006F5194">
        <w:rPr>
          <w:rFonts w:ascii="Sylfaen" w:eastAsia="Times New Roman" w:hAnsi="Sylfaen" w:cs="Times New Roman"/>
          <w:sz w:val="20"/>
          <w:szCs w:val="20"/>
        </w:rPr>
        <w:t xml:space="preserve">description of all possible options, including </w:t>
      </w:r>
      <w:r w:rsidR="006F5194">
        <w:rPr>
          <w:rFonts w:ascii="Sylfaen" w:eastAsia="Times New Roman" w:hAnsi="Sylfaen" w:cs="Times New Roman"/>
          <w:sz w:val="20"/>
          <w:szCs w:val="20"/>
        </w:rPr>
        <w:t>scenario of non-conducting</w:t>
      </w:r>
      <w:r w:rsidR="006F5194" w:rsidRPr="006F5194">
        <w:rPr>
          <w:rFonts w:ascii="Sylfaen" w:eastAsia="Times New Roman" w:hAnsi="Sylfaen" w:cs="Times New Roman"/>
          <w:sz w:val="20"/>
          <w:szCs w:val="20"/>
        </w:rPr>
        <w:t xml:space="preserve"> planned activities </w:t>
      </w:r>
      <w:r w:rsidR="006F5194">
        <w:rPr>
          <w:rFonts w:ascii="Sylfaen" w:eastAsia="Times New Roman" w:hAnsi="Sylfaen" w:cs="Times New Roman"/>
          <w:sz w:val="20"/>
          <w:szCs w:val="20"/>
        </w:rPr>
        <w:t>(“</w:t>
      </w:r>
      <w:r w:rsidR="006F5194" w:rsidRPr="006F5194">
        <w:rPr>
          <w:rFonts w:ascii="Sylfaen" w:eastAsia="Times New Roman" w:hAnsi="Sylfaen" w:cs="Times New Roman"/>
          <w:sz w:val="20"/>
          <w:szCs w:val="20"/>
        </w:rPr>
        <w:t>zero</w:t>
      </w:r>
      <w:r w:rsidR="006F5194">
        <w:rPr>
          <w:rFonts w:ascii="Sylfaen" w:eastAsia="Times New Roman" w:hAnsi="Sylfaen" w:cs="Times New Roman"/>
          <w:sz w:val="20"/>
          <w:szCs w:val="20"/>
        </w:rPr>
        <w:t>”</w:t>
      </w:r>
      <w:r w:rsidR="006F5194" w:rsidRPr="006F5194">
        <w:rPr>
          <w:rFonts w:ascii="Sylfaen" w:eastAsia="Times New Roman" w:hAnsi="Sylfaen" w:cs="Times New Roman"/>
          <w:sz w:val="20"/>
          <w:szCs w:val="20"/>
        </w:rPr>
        <w:t xml:space="preserve"> option</w:t>
      </w:r>
      <w:r w:rsidR="006F5194">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6F5194">
        <w:rPr>
          <w:rFonts w:ascii="Sylfaen" w:eastAsia="Times New Roman" w:hAnsi="Sylfaen" w:cs="Times New Roman"/>
          <w:sz w:val="20"/>
          <w:szCs w:val="20"/>
        </w:rPr>
        <w:t>assessment of possible economic damage to environment. Cost of compensation of environmental damage and payment schedule;</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4) </w:t>
      </w:r>
      <w:r w:rsidR="006F5194">
        <w:rPr>
          <w:rFonts w:ascii="Sylfaen" w:eastAsia="Times New Roman" w:hAnsi="Sylfaen" w:cs="Times New Roman"/>
          <w:sz w:val="20"/>
          <w:szCs w:val="20"/>
        </w:rPr>
        <w:t xml:space="preserve">description of environmental situation, natural conditions, resources and their use in the area </w:t>
      </w:r>
      <w:r w:rsidR="00122B0E">
        <w:rPr>
          <w:rFonts w:ascii="Sylfaen" w:eastAsia="Times New Roman" w:hAnsi="Sylfaen" w:cs="Times New Roman"/>
          <w:sz w:val="20"/>
          <w:szCs w:val="20"/>
        </w:rPr>
        <w:t>that</w:t>
      </w:r>
      <w:r w:rsidR="006F5194">
        <w:rPr>
          <w:rFonts w:ascii="Sylfaen" w:eastAsia="Times New Roman" w:hAnsi="Sylfaen" w:cs="Times New Roman"/>
          <w:sz w:val="20"/>
          <w:szCs w:val="20"/>
        </w:rPr>
        <w:t xml:space="preserve"> may be potentially affected;</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6F5194">
        <w:rPr>
          <w:rFonts w:ascii="Sylfaen" w:eastAsia="Times New Roman" w:hAnsi="Sylfaen" w:cs="Times New Roman"/>
          <w:sz w:val="20"/>
          <w:szCs w:val="20"/>
        </w:rPr>
        <w:t xml:space="preserve">description of possible changes of separate </w:t>
      </w:r>
      <w:r w:rsidR="00122B0E">
        <w:rPr>
          <w:rFonts w:ascii="Sylfaen" w:eastAsia="Times New Roman" w:hAnsi="Sylfaen" w:cs="Times New Roman"/>
          <w:sz w:val="20"/>
          <w:szCs w:val="20"/>
        </w:rPr>
        <w:t>elements</w:t>
      </w:r>
      <w:r w:rsidR="006F5194">
        <w:rPr>
          <w:rFonts w:ascii="Sylfaen" w:eastAsia="Times New Roman" w:hAnsi="Sylfaen" w:cs="Times New Roman"/>
          <w:sz w:val="20"/>
          <w:szCs w:val="20"/>
        </w:rPr>
        <w:t xml:space="preserve"> of environment, natural resources, and conditions </w:t>
      </w:r>
      <w:r w:rsidR="005137A2">
        <w:rPr>
          <w:rFonts w:ascii="Sylfaen" w:eastAsia="Times New Roman" w:hAnsi="Sylfaen" w:cs="Times New Roman"/>
          <w:sz w:val="20"/>
          <w:szCs w:val="20"/>
        </w:rPr>
        <w:t xml:space="preserve">ensuing from implementation of </w:t>
      </w:r>
      <w:r w:rsidR="009B6C9B">
        <w:rPr>
          <w:rFonts w:ascii="Sylfaen" w:eastAsia="Times New Roman" w:hAnsi="Sylfaen" w:cs="Times New Roman"/>
          <w:sz w:val="20"/>
          <w:szCs w:val="20"/>
        </w:rPr>
        <w:t>planned activity</w:t>
      </w:r>
      <w:r w:rsidRPr="00456E25">
        <w:rPr>
          <w:rFonts w:ascii="Sylfaen" w:eastAsia="Times New Roman" w:hAnsi="Sylfaen" w:cs="Times New Roman"/>
          <w:sz w:val="20"/>
          <w:szCs w:val="20"/>
        </w:rPr>
        <w:t xml:space="preserve"> (</w:t>
      </w:r>
      <w:r w:rsidR="006F5194">
        <w:rPr>
          <w:rFonts w:ascii="Sylfaen" w:eastAsia="Times New Roman" w:hAnsi="Sylfaen" w:cs="Times New Roman"/>
          <w:sz w:val="20"/>
          <w:szCs w:val="20"/>
        </w:rPr>
        <w:t>construction and operation phase</w:t>
      </w:r>
      <w:r w:rsidRPr="00456E25">
        <w:rPr>
          <w:rFonts w:ascii="Sylfaen" w:eastAsia="Times New Roman" w:hAnsi="Sylfaen" w:cs="Times New Roman"/>
          <w:sz w:val="20"/>
          <w:szCs w:val="20"/>
        </w:rPr>
        <w:t xml:space="preserve">, </w:t>
      </w:r>
      <w:r w:rsidR="006F5194">
        <w:rPr>
          <w:rFonts w:ascii="Sylfaen" w:eastAsia="Times New Roman" w:hAnsi="Sylfaen" w:cs="Times New Roman"/>
          <w:sz w:val="20"/>
          <w:szCs w:val="20"/>
        </w:rPr>
        <w:t>risk assessment</w:t>
      </w:r>
      <w:r w:rsidRPr="00456E25">
        <w:rPr>
          <w:rFonts w:ascii="Sylfaen" w:eastAsia="Times New Roman" w:hAnsi="Sylfaen" w:cs="Times New Roman"/>
          <w:sz w:val="20"/>
          <w:szCs w:val="20"/>
        </w:rPr>
        <w:t>),</w:t>
      </w:r>
      <w:r w:rsidR="005137A2">
        <w:rPr>
          <w:rFonts w:ascii="Sylfaen" w:eastAsia="Times New Roman" w:hAnsi="Sylfaen" w:cs="Times New Roman"/>
          <w:sz w:val="20"/>
          <w:szCs w:val="20"/>
        </w:rPr>
        <w:t xml:space="preserve"> including in case of implementation of the alternative</w:t>
      </w:r>
      <w:r w:rsidRPr="00456E25">
        <w:rPr>
          <w:rFonts w:ascii="Sylfaen" w:eastAsia="Times New Roman" w:hAnsi="Sylfaen" w:cs="Times New Roman"/>
          <w:sz w:val="20"/>
          <w:szCs w:val="20"/>
        </w:rPr>
        <w:t>,</w:t>
      </w:r>
      <w:r w:rsidR="005137A2">
        <w:rPr>
          <w:rFonts w:ascii="Sylfaen" w:eastAsia="Times New Roman" w:hAnsi="Sylfaen" w:cs="Times New Roman"/>
          <w:sz w:val="20"/>
          <w:szCs w:val="20"/>
        </w:rPr>
        <w:t xml:space="preserve"> as well as their separate, cumulative and aggregate assessment;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5137A2">
        <w:rPr>
          <w:rFonts w:ascii="Sylfaen" w:eastAsia="Times New Roman" w:hAnsi="Sylfaen" w:cs="Times New Roman"/>
          <w:sz w:val="20"/>
          <w:szCs w:val="20"/>
        </w:rPr>
        <w:t xml:space="preserve">potential social impacts, risks, benefits, analytical parameters;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5137A2">
        <w:rPr>
          <w:rFonts w:ascii="Sylfaen" w:eastAsia="Times New Roman" w:hAnsi="Sylfaen" w:cs="Times New Roman"/>
          <w:sz w:val="20"/>
          <w:szCs w:val="20"/>
        </w:rPr>
        <w:t xml:space="preserve">the size and </w:t>
      </w:r>
      <w:r w:rsidR="005137A2" w:rsidRPr="005137A2">
        <w:rPr>
          <w:rFonts w:ascii="Sylfaen" w:eastAsia="Times New Roman" w:hAnsi="Sylfaen" w:cs="Times New Roman"/>
          <w:sz w:val="20"/>
          <w:szCs w:val="20"/>
        </w:rPr>
        <w:t xml:space="preserve">the degree of </w:t>
      </w:r>
      <w:r w:rsidR="005137A2">
        <w:rPr>
          <w:rFonts w:ascii="Sylfaen" w:eastAsia="Times New Roman" w:hAnsi="Sylfaen" w:cs="Times New Roman"/>
          <w:sz w:val="20"/>
          <w:szCs w:val="20"/>
        </w:rPr>
        <w:t>exposure to e</w:t>
      </w:r>
      <w:r w:rsidR="005137A2" w:rsidRPr="005137A2">
        <w:rPr>
          <w:rFonts w:ascii="Sylfaen" w:eastAsia="Times New Roman" w:hAnsi="Sylfaen" w:cs="Times New Roman"/>
          <w:sz w:val="20"/>
          <w:szCs w:val="20"/>
        </w:rPr>
        <w:t>mergenc</w:t>
      </w:r>
      <w:r w:rsidR="005137A2">
        <w:rPr>
          <w:rFonts w:ascii="Sylfaen" w:eastAsia="Times New Roman" w:hAnsi="Sylfaen" w:cs="Times New Roman"/>
          <w:sz w:val="20"/>
          <w:szCs w:val="20"/>
        </w:rPr>
        <w:t>iespossibilities</w:t>
      </w:r>
      <w:r w:rsidR="005137A2" w:rsidRPr="005137A2">
        <w:rPr>
          <w:rFonts w:ascii="Sylfaen" w:eastAsia="Times New Roman" w:hAnsi="Sylfaen" w:cs="Times New Roman"/>
          <w:sz w:val="20"/>
          <w:szCs w:val="20"/>
        </w:rPr>
        <w:t>, ways and means</w:t>
      </w:r>
      <w:r w:rsidR="005137A2">
        <w:rPr>
          <w:rFonts w:ascii="Sylfaen" w:eastAsia="Times New Roman" w:hAnsi="Sylfaen" w:cs="Times New Roman"/>
          <w:sz w:val="20"/>
          <w:szCs w:val="20"/>
        </w:rPr>
        <w:t xml:space="preserve"> of impact mitigation or elimination;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5137A2">
        <w:rPr>
          <w:rFonts w:ascii="Sylfaen" w:eastAsia="Times New Roman" w:hAnsi="Sylfaen" w:cs="Times New Roman"/>
          <w:sz w:val="20"/>
          <w:szCs w:val="20"/>
        </w:rPr>
        <w:t xml:space="preserve">conformity of </w:t>
      </w:r>
      <w:r w:rsidR="009B6C9B">
        <w:rPr>
          <w:rFonts w:ascii="Sylfaen" w:eastAsia="Times New Roman" w:hAnsi="Sylfaen" w:cs="Times New Roman"/>
          <w:sz w:val="20"/>
          <w:szCs w:val="20"/>
        </w:rPr>
        <w:t>planned activity</w:t>
      </w:r>
      <w:r w:rsidR="005137A2">
        <w:rPr>
          <w:rFonts w:ascii="Sylfaen" w:eastAsia="Times New Roman" w:hAnsi="Sylfaen" w:cs="Times New Roman"/>
          <w:sz w:val="20"/>
          <w:szCs w:val="20"/>
        </w:rPr>
        <w:t xml:space="preserve">to </w:t>
      </w:r>
      <w:r w:rsidR="009B6C9B">
        <w:rPr>
          <w:rFonts w:ascii="Sylfaen" w:eastAsia="Times New Roman" w:hAnsi="Sylfaen" w:cs="Times New Roman"/>
          <w:sz w:val="20"/>
          <w:szCs w:val="20"/>
        </w:rPr>
        <w:t>mainframe paper</w:t>
      </w:r>
      <w:r w:rsidR="005137A2">
        <w:rPr>
          <w:rFonts w:ascii="Sylfaen" w:eastAsia="Times New Roman" w:hAnsi="Sylfaen" w:cs="Times New Roman"/>
          <w:sz w:val="20"/>
          <w:szCs w:val="20"/>
        </w:rPr>
        <w:t xml:space="preserve">s </w:t>
      </w:r>
      <w:r w:rsidR="00122B0E">
        <w:rPr>
          <w:rFonts w:ascii="Sylfaen" w:eastAsia="Times New Roman" w:hAnsi="Sylfaen" w:cs="Times New Roman"/>
          <w:sz w:val="20"/>
          <w:szCs w:val="20"/>
        </w:rPr>
        <w:t>adopted</w:t>
      </w:r>
      <w:r w:rsidR="005137A2">
        <w:rPr>
          <w:rFonts w:ascii="Sylfaen" w:eastAsia="Times New Roman" w:hAnsi="Sylfaen" w:cs="Times New Roman"/>
          <w:sz w:val="20"/>
          <w:szCs w:val="20"/>
        </w:rPr>
        <w:t xml:space="preserve"> for the respective area;</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9) </w:t>
      </w:r>
      <w:r w:rsidR="005137A2">
        <w:rPr>
          <w:rFonts w:ascii="Sylfaen" w:eastAsia="Times New Roman" w:hAnsi="Sylfaen" w:cs="Times New Roman"/>
          <w:sz w:val="20"/>
          <w:szCs w:val="20"/>
        </w:rPr>
        <w:t xml:space="preserve">justification of the option selected after analysis of all the alternatives in terms of environment protection, and socio-economic feasibility.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10) </w:t>
      </w:r>
      <w:r w:rsidR="00BA1607">
        <w:rPr>
          <w:rFonts w:ascii="Sylfaen" w:eastAsia="Times New Roman" w:hAnsi="Sylfaen" w:cs="Times New Roman"/>
          <w:sz w:val="20"/>
          <w:szCs w:val="20"/>
        </w:rPr>
        <w:t xml:space="preserve">measures planned for </w:t>
      </w:r>
      <w:r w:rsidR="00BA1607" w:rsidRPr="00BA1607">
        <w:rPr>
          <w:rFonts w:ascii="Sylfaen" w:eastAsia="Times New Roman" w:hAnsi="Sylfaen" w:cs="Times New Roman"/>
          <w:sz w:val="20"/>
          <w:szCs w:val="20"/>
        </w:rPr>
        <w:t xml:space="preserve">preservation and strengthening of positive effects </w:t>
      </w:r>
      <w:r w:rsidR="00BA1607">
        <w:rPr>
          <w:rFonts w:ascii="Sylfaen" w:eastAsia="Times New Roman" w:hAnsi="Sylfaen" w:cs="Times New Roman"/>
          <w:sz w:val="20"/>
          <w:szCs w:val="20"/>
        </w:rPr>
        <w:t xml:space="preserve">of </w:t>
      </w:r>
      <w:r w:rsidR="00BA1607" w:rsidRPr="00BA1607">
        <w:rPr>
          <w:rFonts w:ascii="Sylfaen" w:eastAsia="Times New Roman" w:hAnsi="Sylfaen" w:cs="Times New Roman"/>
          <w:sz w:val="20"/>
          <w:szCs w:val="20"/>
        </w:rPr>
        <w:t xml:space="preserve">planned activities, </w:t>
      </w:r>
      <w:r w:rsidR="00BA1607">
        <w:rPr>
          <w:rFonts w:ascii="Sylfaen" w:eastAsia="Times New Roman" w:hAnsi="Sylfaen" w:cs="Times New Roman"/>
          <w:sz w:val="20"/>
          <w:szCs w:val="20"/>
        </w:rPr>
        <w:t>mitigation</w:t>
      </w:r>
      <w:r w:rsidR="00BA1607" w:rsidRPr="00BA1607">
        <w:rPr>
          <w:rFonts w:ascii="Sylfaen" w:eastAsia="Times New Roman" w:hAnsi="Sylfaen" w:cs="Times New Roman"/>
          <w:sz w:val="20"/>
          <w:szCs w:val="20"/>
        </w:rPr>
        <w:t xml:space="preserve">, elimination, reduction </w:t>
      </w:r>
      <w:r w:rsidR="00BA1607">
        <w:rPr>
          <w:rFonts w:ascii="Sylfaen" w:eastAsia="Times New Roman" w:hAnsi="Sylfaen" w:cs="Times New Roman"/>
          <w:sz w:val="20"/>
          <w:szCs w:val="20"/>
        </w:rPr>
        <w:t>of</w:t>
      </w:r>
      <w:r w:rsidR="00BA1607" w:rsidRPr="00BA1607">
        <w:rPr>
          <w:rFonts w:ascii="Sylfaen" w:eastAsia="Times New Roman" w:hAnsi="Sylfaen" w:cs="Times New Roman"/>
          <w:sz w:val="20"/>
          <w:szCs w:val="20"/>
        </w:rPr>
        <w:t xml:space="preserve"> negative effects</w:t>
      </w:r>
      <w:r w:rsidR="00BA1607">
        <w:rPr>
          <w:rFonts w:ascii="Sylfaen" w:eastAsia="Times New Roman" w:hAnsi="Sylfaen" w:cs="Times New Roman"/>
          <w:sz w:val="20"/>
          <w:szCs w:val="20"/>
        </w:rPr>
        <w:t>,</w:t>
      </w:r>
      <w:r w:rsidR="00BA1607" w:rsidRPr="00BA1607">
        <w:rPr>
          <w:rFonts w:ascii="Sylfaen" w:eastAsia="Times New Roman" w:hAnsi="Sylfaen" w:cs="Times New Roman"/>
          <w:sz w:val="20"/>
          <w:szCs w:val="20"/>
        </w:rPr>
        <w:t xml:space="preserve"> compensation </w:t>
      </w:r>
      <w:r w:rsidR="00BA1607">
        <w:rPr>
          <w:rFonts w:ascii="Sylfaen" w:eastAsia="Times New Roman" w:hAnsi="Sylfaen" w:cs="Times New Roman"/>
          <w:sz w:val="20"/>
          <w:szCs w:val="20"/>
        </w:rPr>
        <w:t>of</w:t>
      </w:r>
      <w:r w:rsidR="00BA1607" w:rsidRPr="00BA1607">
        <w:rPr>
          <w:rFonts w:ascii="Sylfaen" w:eastAsia="Times New Roman" w:hAnsi="Sylfaen" w:cs="Times New Roman"/>
          <w:sz w:val="20"/>
          <w:szCs w:val="20"/>
        </w:rPr>
        <w:t xml:space="preserve"> environmental damage (construction, operation and closure phases, risky situations)</w:t>
      </w:r>
      <w:r w:rsidR="00BA1607">
        <w:rPr>
          <w:rFonts w:ascii="Sylfaen" w:eastAsia="Times New Roman" w:hAnsi="Sylfaen" w:cs="Times New Roman"/>
          <w:sz w:val="20"/>
          <w:szCs w:val="20"/>
        </w:rPr>
        <w:t>,</w:t>
      </w:r>
      <w:r w:rsidR="00BA1607" w:rsidRPr="00BA1607">
        <w:rPr>
          <w:rFonts w:ascii="Sylfaen" w:eastAsia="Times New Roman" w:hAnsi="Sylfaen" w:cs="Times New Roman"/>
          <w:sz w:val="20"/>
          <w:szCs w:val="20"/>
        </w:rPr>
        <w:t xml:space="preserve"> their validity and sufficiency, </w:t>
      </w:r>
      <w:r w:rsidR="00BA1607">
        <w:rPr>
          <w:rFonts w:ascii="Sylfaen" w:eastAsia="Times New Roman" w:hAnsi="Sylfaen" w:cs="Times New Roman"/>
          <w:sz w:val="20"/>
          <w:szCs w:val="20"/>
        </w:rPr>
        <w:t>cumulative cost</w:t>
      </w:r>
      <w:r w:rsidR="00BA1607" w:rsidRPr="00BA1607">
        <w:rPr>
          <w:rFonts w:ascii="Sylfaen" w:eastAsia="Times New Roman" w:hAnsi="Sylfaen" w:cs="Times New Roman"/>
          <w:sz w:val="20"/>
          <w:szCs w:val="20"/>
        </w:rPr>
        <w:t xml:space="preserve"> assessment.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11) </w:t>
      </w:r>
      <w:r w:rsidR="00BA1607" w:rsidRPr="00BA1607">
        <w:rPr>
          <w:rFonts w:ascii="Sylfaen" w:eastAsia="Times New Roman" w:hAnsi="Sylfaen" w:cs="Times New Roman"/>
          <w:sz w:val="20"/>
          <w:szCs w:val="20"/>
        </w:rPr>
        <w:t xml:space="preserve">program of monitoring and follow up analysis </w:t>
      </w:r>
      <w:r w:rsidR="00BA1607">
        <w:rPr>
          <w:rFonts w:ascii="Sylfaen" w:eastAsia="Times New Roman" w:hAnsi="Sylfaen" w:cs="Times New Roman"/>
          <w:sz w:val="20"/>
          <w:szCs w:val="20"/>
        </w:rPr>
        <w:t xml:space="preserve">of </w:t>
      </w:r>
      <w:r w:rsidR="009B6C9B">
        <w:rPr>
          <w:rFonts w:ascii="Sylfaen" w:eastAsia="Times New Roman" w:hAnsi="Sylfaen" w:cs="Times New Roman"/>
          <w:sz w:val="20"/>
          <w:szCs w:val="20"/>
        </w:rPr>
        <w:t>planned activity</w:t>
      </w:r>
      <w:r w:rsidR="00BA1607">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12) </w:t>
      </w:r>
      <w:r w:rsidR="00BA1607">
        <w:rPr>
          <w:rFonts w:ascii="Sylfaen" w:eastAsia="Times New Roman" w:hAnsi="Sylfaen" w:cs="Times New Roman"/>
          <w:sz w:val="20"/>
          <w:szCs w:val="20"/>
        </w:rPr>
        <w:t xml:space="preserve">summarized materials creating general understanding of information presented under the report of </w:t>
      </w:r>
      <w:r w:rsidR="009B6C9B">
        <w:rPr>
          <w:rFonts w:ascii="Sylfaen" w:eastAsia="Times New Roman" w:hAnsi="Sylfaen" w:cs="Times New Roman"/>
          <w:sz w:val="20"/>
          <w:szCs w:val="20"/>
        </w:rPr>
        <w:t>planned activity</w:t>
      </w:r>
      <w:r w:rsidR="00BA1607">
        <w:rPr>
          <w:rFonts w:ascii="Sylfaen" w:eastAsia="Times New Roman" w:hAnsi="Sylfaen" w:cs="Times New Roman"/>
          <w:sz w:val="20"/>
          <w:szCs w:val="20"/>
        </w:rPr>
        <w:t xml:space="preserve">, e.g. maps, graphs, diagrams, tables, etc.;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13) </w:t>
      </w:r>
      <w:r w:rsidR="00BA1607">
        <w:rPr>
          <w:rFonts w:ascii="Sylfaen" w:eastAsia="Times New Roman" w:hAnsi="Sylfaen" w:cs="Times New Roman"/>
          <w:sz w:val="20"/>
          <w:szCs w:val="20"/>
        </w:rPr>
        <w:t>basic environmental data sources;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14) </w:t>
      </w:r>
      <w:r w:rsidR="00BA1607">
        <w:rPr>
          <w:rFonts w:ascii="Sylfaen" w:eastAsia="Times New Roman" w:hAnsi="Sylfaen" w:cs="Times New Roman"/>
          <w:sz w:val="20"/>
          <w:szCs w:val="20"/>
        </w:rPr>
        <w:t xml:space="preserve">information on problems, which took place during assessment and preparation of the report, such as lack of data;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15) </w:t>
      </w:r>
      <w:r w:rsidR="00BA1607">
        <w:rPr>
          <w:rFonts w:ascii="Sylfaen" w:eastAsia="Times New Roman" w:hAnsi="Sylfaen" w:cs="Times New Roman"/>
          <w:sz w:val="20"/>
          <w:szCs w:val="20"/>
        </w:rPr>
        <w:t>summary of report c</w:t>
      </w:r>
      <w:r w:rsidR="00CD3214">
        <w:rPr>
          <w:rFonts w:ascii="Sylfaen" w:eastAsia="Times New Roman" w:hAnsi="Sylfaen" w:cs="Times New Roman"/>
          <w:sz w:val="20"/>
          <w:szCs w:val="20"/>
        </w:rPr>
        <w:t>o</w:t>
      </w:r>
      <w:r w:rsidR="00BA1607">
        <w:rPr>
          <w:rFonts w:ascii="Sylfaen" w:eastAsia="Times New Roman" w:hAnsi="Sylfaen" w:cs="Times New Roman"/>
          <w:sz w:val="20"/>
          <w:szCs w:val="20"/>
        </w:rPr>
        <w:t xml:space="preserve">ntent.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CD3214">
        <w:rPr>
          <w:rFonts w:ascii="Sylfaen" w:eastAsia="Times New Roman" w:hAnsi="Sylfaen" w:cs="Times New Roman"/>
          <w:sz w:val="20"/>
          <w:szCs w:val="20"/>
        </w:rPr>
        <w:t xml:space="preserve">Documents attached to the report for assessment analysis include: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CD3214">
        <w:rPr>
          <w:rFonts w:ascii="Sylfaen" w:eastAsia="Times New Roman" w:hAnsi="Sylfaen" w:cs="Times New Roman"/>
          <w:sz w:val="20"/>
          <w:szCs w:val="20"/>
        </w:rPr>
        <w:t>daft m</w:t>
      </w:r>
      <w:r w:rsidR="009B6C9B">
        <w:rPr>
          <w:rFonts w:ascii="Sylfaen" w:eastAsia="Times New Roman" w:hAnsi="Sylfaen" w:cs="Times New Roman"/>
          <w:sz w:val="20"/>
          <w:szCs w:val="20"/>
        </w:rPr>
        <w:t xml:space="preserve">ainframe </w:t>
      </w:r>
      <w:r w:rsidR="003F5C97">
        <w:rPr>
          <w:rFonts w:ascii="Sylfaen" w:eastAsia="Times New Roman" w:hAnsi="Sylfaen" w:cs="Times New Roman"/>
          <w:sz w:val="20"/>
          <w:szCs w:val="20"/>
        </w:rPr>
        <w:t>paper</w:t>
      </w:r>
      <w:r w:rsidRPr="00456E25">
        <w:rPr>
          <w:rFonts w:ascii="Sylfaen" w:eastAsia="Times New Roman" w:hAnsi="Sylfaen" w:cs="Times New Roman"/>
          <w:sz w:val="20"/>
          <w:szCs w:val="20"/>
        </w:rPr>
        <w:t>,</w:t>
      </w:r>
      <w:r w:rsidR="00CD3214">
        <w:rPr>
          <w:rFonts w:ascii="Sylfaen" w:eastAsia="Times New Roman" w:hAnsi="Sylfaen" w:cs="Times New Roman"/>
          <w:sz w:val="20"/>
          <w:szCs w:val="20"/>
        </w:rPr>
        <w:t xml:space="preserve"> other relevant approved </w:t>
      </w:r>
      <w:r w:rsidR="009B6C9B">
        <w:rPr>
          <w:rFonts w:ascii="Sylfaen" w:eastAsia="Times New Roman" w:hAnsi="Sylfaen" w:cs="Times New Roman"/>
          <w:sz w:val="20"/>
          <w:szCs w:val="20"/>
        </w:rPr>
        <w:t>mainframe paper</w:t>
      </w:r>
      <w:r w:rsidR="00CD3214">
        <w:rPr>
          <w:rFonts w:ascii="Sylfaen" w:eastAsia="Times New Roman" w:hAnsi="Sylfaen" w:cs="Times New Roman"/>
          <w:sz w:val="20"/>
          <w:szCs w:val="20"/>
        </w:rPr>
        <w:t xml:space="preserve">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CD3214">
        <w:rPr>
          <w:rFonts w:ascii="Sylfaen" w:eastAsia="Times New Roman" w:hAnsi="Sylfaen" w:cs="Times New Roman"/>
          <w:sz w:val="20"/>
          <w:szCs w:val="20"/>
        </w:rPr>
        <w:t xml:space="preserve">draft papers on </w:t>
      </w:r>
      <w:r w:rsidR="009B6C9B">
        <w:rPr>
          <w:rFonts w:ascii="Sylfaen" w:eastAsia="Times New Roman" w:hAnsi="Sylfaen" w:cs="Times New Roman"/>
          <w:sz w:val="20"/>
          <w:szCs w:val="20"/>
        </w:rPr>
        <w:t>planned activity</w:t>
      </w:r>
      <w:r w:rsidR="00CD3214">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CD3214">
        <w:rPr>
          <w:rFonts w:ascii="Sylfaen" w:eastAsia="Times New Roman" w:hAnsi="Sylfaen" w:cs="Times New Roman"/>
          <w:sz w:val="20"/>
          <w:szCs w:val="20"/>
        </w:rPr>
        <w:t xml:space="preserve">documents relating to participation of the stakeholders </w:t>
      </w:r>
      <w:r w:rsidRPr="00456E25">
        <w:rPr>
          <w:rFonts w:ascii="Sylfaen" w:eastAsia="Times New Roman" w:hAnsi="Sylfaen" w:cs="Times New Roman"/>
          <w:sz w:val="20"/>
          <w:szCs w:val="20"/>
        </w:rPr>
        <w:t>(</w:t>
      </w:r>
      <w:r w:rsidR="00CD3214">
        <w:rPr>
          <w:rFonts w:ascii="Sylfaen" w:eastAsia="Times New Roman" w:hAnsi="Sylfaen" w:cs="Times New Roman"/>
          <w:sz w:val="20"/>
          <w:szCs w:val="20"/>
        </w:rPr>
        <w:t xml:space="preserve">copy of the </w:t>
      </w:r>
      <w:r w:rsidR="003A561A">
        <w:rPr>
          <w:rFonts w:ascii="Sylfaen" w:eastAsia="Times New Roman" w:hAnsi="Sylfaen" w:cs="Times New Roman"/>
          <w:sz w:val="20"/>
          <w:szCs w:val="20"/>
        </w:rPr>
        <w:t>notice</w:t>
      </w:r>
      <w:r w:rsidR="00CD3214">
        <w:rPr>
          <w:rFonts w:ascii="Sylfaen" w:eastAsia="Times New Roman" w:hAnsi="Sylfaen" w:cs="Times New Roman"/>
          <w:sz w:val="20"/>
          <w:szCs w:val="20"/>
        </w:rPr>
        <w:t xml:space="preserve"> letter, received comments and recommendations, minutes of public hearings, audio and video records);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6B4569">
        <w:rPr>
          <w:rFonts w:ascii="Sylfaen" w:eastAsia="Times New Roman" w:hAnsi="Sylfaen" w:cs="Times New Roman"/>
          <w:sz w:val="20"/>
          <w:szCs w:val="20"/>
        </w:rPr>
        <w:t>in case of legal person -</w:t>
      </w:r>
      <w:r w:rsidR="00CD3214">
        <w:rPr>
          <w:rFonts w:ascii="Sylfaen" w:eastAsia="Times New Roman" w:hAnsi="Sylfaen" w:cs="Times New Roman"/>
          <w:sz w:val="20"/>
          <w:szCs w:val="20"/>
        </w:rPr>
        <w:t xml:space="preserve"> copies of the charter and</w:t>
      </w:r>
      <w:r w:rsidR="006B4569">
        <w:rPr>
          <w:rFonts w:ascii="Sylfaen" w:eastAsia="Times New Roman" w:hAnsi="Sylfaen" w:cs="Times New Roman"/>
          <w:sz w:val="20"/>
          <w:szCs w:val="20"/>
        </w:rPr>
        <w:t xml:space="preserve"> its insert; in case of individuals – copy of the state registration certificate;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6B4569">
        <w:rPr>
          <w:rFonts w:ascii="Sylfaen" w:eastAsia="Times New Roman" w:hAnsi="Sylfaen" w:cs="Times New Roman"/>
          <w:sz w:val="20"/>
          <w:szCs w:val="20"/>
        </w:rPr>
        <w:t xml:space="preserve">copy of </w:t>
      </w:r>
      <w:r w:rsidR="00122B0E">
        <w:rPr>
          <w:rFonts w:ascii="Sylfaen" w:eastAsia="Times New Roman" w:hAnsi="Sylfaen" w:cs="Times New Roman"/>
          <w:sz w:val="20"/>
          <w:szCs w:val="20"/>
        </w:rPr>
        <w:t>license</w:t>
      </w:r>
      <w:r w:rsidR="006B4569">
        <w:rPr>
          <w:rFonts w:ascii="Sylfaen" w:eastAsia="Times New Roman" w:hAnsi="Sylfaen" w:cs="Times New Roman"/>
          <w:sz w:val="20"/>
          <w:szCs w:val="20"/>
        </w:rPr>
        <w:t xml:space="preserve"> or permission for </w:t>
      </w:r>
      <w:r w:rsidR="00122B0E">
        <w:rPr>
          <w:rFonts w:ascii="Sylfaen" w:eastAsia="Times New Roman" w:hAnsi="Sylfaen" w:cs="Times New Roman"/>
          <w:sz w:val="20"/>
          <w:szCs w:val="20"/>
        </w:rPr>
        <w:t>conducting the</w:t>
      </w:r>
      <w:r w:rsidR="006B4569">
        <w:rPr>
          <w:rFonts w:ascii="Sylfaen" w:eastAsia="Times New Roman" w:hAnsi="Sylfaen" w:cs="Times New Roman"/>
          <w:sz w:val="20"/>
          <w:szCs w:val="20"/>
        </w:rPr>
        <w:t xml:space="preserve"> respective </w:t>
      </w:r>
      <w:r w:rsidR="00122B0E">
        <w:rPr>
          <w:rFonts w:ascii="Sylfaen" w:eastAsia="Times New Roman" w:hAnsi="Sylfaen" w:cs="Times New Roman"/>
          <w:sz w:val="20"/>
          <w:szCs w:val="20"/>
        </w:rPr>
        <w:t>type</w:t>
      </w:r>
      <w:r w:rsidR="006B4569">
        <w:rPr>
          <w:rFonts w:ascii="Sylfaen" w:eastAsia="Times New Roman" w:hAnsi="Sylfaen" w:cs="Times New Roman"/>
          <w:sz w:val="20"/>
          <w:szCs w:val="20"/>
        </w:rPr>
        <w:t xml:space="preserve"> of activity, as provided by the Republic of Armenia legislation;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6) </w:t>
      </w:r>
      <w:r w:rsidR="006B4569">
        <w:rPr>
          <w:rFonts w:ascii="Sylfaen" w:eastAsia="Times New Roman" w:hAnsi="Sylfaen" w:cs="Times New Roman"/>
          <w:sz w:val="20"/>
          <w:szCs w:val="20"/>
        </w:rPr>
        <w:t>s</w:t>
      </w:r>
      <w:r w:rsidR="006B4569" w:rsidRPr="006B4569">
        <w:rPr>
          <w:rFonts w:ascii="Sylfaen" w:eastAsia="Times New Roman" w:hAnsi="Sylfaen" w:cs="Times New Roman"/>
          <w:sz w:val="20"/>
          <w:szCs w:val="20"/>
        </w:rPr>
        <w:t>ta</w:t>
      </w:r>
      <w:r w:rsidR="006B4569">
        <w:rPr>
          <w:rFonts w:ascii="Sylfaen" w:eastAsia="Times New Roman" w:hAnsi="Sylfaen" w:cs="Times New Roman"/>
          <w:sz w:val="20"/>
          <w:szCs w:val="20"/>
        </w:rPr>
        <w:t>mpdutyr</w:t>
      </w:r>
      <w:r w:rsidR="006B4569" w:rsidRPr="006B4569">
        <w:rPr>
          <w:rFonts w:ascii="Sylfaen" w:eastAsia="Times New Roman" w:hAnsi="Sylfaen" w:cs="Times New Roman"/>
          <w:sz w:val="20"/>
          <w:szCs w:val="20"/>
        </w:rPr>
        <w:t>eceipt</w:t>
      </w:r>
      <w:r w:rsidRPr="00456E25">
        <w:rPr>
          <w:rFonts w:ascii="Sylfaen" w:eastAsia="Times New Roman" w:hAnsi="Sylfaen" w:cs="Times New Roman"/>
          <w:sz w:val="20"/>
          <w:szCs w:val="20"/>
        </w:rPr>
        <w:t xml:space="preserve">.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19. </w:t>
      </w:r>
      <w:r w:rsidR="006B4569">
        <w:rPr>
          <w:rFonts w:ascii="Sylfaen" w:eastAsia="Times New Roman" w:hAnsi="Sylfaen" w:cs="Times New Roman"/>
          <w:b/>
          <w:bCs/>
          <w:i/>
          <w:iCs/>
          <w:sz w:val="20"/>
          <w:szCs w:val="20"/>
        </w:rPr>
        <w:t xml:space="preserve">Primary Phase of </w:t>
      </w:r>
      <w:r w:rsidR="00593602">
        <w:rPr>
          <w:rFonts w:ascii="Sylfaen" w:eastAsia="Times New Roman" w:hAnsi="Sylfaen" w:cs="Times New Roman"/>
          <w:b/>
          <w:bCs/>
          <w:i/>
          <w:iCs/>
          <w:sz w:val="20"/>
          <w:szCs w:val="20"/>
        </w:rPr>
        <w:t>Expert examination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6B4569">
        <w:rPr>
          <w:rFonts w:ascii="Sylfaen" w:eastAsia="Times New Roman" w:hAnsi="Sylfaen" w:cs="Times New Roman"/>
          <w:sz w:val="20"/>
          <w:szCs w:val="20"/>
        </w:rPr>
        <w:t xml:space="preserve">Primary phase of </w:t>
      </w:r>
      <w:r w:rsidR="00122B0E">
        <w:rPr>
          <w:rFonts w:ascii="Sylfaen" w:eastAsia="Times New Roman" w:hAnsi="Sylfaen" w:cs="Times New Roman"/>
          <w:sz w:val="20"/>
          <w:szCs w:val="20"/>
        </w:rPr>
        <w:t>expert examination</w:t>
      </w:r>
      <w:r w:rsidR="006B4569">
        <w:rPr>
          <w:rFonts w:ascii="Sylfaen" w:eastAsia="Times New Roman" w:hAnsi="Sylfaen" w:cs="Times New Roman"/>
          <w:sz w:val="20"/>
          <w:szCs w:val="20"/>
        </w:rPr>
        <w:t xml:space="preserve"> begins from the moment </w:t>
      </w:r>
      <w:r w:rsidR="00122B0E">
        <w:rPr>
          <w:rFonts w:ascii="Sylfaen" w:eastAsia="Times New Roman" w:hAnsi="Sylfaen" w:cs="Times New Roman"/>
          <w:sz w:val="20"/>
          <w:szCs w:val="20"/>
        </w:rPr>
        <w:t>wheninitiator</w:t>
      </w:r>
      <w:r w:rsidR="006B4569">
        <w:rPr>
          <w:rFonts w:ascii="Sylfaen" w:eastAsia="Times New Roman" w:hAnsi="Sylfaen" w:cs="Times New Roman"/>
          <w:sz w:val="20"/>
          <w:szCs w:val="20"/>
        </w:rPr>
        <w:t xml:space="preserve"> submits to authorized entity report prepared in line with the terms of reference together with the attached documents.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6B4569">
        <w:rPr>
          <w:rFonts w:ascii="Sylfaen" w:eastAsia="Times New Roman" w:hAnsi="Sylfaen" w:cs="Times New Roman"/>
          <w:sz w:val="20"/>
          <w:szCs w:val="20"/>
        </w:rPr>
        <w:t>During primary phase of assessment</w:t>
      </w:r>
      <w:r w:rsidR="00122B0E" w:rsidRPr="006B4569">
        <w:rPr>
          <w:rFonts w:ascii="Sylfaen" w:eastAsia="Times New Roman" w:hAnsi="Sylfaen" w:cs="Times New Roman"/>
          <w:sz w:val="20"/>
          <w:szCs w:val="20"/>
        </w:rPr>
        <w:t>conclusion</w:t>
      </w:r>
      <w:r w:rsidR="006B4569">
        <w:rPr>
          <w:rFonts w:ascii="Sylfaen" w:eastAsia="Times New Roman" w:hAnsi="Sylfaen" w:cs="Times New Roman"/>
          <w:sz w:val="20"/>
          <w:szCs w:val="20"/>
        </w:rPr>
        <w:t>, the authorized entity shall involve participants of the process in the process.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0E2987">
        <w:rPr>
          <w:rFonts w:ascii="Sylfaen" w:eastAsia="Times New Roman" w:hAnsi="Sylfaen" w:cs="Times New Roman"/>
          <w:sz w:val="20"/>
          <w:szCs w:val="20"/>
        </w:rPr>
        <w:t>Expert examination</w:t>
      </w:r>
      <w:r w:rsidR="00122B0E" w:rsidRPr="006B4569">
        <w:rPr>
          <w:rFonts w:ascii="Sylfaen" w:eastAsia="Times New Roman" w:hAnsi="Sylfaen" w:cs="Times New Roman"/>
          <w:sz w:val="20"/>
          <w:szCs w:val="20"/>
        </w:rPr>
        <w:t>conclusion</w:t>
      </w:r>
      <w:r w:rsidR="006B4569">
        <w:rPr>
          <w:rFonts w:ascii="Sylfaen" w:eastAsia="Times New Roman" w:hAnsi="Sylfaen" w:cs="Times New Roman"/>
          <w:sz w:val="20"/>
          <w:szCs w:val="20"/>
        </w:rPr>
        <w:t xml:space="preserve"> shall be issued based on the analysis of the following indicators: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6B4569" w:rsidRPr="006B4569">
        <w:rPr>
          <w:rFonts w:ascii="Sylfaen" w:eastAsia="Times New Roman" w:hAnsi="Sylfaen" w:cs="Times New Roman"/>
          <w:sz w:val="20"/>
          <w:szCs w:val="20"/>
        </w:rPr>
        <w:t xml:space="preserve">completeness, accuracy, satisfactory quality, fresh information, validity, integrity </w:t>
      </w:r>
      <w:r w:rsidR="009D40E4">
        <w:rPr>
          <w:rFonts w:ascii="Sylfaen" w:eastAsia="Times New Roman" w:hAnsi="Sylfaen" w:cs="Times New Roman"/>
          <w:sz w:val="20"/>
          <w:szCs w:val="20"/>
        </w:rPr>
        <w:t>of the reports;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9D40E4">
        <w:rPr>
          <w:rFonts w:ascii="Sylfaen" w:eastAsia="Times New Roman" w:hAnsi="Sylfaen" w:cs="Times New Roman"/>
          <w:sz w:val="20"/>
          <w:szCs w:val="20"/>
        </w:rPr>
        <w:t xml:space="preserve">alternative approaches and solutions in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9D40E4">
        <w:rPr>
          <w:rFonts w:ascii="Sylfaen" w:eastAsia="Times New Roman" w:hAnsi="Sylfaen" w:cs="Times New Roman"/>
          <w:sz w:val="20"/>
          <w:szCs w:val="20"/>
        </w:rPr>
        <w:t xml:space="preserve">or </w:t>
      </w:r>
      <w:r w:rsidR="009B6C9B">
        <w:rPr>
          <w:rFonts w:ascii="Sylfaen" w:eastAsia="Times New Roman" w:hAnsi="Sylfaen" w:cs="Times New Roman"/>
          <w:sz w:val="20"/>
          <w:szCs w:val="20"/>
        </w:rPr>
        <w:t>planned activity</w:t>
      </w:r>
      <w:r w:rsidR="009D40E4">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9D40E4">
        <w:rPr>
          <w:rFonts w:ascii="Sylfaen" w:eastAsia="Times New Roman" w:hAnsi="Sylfaen" w:cs="Times New Roman"/>
          <w:sz w:val="20"/>
          <w:szCs w:val="20"/>
        </w:rPr>
        <w:t xml:space="preserve">compliance with the </w:t>
      </w:r>
      <w:r w:rsidR="00122B0E">
        <w:rPr>
          <w:rFonts w:ascii="Sylfaen" w:eastAsia="Times New Roman" w:hAnsi="Sylfaen" w:cs="Times New Roman"/>
          <w:sz w:val="20"/>
          <w:szCs w:val="20"/>
        </w:rPr>
        <w:t>requirements</w:t>
      </w:r>
      <w:r w:rsidR="009D40E4">
        <w:rPr>
          <w:rFonts w:ascii="Sylfaen" w:eastAsia="Times New Roman" w:hAnsi="Sylfaen" w:cs="Times New Roman"/>
          <w:sz w:val="20"/>
          <w:szCs w:val="20"/>
        </w:rPr>
        <w:t xml:space="preserve"> and limitations of the Republic of Armenia legislation;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9D40E4">
        <w:rPr>
          <w:rFonts w:ascii="Sylfaen" w:eastAsia="Times New Roman" w:hAnsi="Sylfaen" w:cs="Times New Roman"/>
          <w:sz w:val="20"/>
          <w:szCs w:val="20"/>
        </w:rPr>
        <w:t xml:space="preserve">efficiency of environmental protection measures and environmental impact monitoring program;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9D40E4">
        <w:rPr>
          <w:rFonts w:ascii="Sylfaen" w:eastAsia="Times New Roman" w:hAnsi="Sylfaen" w:cs="Times New Roman"/>
          <w:sz w:val="20"/>
          <w:szCs w:val="20"/>
        </w:rPr>
        <w:t xml:space="preserve">efficiency and soundness of processes on participants’ </w:t>
      </w:r>
      <w:r w:rsidR="00122B0E">
        <w:rPr>
          <w:rFonts w:ascii="Sylfaen" w:eastAsia="Times New Roman" w:hAnsi="Sylfaen" w:cs="Times New Roman"/>
          <w:sz w:val="20"/>
          <w:szCs w:val="20"/>
        </w:rPr>
        <w:t>notice</w:t>
      </w:r>
      <w:r w:rsidR="009D40E4">
        <w:rPr>
          <w:rFonts w:ascii="Sylfaen" w:eastAsia="Times New Roman" w:hAnsi="Sylfaen" w:cs="Times New Roman"/>
          <w:sz w:val="20"/>
          <w:szCs w:val="20"/>
        </w:rPr>
        <w:t xml:space="preserve"> organization of discussions and review of comments.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9D40E4">
        <w:rPr>
          <w:rFonts w:ascii="Sylfaen" w:eastAsia="Times New Roman" w:hAnsi="Sylfaen" w:cs="Times New Roman"/>
          <w:sz w:val="20"/>
          <w:szCs w:val="20"/>
        </w:rPr>
        <w:t xml:space="preserve">Periods of the primary phase of </w:t>
      </w:r>
      <w:r w:rsidR="00593602">
        <w:rPr>
          <w:rFonts w:ascii="Sylfaen" w:eastAsia="Times New Roman" w:hAnsi="Sylfaen" w:cs="Times New Roman"/>
          <w:sz w:val="20"/>
          <w:szCs w:val="20"/>
        </w:rPr>
        <w:t>expert examination</w:t>
      </w:r>
      <w:r w:rsidR="009D40E4">
        <w:rPr>
          <w:rFonts w:ascii="Sylfaen" w:eastAsia="Times New Roman" w:hAnsi="Sylfaen" w:cs="Times New Roman"/>
          <w:sz w:val="20"/>
          <w:szCs w:val="20"/>
        </w:rPr>
        <w:t xml:space="preserve"> shall not exceed: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9B6C9B">
        <w:rPr>
          <w:rFonts w:ascii="Sylfaen" w:eastAsia="Times New Roman" w:hAnsi="Sylfaen" w:cs="Times New Roman"/>
          <w:sz w:val="20"/>
          <w:szCs w:val="20"/>
        </w:rPr>
        <w:t>mainframe paper</w:t>
      </w:r>
      <w:r w:rsidR="009D40E4">
        <w:rPr>
          <w:rFonts w:ascii="Sylfaen" w:eastAsia="Times New Roman" w:hAnsi="Sylfaen" w:cs="Times New Roman"/>
          <w:sz w:val="20"/>
          <w:szCs w:val="20"/>
        </w:rPr>
        <w:t xml:space="preserve"> - up to 60 working days;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9B6C9B">
        <w:rPr>
          <w:rFonts w:ascii="Sylfaen" w:eastAsia="Times New Roman" w:hAnsi="Sylfaen" w:cs="Times New Roman"/>
          <w:sz w:val="20"/>
          <w:szCs w:val="20"/>
        </w:rPr>
        <w:t>planned activity</w:t>
      </w:r>
      <w:r w:rsidR="009D40E4">
        <w:rPr>
          <w:rFonts w:ascii="Sylfaen" w:eastAsia="Times New Roman" w:hAnsi="Sylfaen" w:cs="Times New Roman"/>
          <w:sz w:val="20"/>
          <w:szCs w:val="20"/>
        </w:rPr>
        <w:t xml:space="preserve"> of category A </w:t>
      </w:r>
      <w:r w:rsidR="009D40E4" w:rsidRPr="009D40E4">
        <w:rPr>
          <w:rFonts w:ascii="Sylfaen" w:eastAsia="Times New Roman" w:hAnsi="Sylfaen" w:cs="Times New Roman"/>
          <w:sz w:val="20"/>
          <w:szCs w:val="20"/>
        </w:rPr>
        <w:t>- up to 60 working days</w:t>
      </w:r>
      <w:r w:rsidR="009D40E4">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9D40E4" w:rsidRPr="009D40E4">
        <w:rPr>
          <w:rFonts w:ascii="Sylfaen" w:eastAsia="Times New Roman" w:hAnsi="Sylfaen" w:cs="Times New Roman"/>
          <w:sz w:val="20"/>
          <w:szCs w:val="20"/>
        </w:rPr>
        <w:t xml:space="preserve">planned activity of category </w:t>
      </w:r>
      <w:r w:rsidR="009D40E4">
        <w:rPr>
          <w:rFonts w:ascii="Sylfaen" w:eastAsia="Times New Roman" w:hAnsi="Sylfaen" w:cs="Times New Roman"/>
          <w:sz w:val="20"/>
          <w:szCs w:val="20"/>
        </w:rPr>
        <w:t xml:space="preserve">B </w:t>
      </w:r>
      <w:r w:rsidR="009D40E4" w:rsidRPr="009D40E4">
        <w:rPr>
          <w:rFonts w:ascii="Sylfaen" w:eastAsia="Times New Roman" w:hAnsi="Sylfaen" w:cs="Times New Roman"/>
          <w:sz w:val="20"/>
          <w:szCs w:val="20"/>
        </w:rPr>
        <w:t xml:space="preserve">- up to </w:t>
      </w:r>
      <w:r w:rsidR="009D40E4">
        <w:rPr>
          <w:rFonts w:ascii="Sylfaen" w:eastAsia="Times New Roman" w:hAnsi="Sylfaen" w:cs="Times New Roman"/>
          <w:sz w:val="20"/>
          <w:szCs w:val="20"/>
        </w:rPr>
        <w:t>4</w:t>
      </w:r>
      <w:r w:rsidR="009D40E4" w:rsidRPr="009D40E4">
        <w:rPr>
          <w:rFonts w:ascii="Sylfaen" w:eastAsia="Times New Roman" w:hAnsi="Sylfaen" w:cs="Times New Roman"/>
          <w:sz w:val="20"/>
          <w:szCs w:val="20"/>
        </w:rPr>
        <w:t>0 working days</w:t>
      </w:r>
      <w:r w:rsidR="009D40E4">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9D40E4">
        <w:rPr>
          <w:rFonts w:ascii="Sylfaen" w:eastAsia="Times New Roman" w:hAnsi="Sylfaen" w:cs="Times New Roman"/>
          <w:sz w:val="20"/>
          <w:szCs w:val="20"/>
        </w:rPr>
        <w:t xml:space="preserve">If </w:t>
      </w:r>
      <w:r w:rsidR="0025592A">
        <w:rPr>
          <w:rFonts w:ascii="Sylfaen" w:eastAsia="Times New Roman" w:hAnsi="Sylfaen" w:cs="Times New Roman"/>
          <w:sz w:val="20"/>
          <w:szCs w:val="20"/>
        </w:rPr>
        <w:t>completeness</w:t>
      </w:r>
      <w:r w:rsidR="009D40E4">
        <w:rPr>
          <w:rFonts w:ascii="Sylfaen" w:eastAsia="Times New Roman" w:hAnsi="Sylfaen" w:cs="Times New Roman"/>
          <w:sz w:val="20"/>
          <w:szCs w:val="20"/>
        </w:rPr>
        <w:t xml:space="preserve"> of the </w:t>
      </w:r>
      <w:r w:rsidR="00593602">
        <w:rPr>
          <w:rFonts w:ascii="Sylfaen" w:eastAsia="Times New Roman" w:hAnsi="Sylfaen" w:cs="Times New Roman"/>
          <w:sz w:val="20"/>
          <w:szCs w:val="20"/>
        </w:rPr>
        <w:t>expert examination</w:t>
      </w:r>
      <w:r w:rsidR="009D40E4">
        <w:rPr>
          <w:rFonts w:ascii="Sylfaen" w:eastAsia="Times New Roman" w:hAnsi="Sylfaen" w:cs="Times New Roman"/>
          <w:sz w:val="20"/>
          <w:szCs w:val="20"/>
        </w:rPr>
        <w:t xml:space="preserve"> process requires additional work and acquisition of </w:t>
      </w:r>
      <w:r w:rsidR="0025592A">
        <w:rPr>
          <w:rFonts w:ascii="Sylfaen" w:eastAsia="Times New Roman" w:hAnsi="Sylfaen" w:cs="Times New Roman"/>
          <w:sz w:val="20"/>
          <w:szCs w:val="20"/>
        </w:rPr>
        <w:t xml:space="preserve">other information, pursuant to decision of the </w:t>
      </w:r>
      <w:r w:rsidR="00122B0E" w:rsidRPr="00456E25">
        <w:rPr>
          <w:rFonts w:ascii="Sylfaen" w:eastAsia="Times New Roman" w:hAnsi="Sylfaen" w:cs="Times New Roman"/>
          <w:sz w:val="20"/>
          <w:szCs w:val="20"/>
        </w:rPr>
        <w:t>a</w:t>
      </w:r>
      <w:r w:rsidR="00122B0E">
        <w:rPr>
          <w:rFonts w:ascii="Sylfaen" w:eastAsia="Times New Roman" w:hAnsi="Sylfaen" w:cs="Times New Roman"/>
          <w:sz w:val="20"/>
          <w:szCs w:val="20"/>
        </w:rPr>
        <w:t>uthorized</w:t>
      </w:r>
      <w:r w:rsidR="0025592A">
        <w:rPr>
          <w:rFonts w:ascii="Sylfaen" w:eastAsia="Times New Roman" w:hAnsi="Sylfaen" w:cs="Times New Roman"/>
          <w:sz w:val="20"/>
          <w:szCs w:val="20"/>
        </w:rPr>
        <w:t xml:space="preserve"> entity, period</w:t>
      </w:r>
      <w:r w:rsidR="0025592A" w:rsidRPr="0025592A">
        <w:rPr>
          <w:rFonts w:ascii="Sylfaen" w:eastAsia="Times New Roman" w:hAnsi="Sylfaen" w:cs="Times New Roman"/>
          <w:sz w:val="20"/>
          <w:szCs w:val="20"/>
        </w:rPr>
        <w:t xml:space="preserve"> of the primary phase of </w:t>
      </w:r>
      <w:r w:rsidR="00593602">
        <w:rPr>
          <w:rFonts w:ascii="Sylfaen" w:eastAsia="Times New Roman" w:hAnsi="Sylfaen" w:cs="Times New Roman"/>
          <w:sz w:val="20"/>
          <w:szCs w:val="20"/>
        </w:rPr>
        <w:t>expert examination</w:t>
      </w:r>
      <w:r w:rsidR="0025592A">
        <w:rPr>
          <w:rFonts w:ascii="Sylfaen" w:eastAsia="Times New Roman" w:hAnsi="Sylfaen" w:cs="Times New Roman"/>
          <w:sz w:val="20"/>
          <w:szCs w:val="20"/>
        </w:rPr>
        <w:t xml:space="preserve"> can be extended for each category by not more than half of the period established under paragraph 4 of this Article, but not more than once, with </w:t>
      </w:r>
      <w:r w:rsidR="003A561A">
        <w:rPr>
          <w:rFonts w:ascii="Sylfaen" w:eastAsia="Times New Roman" w:hAnsi="Sylfaen" w:cs="Times New Roman"/>
          <w:sz w:val="20"/>
          <w:szCs w:val="20"/>
        </w:rPr>
        <w:t>notice</w:t>
      </w:r>
      <w:r w:rsidR="0025592A">
        <w:rPr>
          <w:rFonts w:ascii="Sylfaen" w:eastAsia="Times New Roman" w:hAnsi="Sylfaen" w:cs="Times New Roman"/>
          <w:sz w:val="20"/>
          <w:szCs w:val="20"/>
        </w:rPr>
        <w:t xml:space="preserve"> of initiator in writing.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25592A">
        <w:rPr>
          <w:rFonts w:ascii="Sylfaen" w:eastAsia="Times New Roman" w:hAnsi="Sylfaen" w:cs="Times New Roman"/>
          <w:sz w:val="20"/>
          <w:szCs w:val="20"/>
        </w:rPr>
        <w:t xml:space="preserve">If the initiator fails to </w:t>
      </w:r>
      <w:r w:rsidR="00522B72">
        <w:rPr>
          <w:rFonts w:ascii="Sylfaen" w:eastAsia="Times New Roman" w:hAnsi="Sylfaen" w:cs="Times New Roman"/>
          <w:sz w:val="20"/>
          <w:szCs w:val="20"/>
        </w:rPr>
        <w:t>comply with</w:t>
      </w:r>
      <w:r w:rsidR="0025592A">
        <w:rPr>
          <w:rFonts w:ascii="Sylfaen" w:eastAsia="Times New Roman" w:hAnsi="Sylfaen" w:cs="Times New Roman"/>
          <w:sz w:val="20"/>
          <w:szCs w:val="20"/>
        </w:rPr>
        <w:t xml:space="preserve"> the requirements</w:t>
      </w:r>
      <w:r w:rsidR="00522B72">
        <w:rPr>
          <w:rFonts w:ascii="Sylfaen" w:eastAsia="Times New Roman" w:hAnsi="Sylfaen" w:cs="Times New Roman"/>
          <w:sz w:val="20"/>
          <w:szCs w:val="20"/>
        </w:rPr>
        <w:t xml:space="preserve"> of the law, the authorized entity shall notify </w:t>
      </w:r>
      <w:r w:rsidR="00122B0E">
        <w:rPr>
          <w:rFonts w:ascii="Sylfaen" w:eastAsia="Times New Roman" w:hAnsi="Sylfaen" w:cs="Times New Roman"/>
          <w:sz w:val="20"/>
          <w:szCs w:val="20"/>
        </w:rPr>
        <w:t>the</w:t>
      </w:r>
      <w:r w:rsidR="00522B72">
        <w:rPr>
          <w:rFonts w:ascii="Sylfaen" w:eastAsia="Times New Roman" w:hAnsi="Sylfaen" w:cs="Times New Roman"/>
          <w:sz w:val="20"/>
          <w:szCs w:val="20"/>
        </w:rPr>
        <w:t xml:space="preserve"> initiator thereof, pointing out the identified discrepancies and failures and providing up to 10 days for their remedy, whereas this period shall not be calculated within the periods established in paragraphs 4 and 5 of this Article.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522B72">
        <w:rPr>
          <w:rFonts w:ascii="Sylfaen" w:eastAsia="Times New Roman" w:hAnsi="Sylfaen" w:cs="Times New Roman"/>
          <w:sz w:val="20"/>
          <w:szCs w:val="20"/>
        </w:rPr>
        <w:t xml:space="preserve">Failure to submit documents and information defined by the authorized entity, or their incompleteness and inaccuracy shall entail negative </w:t>
      </w:r>
      <w:r w:rsidR="00593602">
        <w:rPr>
          <w:rFonts w:ascii="Sylfaen" w:eastAsia="Times New Roman" w:hAnsi="Sylfaen" w:cs="Times New Roman"/>
          <w:sz w:val="20"/>
          <w:szCs w:val="20"/>
        </w:rPr>
        <w:t>expert examination</w:t>
      </w:r>
      <w:r w:rsidR="00522B72">
        <w:rPr>
          <w:rFonts w:ascii="Sylfaen" w:eastAsia="Times New Roman" w:hAnsi="Sylfaen" w:cs="Times New Roman"/>
          <w:sz w:val="20"/>
          <w:szCs w:val="20"/>
        </w:rPr>
        <w:t xml:space="preserve">.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20. </w:t>
      </w:r>
      <w:r w:rsidR="00593602">
        <w:rPr>
          <w:rFonts w:ascii="Sylfaen" w:eastAsia="Times New Roman" w:hAnsi="Sylfaen" w:cs="Times New Roman"/>
          <w:b/>
          <w:bCs/>
          <w:i/>
          <w:iCs/>
          <w:sz w:val="20"/>
          <w:szCs w:val="20"/>
        </w:rPr>
        <w:t>Expert examination</w:t>
      </w:r>
      <w:r w:rsidR="000E2987" w:rsidRPr="000E2987">
        <w:rPr>
          <w:rFonts w:ascii="Sylfaen" w:eastAsia="Times New Roman" w:hAnsi="Sylfaen" w:cs="Times New Roman"/>
          <w:b/>
          <w:bCs/>
          <w:i/>
          <w:iCs/>
          <w:sz w:val="20"/>
          <w:szCs w:val="20"/>
        </w:rPr>
        <w:t>conclusion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1.</w:t>
      </w:r>
      <w:r w:rsidR="00522B72">
        <w:rPr>
          <w:rFonts w:ascii="Sylfaen" w:eastAsia="Times New Roman" w:hAnsi="Sylfaen" w:cs="Times New Roman"/>
          <w:sz w:val="20"/>
          <w:szCs w:val="20"/>
        </w:rPr>
        <w:t xml:space="preserve"> The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conclusion </w:t>
      </w:r>
      <w:r w:rsidR="00522B72">
        <w:rPr>
          <w:rFonts w:ascii="Sylfaen" w:eastAsia="Times New Roman" w:hAnsi="Sylfaen" w:cs="Times New Roman"/>
          <w:sz w:val="20"/>
          <w:szCs w:val="20"/>
        </w:rPr>
        <w:t xml:space="preserve">shall consist of </w:t>
      </w:r>
      <w:r w:rsidR="00522B72" w:rsidRPr="00522B72">
        <w:rPr>
          <w:rFonts w:ascii="Sylfaen" w:eastAsia="Times New Roman" w:hAnsi="Sylfaen" w:cs="Times New Roman"/>
          <w:sz w:val="20"/>
          <w:szCs w:val="20"/>
        </w:rPr>
        <w:t>introductory, descriptive, argumentative</w:t>
      </w:r>
      <w:r w:rsidR="00522B72">
        <w:rPr>
          <w:rFonts w:ascii="Sylfaen" w:eastAsia="Times New Roman" w:hAnsi="Sylfaen" w:cs="Times New Roman"/>
          <w:sz w:val="20"/>
          <w:szCs w:val="20"/>
        </w:rPr>
        <w:t xml:space="preserve"> and</w:t>
      </w:r>
      <w:r w:rsidR="00522B72" w:rsidRPr="00522B72">
        <w:rPr>
          <w:rFonts w:ascii="Sylfaen" w:eastAsia="Times New Roman" w:hAnsi="Sylfaen" w:cs="Times New Roman"/>
          <w:sz w:val="20"/>
          <w:szCs w:val="20"/>
        </w:rPr>
        <w:t xml:space="preserve"> concluding parts</w:t>
      </w:r>
      <w:r w:rsidR="00522B72">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1) </w:t>
      </w:r>
      <w:r w:rsidR="00522B72" w:rsidRPr="00522B72">
        <w:rPr>
          <w:rFonts w:ascii="Sylfaen" w:eastAsia="Times New Roman" w:hAnsi="Sylfaen" w:cs="Times New Roman"/>
          <w:sz w:val="20"/>
          <w:szCs w:val="20"/>
        </w:rPr>
        <w:t>introductory</w:t>
      </w:r>
      <w:r w:rsidR="00522B72">
        <w:rPr>
          <w:rFonts w:ascii="Sylfaen" w:eastAsia="Times New Roman" w:hAnsi="Sylfaen" w:cs="Times New Roman"/>
          <w:sz w:val="20"/>
          <w:szCs w:val="20"/>
        </w:rPr>
        <w:t xml:space="preserve"> – brief information on the initiator,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522B72">
        <w:rPr>
          <w:rFonts w:ascii="Sylfaen" w:eastAsia="Times New Roman" w:hAnsi="Sylfaen" w:cs="Times New Roman"/>
          <w:sz w:val="20"/>
          <w:szCs w:val="20"/>
        </w:rPr>
        <w:t>or</w:t>
      </w:r>
      <w:r w:rsidR="009B6C9B">
        <w:rPr>
          <w:rFonts w:ascii="Sylfaen" w:eastAsia="Times New Roman" w:hAnsi="Sylfaen" w:cs="Times New Roman"/>
          <w:sz w:val="20"/>
          <w:szCs w:val="20"/>
        </w:rPr>
        <w:t>planned activity</w:t>
      </w:r>
      <w:r w:rsidR="00522B72">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522B72" w:rsidRPr="00522B72">
        <w:rPr>
          <w:rFonts w:ascii="Sylfaen" w:eastAsia="Times New Roman" w:hAnsi="Sylfaen" w:cs="Times New Roman"/>
          <w:sz w:val="20"/>
          <w:szCs w:val="20"/>
        </w:rPr>
        <w:t xml:space="preserve">descriptive </w:t>
      </w:r>
      <w:r w:rsidR="00522B72">
        <w:rPr>
          <w:rFonts w:ascii="Sylfaen" w:eastAsia="Times New Roman" w:hAnsi="Sylfaen" w:cs="Times New Roman"/>
          <w:sz w:val="20"/>
          <w:szCs w:val="20"/>
        </w:rPr>
        <w:t xml:space="preserve">- description of potential negative environmental impact, based on the submitted mainframe or design paper;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522B72" w:rsidRPr="00522B72">
        <w:rPr>
          <w:rFonts w:ascii="Sylfaen" w:eastAsia="Times New Roman" w:hAnsi="Sylfaen" w:cs="Times New Roman"/>
          <w:sz w:val="20"/>
          <w:szCs w:val="20"/>
        </w:rPr>
        <w:t>argumentative</w:t>
      </w:r>
      <w:r w:rsidR="00C87FD7">
        <w:rPr>
          <w:rFonts w:ascii="Sylfaen" w:eastAsia="Times New Roman" w:hAnsi="Sylfaen" w:cs="Times New Roman"/>
          <w:sz w:val="20"/>
          <w:szCs w:val="20"/>
        </w:rPr>
        <w:t>–reasonable findings on</w:t>
      </w:r>
      <w:r w:rsidR="00122B0E">
        <w:rPr>
          <w:rFonts w:ascii="Sylfaen" w:eastAsia="Times New Roman" w:hAnsi="Sylfaen" w:cs="Times New Roman"/>
          <w:sz w:val="20"/>
          <w:szCs w:val="20"/>
        </w:rPr>
        <w:t>adequacy</w:t>
      </w:r>
      <w:r w:rsidR="00C87FD7">
        <w:rPr>
          <w:rFonts w:ascii="Sylfaen" w:eastAsia="Times New Roman" w:hAnsi="Sylfaen" w:cs="Times New Roman"/>
          <w:sz w:val="20"/>
          <w:szCs w:val="20"/>
        </w:rPr>
        <w:t xml:space="preserve"> or inadequacy of provisions of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C87FD7">
        <w:rPr>
          <w:rFonts w:ascii="Sylfaen" w:eastAsia="Times New Roman" w:hAnsi="Sylfaen" w:cs="Times New Roman"/>
          <w:sz w:val="20"/>
          <w:szCs w:val="20"/>
        </w:rPr>
        <w:t>or</w:t>
      </w:r>
      <w:r w:rsidR="009B6C9B">
        <w:rPr>
          <w:rFonts w:ascii="Sylfaen" w:eastAsia="Times New Roman" w:hAnsi="Sylfaen" w:cs="Times New Roman"/>
          <w:sz w:val="20"/>
          <w:szCs w:val="20"/>
        </w:rPr>
        <w:t>planned activity</w:t>
      </w:r>
      <w:r w:rsidR="00C87FD7">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C87FD7" w:rsidRPr="00C87FD7">
        <w:rPr>
          <w:rFonts w:ascii="Sylfaen" w:eastAsia="Times New Roman" w:hAnsi="Sylfaen" w:cs="Times New Roman"/>
          <w:sz w:val="20"/>
          <w:szCs w:val="20"/>
        </w:rPr>
        <w:t xml:space="preserve">concluding </w:t>
      </w:r>
      <w:r w:rsidR="00C87FD7">
        <w:rPr>
          <w:rFonts w:ascii="Sylfaen" w:eastAsia="Times New Roman" w:hAnsi="Sylfaen" w:cs="Times New Roman"/>
          <w:sz w:val="20"/>
          <w:szCs w:val="20"/>
        </w:rPr>
        <w:t xml:space="preserve">– positive or </w:t>
      </w:r>
      <w:r w:rsidR="00122B0E">
        <w:rPr>
          <w:rFonts w:ascii="Sylfaen" w:eastAsia="Times New Roman" w:hAnsi="Sylfaen" w:cs="Times New Roman"/>
          <w:sz w:val="20"/>
          <w:szCs w:val="20"/>
        </w:rPr>
        <w:t xml:space="preserve">negative </w:t>
      </w:r>
      <w:r w:rsidR="00122B0E" w:rsidRPr="00456E25">
        <w:rPr>
          <w:rFonts w:ascii="Sylfaen" w:eastAsia="Times New Roman" w:hAnsi="Sylfaen" w:cs="Times New Roman"/>
          <w:sz w:val="20"/>
          <w:szCs w:val="20"/>
        </w:rPr>
        <w:t>expert</w:t>
      </w:r>
      <w:r w:rsidR="00593602">
        <w:rPr>
          <w:rFonts w:ascii="Sylfaen" w:eastAsia="Times New Roman" w:hAnsi="Sylfaen" w:cs="Times New Roman"/>
          <w:sz w:val="20"/>
          <w:szCs w:val="20"/>
        </w:rPr>
        <w:t xml:space="preserve"> examination</w:t>
      </w:r>
      <w:r w:rsidR="000E2987" w:rsidRPr="000E2987">
        <w:rPr>
          <w:rFonts w:ascii="Sylfaen" w:eastAsia="Times New Roman" w:hAnsi="Sylfaen" w:cs="Times New Roman"/>
          <w:sz w:val="20"/>
          <w:szCs w:val="20"/>
        </w:rPr>
        <w:t xml:space="preserve"> conclusion</w:t>
      </w:r>
      <w:r w:rsidR="00C87FD7">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010C4C">
        <w:rPr>
          <w:rFonts w:ascii="Sylfaen" w:eastAsia="Times New Roman" w:hAnsi="Sylfaen" w:cs="Times New Roman"/>
          <w:sz w:val="20"/>
          <w:szCs w:val="20"/>
        </w:rPr>
        <w:t>P</w:t>
      </w:r>
      <w:r w:rsidR="00010C4C" w:rsidRPr="00010C4C">
        <w:rPr>
          <w:rFonts w:ascii="Sylfaen" w:eastAsia="Times New Roman" w:hAnsi="Sylfaen" w:cs="Times New Roman"/>
          <w:sz w:val="20"/>
          <w:szCs w:val="20"/>
        </w:rPr>
        <w:t xml:space="preserve">ositive </w:t>
      </w:r>
      <w:r w:rsidR="00593602">
        <w:rPr>
          <w:rFonts w:ascii="Sylfaen" w:eastAsia="Times New Roman" w:hAnsi="Sylfaen" w:cs="Times New Roman"/>
          <w:sz w:val="20"/>
          <w:szCs w:val="20"/>
        </w:rPr>
        <w:t>expert examination</w:t>
      </w:r>
      <w:r w:rsidR="00010C4C">
        <w:rPr>
          <w:rFonts w:ascii="Sylfaen" w:eastAsia="Times New Roman" w:hAnsi="Sylfaen" w:cs="Times New Roman"/>
          <w:sz w:val="20"/>
          <w:szCs w:val="20"/>
        </w:rPr>
        <w:t xml:space="preserve">can contain binding requirements or conditions, for which </w:t>
      </w:r>
      <w:r w:rsidR="00B238D2">
        <w:rPr>
          <w:rFonts w:ascii="Sylfaen" w:eastAsia="Times New Roman" w:hAnsi="Sylfaen" w:cs="Times New Roman"/>
          <w:sz w:val="20"/>
          <w:szCs w:val="20"/>
        </w:rPr>
        <w:t>time limit</w:t>
      </w:r>
      <w:r w:rsidR="00010C4C">
        <w:rPr>
          <w:rFonts w:ascii="Sylfaen" w:eastAsia="Times New Roman" w:hAnsi="Sylfaen" w:cs="Times New Roman"/>
          <w:sz w:val="20"/>
          <w:szCs w:val="20"/>
        </w:rPr>
        <w:t xml:space="preserve">s are established. </w:t>
      </w:r>
      <w:r w:rsidR="00B238D2">
        <w:rPr>
          <w:rFonts w:ascii="Sylfaen" w:eastAsia="Times New Roman" w:hAnsi="Sylfaen" w:cs="Times New Roman"/>
          <w:sz w:val="20"/>
          <w:szCs w:val="20"/>
        </w:rPr>
        <w:t>I</w:t>
      </w:r>
      <w:r w:rsidR="00B238D2" w:rsidRPr="00B238D2">
        <w:rPr>
          <w:rFonts w:ascii="Sylfaen" w:eastAsia="Times New Roman" w:hAnsi="Sylfaen" w:cs="Times New Roman"/>
          <w:sz w:val="20"/>
          <w:szCs w:val="20"/>
        </w:rPr>
        <w:t xml:space="preserve">n case of failure to comply </w:t>
      </w:r>
      <w:r w:rsidR="00B238D2">
        <w:rPr>
          <w:rFonts w:ascii="Sylfaen" w:eastAsia="Times New Roman" w:hAnsi="Sylfaen" w:cs="Times New Roman"/>
          <w:sz w:val="20"/>
          <w:szCs w:val="20"/>
        </w:rPr>
        <w:t xml:space="preserve">with the </w:t>
      </w:r>
      <w:r w:rsidR="00B238D2" w:rsidRPr="00B238D2">
        <w:rPr>
          <w:rFonts w:ascii="Sylfaen" w:eastAsia="Times New Roman" w:hAnsi="Sylfaen" w:cs="Times New Roman"/>
          <w:sz w:val="20"/>
          <w:szCs w:val="20"/>
        </w:rPr>
        <w:t xml:space="preserve">specified requirements or conditions within the time limit </w:t>
      </w:r>
      <w:r w:rsidR="00593602">
        <w:rPr>
          <w:rFonts w:ascii="Sylfaen" w:eastAsia="Times New Roman" w:hAnsi="Sylfaen" w:cs="Times New Roman"/>
          <w:sz w:val="20"/>
          <w:szCs w:val="20"/>
        </w:rPr>
        <w:t>expert examination</w:t>
      </w:r>
      <w:r w:rsidR="00B238D2" w:rsidRPr="00B238D2">
        <w:rPr>
          <w:rFonts w:ascii="Sylfaen" w:eastAsia="Times New Roman" w:hAnsi="Sylfaen" w:cs="Times New Roman"/>
          <w:sz w:val="20"/>
          <w:szCs w:val="20"/>
        </w:rPr>
        <w:t xml:space="preserve"> shall be </w:t>
      </w:r>
      <w:r w:rsidR="008563A8">
        <w:rPr>
          <w:rFonts w:ascii="Sylfaen" w:eastAsia="Times New Roman" w:hAnsi="Sylfaen" w:cs="Times New Roman"/>
          <w:sz w:val="20"/>
          <w:szCs w:val="20"/>
        </w:rPr>
        <w:t>repealed</w:t>
      </w:r>
      <w:r w:rsidR="00B238D2">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3.</w:t>
      </w:r>
      <w:r w:rsidR="00B238D2" w:rsidRPr="00B238D2">
        <w:rPr>
          <w:rFonts w:ascii="Sylfaen" w:eastAsia="Times New Roman" w:hAnsi="Sylfaen" w:cs="Times New Roman"/>
          <w:sz w:val="20"/>
          <w:szCs w:val="20"/>
        </w:rPr>
        <w:t xml:space="preserve"> Positive </w:t>
      </w:r>
      <w:r w:rsidR="00593602">
        <w:rPr>
          <w:rFonts w:ascii="Sylfaen" w:eastAsia="Times New Roman" w:hAnsi="Sylfaen" w:cs="Times New Roman"/>
          <w:sz w:val="20"/>
          <w:szCs w:val="20"/>
        </w:rPr>
        <w:t>expert examination</w:t>
      </w:r>
      <w:r w:rsidR="00B238D2">
        <w:rPr>
          <w:rFonts w:ascii="Sylfaen" w:eastAsia="Times New Roman" w:hAnsi="Sylfaen" w:cs="Times New Roman"/>
          <w:sz w:val="20"/>
          <w:szCs w:val="20"/>
        </w:rPr>
        <w:t xml:space="preserve">shall be issued for the period specified in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B238D2">
        <w:rPr>
          <w:rFonts w:ascii="Sylfaen" w:eastAsia="Times New Roman" w:hAnsi="Sylfaen" w:cs="Times New Roman"/>
          <w:sz w:val="20"/>
          <w:szCs w:val="20"/>
        </w:rPr>
        <w:t xml:space="preserve"> or </w:t>
      </w:r>
      <w:r w:rsidR="009B6C9B">
        <w:rPr>
          <w:rFonts w:ascii="Sylfaen" w:eastAsia="Times New Roman" w:hAnsi="Sylfaen" w:cs="Times New Roman"/>
          <w:sz w:val="20"/>
          <w:szCs w:val="20"/>
        </w:rPr>
        <w:t>planned activity</w:t>
      </w:r>
      <w:r w:rsidR="00122B0E">
        <w:rPr>
          <w:rFonts w:ascii="Sylfaen" w:eastAsia="Times New Roman" w:hAnsi="Sylfaen" w:cs="Times New Roman"/>
          <w:sz w:val="20"/>
          <w:szCs w:val="20"/>
        </w:rPr>
        <w:t>documents</w:t>
      </w:r>
      <w:r w:rsidR="00B238D2">
        <w:rPr>
          <w:rFonts w:ascii="Sylfaen" w:eastAsia="Times New Roman" w:hAnsi="Sylfaen" w:cs="Times New Roman"/>
          <w:sz w:val="20"/>
          <w:szCs w:val="20"/>
        </w:rPr>
        <w:t xml:space="preserve">, if another period is not defined in the conclusion, </w:t>
      </w:r>
      <w:r w:rsidR="00B238D2" w:rsidRPr="00B238D2">
        <w:rPr>
          <w:rFonts w:ascii="Sylfaen" w:eastAsia="Times New Roman" w:hAnsi="Sylfaen" w:cs="Times New Roman"/>
          <w:sz w:val="20"/>
          <w:szCs w:val="20"/>
        </w:rPr>
        <w:t>which should have a reasonable excuse</w:t>
      </w:r>
      <w:r w:rsidR="00B238D2">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B238D2">
        <w:rPr>
          <w:rFonts w:ascii="Sylfaen" w:eastAsia="Times New Roman" w:hAnsi="Sylfaen" w:cs="Times New Roman"/>
          <w:sz w:val="20"/>
          <w:szCs w:val="20"/>
        </w:rPr>
        <w:t xml:space="preserve">While preparing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 conclusion</w:t>
      </w:r>
      <w:r w:rsidR="00B238D2">
        <w:rPr>
          <w:rFonts w:ascii="Sylfaen" w:eastAsia="Times New Roman" w:hAnsi="Sylfaen" w:cs="Times New Roman"/>
          <w:sz w:val="20"/>
          <w:szCs w:val="20"/>
        </w:rPr>
        <w:t xml:space="preserve">, findings or opinions of participants of the process shall be taken into account.  If the authorized entity does not accept opinions of the process participants, it shall provide reasonable justifications.  </w:t>
      </w:r>
      <w:r w:rsidR="000E2987">
        <w:rPr>
          <w:rFonts w:ascii="Sylfaen" w:eastAsia="Times New Roman" w:hAnsi="Sylfaen" w:cs="Times New Roman"/>
          <w:sz w:val="20"/>
          <w:szCs w:val="20"/>
        </w:rPr>
        <w:t>E</w:t>
      </w:r>
      <w:r w:rsidR="00593602">
        <w:rPr>
          <w:rFonts w:ascii="Sylfaen" w:eastAsia="Times New Roman" w:hAnsi="Sylfaen" w:cs="Times New Roman"/>
          <w:sz w:val="20"/>
          <w:szCs w:val="20"/>
        </w:rPr>
        <w:t>xpert examination</w:t>
      </w:r>
      <w:r w:rsidR="000E2987" w:rsidRPr="000E2987">
        <w:rPr>
          <w:rFonts w:ascii="Sylfaen" w:eastAsia="Times New Roman" w:hAnsi="Sylfaen" w:cs="Times New Roman"/>
          <w:sz w:val="20"/>
          <w:szCs w:val="20"/>
        </w:rPr>
        <w:t xml:space="preserve">conclusion </w:t>
      </w:r>
      <w:r w:rsidR="00B238D2">
        <w:rPr>
          <w:rFonts w:ascii="Sylfaen" w:eastAsia="Times New Roman" w:hAnsi="Sylfaen" w:cs="Times New Roman"/>
          <w:sz w:val="20"/>
          <w:szCs w:val="20"/>
        </w:rPr>
        <w:t xml:space="preserve">shall be approved by the </w:t>
      </w:r>
      <w:r w:rsidR="00B238D2" w:rsidRPr="00B238D2">
        <w:rPr>
          <w:rFonts w:ascii="Sylfaen" w:eastAsia="Times New Roman" w:hAnsi="Sylfaen" w:cs="Times New Roman"/>
          <w:sz w:val="20"/>
          <w:szCs w:val="20"/>
        </w:rPr>
        <w:t>authorized entity</w:t>
      </w:r>
      <w:r w:rsidR="00B238D2">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5.</w:t>
      </w:r>
      <w:r w:rsidR="000E2987">
        <w:rPr>
          <w:rFonts w:ascii="Sylfaen" w:eastAsia="Times New Roman" w:hAnsi="Sylfaen" w:cs="Times New Roman"/>
          <w:sz w:val="20"/>
          <w:szCs w:val="20"/>
        </w:rPr>
        <w:t>E</w:t>
      </w:r>
      <w:r w:rsidR="00593602">
        <w:rPr>
          <w:rFonts w:ascii="Sylfaen" w:eastAsia="Times New Roman" w:hAnsi="Sylfaen" w:cs="Times New Roman"/>
          <w:sz w:val="20"/>
          <w:szCs w:val="20"/>
        </w:rPr>
        <w:t>xpert examination</w:t>
      </w:r>
      <w:r w:rsidR="000E2987" w:rsidRPr="000E2987">
        <w:rPr>
          <w:rFonts w:ascii="Sylfaen" w:eastAsia="Times New Roman" w:hAnsi="Sylfaen" w:cs="Times New Roman"/>
          <w:sz w:val="20"/>
          <w:szCs w:val="20"/>
        </w:rPr>
        <w:t xml:space="preserve">conclusion </w:t>
      </w:r>
      <w:r w:rsidR="00B238D2" w:rsidRPr="00B238D2">
        <w:rPr>
          <w:rFonts w:ascii="Sylfaen" w:eastAsia="Times New Roman" w:hAnsi="Sylfaen" w:cs="Times New Roman"/>
          <w:sz w:val="20"/>
          <w:szCs w:val="20"/>
        </w:rPr>
        <w:t xml:space="preserve">shall </w:t>
      </w:r>
      <w:r w:rsidR="00B238D2">
        <w:rPr>
          <w:rFonts w:ascii="Sylfaen" w:eastAsia="Times New Roman" w:hAnsi="Sylfaen" w:cs="Times New Roman"/>
          <w:sz w:val="20"/>
          <w:szCs w:val="20"/>
        </w:rPr>
        <w:t xml:space="preserve">be placed on the official web-site of </w:t>
      </w:r>
      <w:r w:rsidR="00B238D2" w:rsidRPr="00B238D2">
        <w:rPr>
          <w:rFonts w:ascii="Sylfaen" w:eastAsia="Times New Roman" w:hAnsi="Sylfaen" w:cs="Times New Roman"/>
          <w:sz w:val="20"/>
          <w:szCs w:val="20"/>
        </w:rPr>
        <w:t>the authorized entity.</w:t>
      </w:r>
    </w:p>
    <w:p w:rsidR="00346B3A" w:rsidRPr="00456E25" w:rsidRDefault="000E2987"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6</w:t>
      </w:r>
      <w:r w:rsidR="00B238D2">
        <w:rPr>
          <w:rFonts w:ascii="Sylfaen" w:eastAsia="Times New Roman" w:hAnsi="Sylfaen" w:cs="Times New Roman"/>
          <w:sz w:val="20"/>
          <w:szCs w:val="20"/>
        </w:rPr>
        <w:t>. It is prohibited to a</w:t>
      </w:r>
      <w:r w:rsidR="008563A8">
        <w:rPr>
          <w:rFonts w:ascii="Sylfaen" w:eastAsia="Times New Roman" w:hAnsi="Sylfaen" w:cs="Times New Roman"/>
          <w:sz w:val="20"/>
          <w:szCs w:val="20"/>
        </w:rPr>
        <w:t xml:space="preserve">dopt mainframe paper or implement planned activity without positive </w:t>
      </w:r>
      <w:r w:rsidR="00593602">
        <w:rPr>
          <w:rFonts w:ascii="Sylfaen" w:eastAsia="Times New Roman" w:hAnsi="Sylfaen" w:cs="Times New Roman"/>
          <w:sz w:val="20"/>
          <w:szCs w:val="20"/>
        </w:rPr>
        <w:t>expert examination</w:t>
      </w:r>
      <w:r w:rsidRPr="000E2987">
        <w:rPr>
          <w:rFonts w:ascii="Sylfaen" w:eastAsia="Times New Roman" w:hAnsi="Sylfaen" w:cs="Times New Roman"/>
          <w:sz w:val="20"/>
          <w:szCs w:val="20"/>
        </w:rPr>
        <w:t xml:space="preserve"> conclusion</w:t>
      </w:r>
      <w:r w:rsidR="008563A8">
        <w:rPr>
          <w:rFonts w:ascii="Sylfaen" w:eastAsia="Times New Roman" w:hAnsi="Sylfaen" w:cs="Times New Roman"/>
          <w:sz w:val="20"/>
          <w:szCs w:val="20"/>
        </w:rPr>
        <w:t xml:space="preserve">. </w:t>
      </w:r>
    </w:p>
    <w:p w:rsidR="00346B3A" w:rsidRPr="00456E25" w:rsidRDefault="000E2987"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7</w:t>
      </w:r>
      <w:r w:rsidR="00346B3A" w:rsidRPr="00456E25">
        <w:rPr>
          <w:rFonts w:ascii="Sylfaen" w:eastAsia="Times New Roman" w:hAnsi="Sylfaen" w:cs="Times New Roman"/>
          <w:sz w:val="20"/>
          <w:szCs w:val="20"/>
        </w:rPr>
        <w:t>.</w:t>
      </w:r>
      <w:r>
        <w:rPr>
          <w:rFonts w:ascii="Sylfaen" w:eastAsia="Times New Roman" w:hAnsi="Sylfaen" w:cs="Times New Roman"/>
          <w:sz w:val="20"/>
          <w:szCs w:val="20"/>
        </w:rPr>
        <w:t>E</w:t>
      </w:r>
      <w:r w:rsidR="00593602">
        <w:rPr>
          <w:rFonts w:ascii="Sylfaen" w:eastAsia="Times New Roman" w:hAnsi="Sylfaen" w:cs="Times New Roman"/>
          <w:sz w:val="20"/>
          <w:szCs w:val="20"/>
        </w:rPr>
        <w:t>xpert examination</w:t>
      </w:r>
      <w:r w:rsidRPr="000E2987">
        <w:rPr>
          <w:rFonts w:ascii="Sylfaen" w:eastAsia="Times New Roman" w:hAnsi="Sylfaen" w:cs="Times New Roman"/>
          <w:sz w:val="20"/>
          <w:szCs w:val="20"/>
        </w:rPr>
        <w:t xml:space="preserve">conclusion </w:t>
      </w:r>
      <w:r w:rsidR="008563A8" w:rsidRPr="008563A8">
        <w:rPr>
          <w:rFonts w:ascii="Sylfaen" w:eastAsia="Times New Roman" w:hAnsi="Sylfaen" w:cs="Times New Roman"/>
          <w:sz w:val="20"/>
          <w:szCs w:val="20"/>
        </w:rPr>
        <w:t xml:space="preserve">shall </w:t>
      </w:r>
      <w:r w:rsidR="008563A8">
        <w:rPr>
          <w:rFonts w:ascii="Sylfaen" w:eastAsia="Times New Roman" w:hAnsi="Sylfaen" w:cs="Times New Roman"/>
          <w:sz w:val="20"/>
          <w:szCs w:val="20"/>
        </w:rPr>
        <w:t xml:space="preserve">be </w:t>
      </w:r>
      <w:r w:rsidR="008563A8" w:rsidRPr="008563A8">
        <w:rPr>
          <w:rFonts w:ascii="Sylfaen" w:eastAsia="Times New Roman" w:hAnsi="Sylfaen" w:cs="Times New Roman"/>
          <w:sz w:val="20"/>
          <w:szCs w:val="20"/>
        </w:rPr>
        <w:t>re</w:t>
      </w:r>
      <w:r w:rsidR="008563A8">
        <w:rPr>
          <w:rFonts w:ascii="Sylfaen" w:eastAsia="Times New Roman" w:hAnsi="Sylfaen" w:cs="Times New Roman"/>
          <w:sz w:val="20"/>
          <w:szCs w:val="20"/>
        </w:rPr>
        <w:t xml:space="preserve">pealedif implementation of </w:t>
      </w:r>
      <w:r w:rsidR="009B6C9B">
        <w:rPr>
          <w:rFonts w:ascii="Sylfaen" w:eastAsia="Times New Roman" w:hAnsi="Sylfaen" w:cs="Times New Roman"/>
          <w:sz w:val="20"/>
          <w:szCs w:val="20"/>
        </w:rPr>
        <w:t>planned activity</w:t>
      </w:r>
      <w:r w:rsidR="008563A8">
        <w:rPr>
          <w:rFonts w:ascii="Sylfaen" w:eastAsia="Times New Roman" w:hAnsi="Sylfaen" w:cs="Times New Roman"/>
          <w:sz w:val="20"/>
          <w:szCs w:val="20"/>
        </w:rPr>
        <w:t xml:space="preserve">does not begin within 1 year after issuing </w:t>
      </w:r>
      <w:r>
        <w:rPr>
          <w:rFonts w:ascii="Sylfaen" w:eastAsia="Times New Roman" w:hAnsi="Sylfaen" w:cs="Times New Roman"/>
          <w:sz w:val="20"/>
          <w:szCs w:val="20"/>
        </w:rPr>
        <w:t>expert examination conclusi</w:t>
      </w:r>
      <w:r w:rsidR="008563A8">
        <w:rPr>
          <w:rFonts w:ascii="Sylfaen" w:eastAsia="Times New Roman" w:hAnsi="Sylfaen" w:cs="Times New Roman"/>
          <w:sz w:val="20"/>
          <w:szCs w:val="20"/>
        </w:rPr>
        <w:t xml:space="preserve">on.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21. </w:t>
      </w:r>
      <w:r w:rsidR="008563A8">
        <w:rPr>
          <w:rFonts w:ascii="Sylfaen" w:eastAsia="Times New Roman" w:hAnsi="Sylfaen" w:cs="Times New Roman"/>
          <w:b/>
          <w:bCs/>
          <w:i/>
          <w:iCs/>
          <w:sz w:val="20"/>
          <w:szCs w:val="20"/>
        </w:rPr>
        <w:t xml:space="preserve">Repeal of the </w:t>
      </w:r>
      <w:r w:rsidR="00593602">
        <w:rPr>
          <w:rFonts w:ascii="Sylfaen" w:eastAsia="Times New Roman" w:hAnsi="Sylfaen" w:cs="Times New Roman"/>
          <w:b/>
          <w:i/>
          <w:sz w:val="20"/>
          <w:szCs w:val="20"/>
        </w:rPr>
        <w:t xml:space="preserve">Expert </w:t>
      </w:r>
      <w:r w:rsidR="00122B0E">
        <w:rPr>
          <w:rFonts w:ascii="Sylfaen" w:eastAsia="Times New Roman" w:hAnsi="Sylfaen" w:cs="Times New Roman"/>
          <w:b/>
          <w:i/>
          <w:sz w:val="20"/>
          <w:szCs w:val="20"/>
        </w:rPr>
        <w:t>Examination</w:t>
      </w:r>
      <w:r w:rsidR="00122B0E">
        <w:rPr>
          <w:rFonts w:ascii="Sylfaen" w:eastAsia="Times New Roman" w:hAnsi="Sylfaen" w:cs="Times New Roman"/>
          <w:b/>
          <w:bCs/>
          <w:sz w:val="20"/>
          <w:szCs w:val="20"/>
        </w:rPr>
        <w:t>Conclusion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8563A8">
        <w:rPr>
          <w:rFonts w:ascii="Sylfaen" w:eastAsia="Times New Roman" w:hAnsi="Sylfaen" w:cs="Times New Roman"/>
          <w:sz w:val="20"/>
          <w:szCs w:val="20"/>
        </w:rPr>
        <w:t xml:space="preserve">In case of changes in the requirements </w:t>
      </w:r>
      <w:r w:rsidR="00122B0E">
        <w:rPr>
          <w:rFonts w:ascii="Sylfaen" w:eastAsia="Times New Roman" w:hAnsi="Sylfaen" w:cs="Times New Roman"/>
          <w:sz w:val="20"/>
          <w:szCs w:val="20"/>
        </w:rPr>
        <w:t>of environmental</w:t>
      </w:r>
      <w:r w:rsidR="008563A8">
        <w:rPr>
          <w:rFonts w:ascii="Sylfaen" w:eastAsia="Times New Roman" w:hAnsi="Sylfaen" w:cs="Times New Roman"/>
          <w:sz w:val="20"/>
          <w:szCs w:val="20"/>
        </w:rPr>
        <w:t xml:space="preserve"> protection and (or) ecological </w:t>
      </w:r>
      <w:r w:rsidR="00122B0E">
        <w:rPr>
          <w:rFonts w:ascii="Sylfaen" w:eastAsia="Times New Roman" w:hAnsi="Sylfaen" w:cs="Times New Roman"/>
          <w:sz w:val="20"/>
          <w:szCs w:val="20"/>
        </w:rPr>
        <w:t>regulation</w:t>
      </w:r>
      <w:r w:rsidR="008563A8">
        <w:rPr>
          <w:rFonts w:ascii="Sylfaen" w:eastAsia="Times New Roman" w:hAnsi="Sylfaen" w:cs="Times New Roman"/>
          <w:sz w:val="20"/>
          <w:szCs w:val="20"/>
        </w:rPr>
        <w:t xml:space="preserve"> legislation, the </w:t>
      </w:r>
      <w:r w:rsidR="00B238D2">
        <w:rPr>
          <w:rFonts w:ascii="Sylfaen" w:eastAsia="Times New Roman" w:hAnsi="Sylfaen" w:cs="Times New Roman"/>
          <w:sz w:val="20"/>
          <w:szCs w:val="20"/>
        </w:rPr>
        <w:t>authorized</w:t>
      </w:r>
      <w:r w:rsidR="00CE3C97">
        <w:rPr>
          <w:rFonts w:ascii="Sylfaen" w:eastAsia="Times New Roman" w:hAnsi="Sylfaen" w:cs="Times New Roman"/>
          <w:sz w:val="20"/>
          <w:szCs w:val="20"/>
        </w:rPr>
        <w:t xml:space="preserve"> entity</w:t>
      </w:r>
      <w:r w:rsidR="008563A8">
        <w:rPr>
          <w:rFonts w:ascii="Sylfaen" w:eastAsia="Times New Roman" w:hAnsi="Sylfaen" w:cs="Times New Roman"/>
          <w:sz w:val="20"/>
          <w:szCs w:val="20"/>
        </w:rPr>
        <w:t xml:space="preserve">shall notify the initiator about new environmental conditions and periods of their implementation. If after receiving </w:t>
      </w:r>
      <w:r w:rsidR="003A561A">
        <w:rPr>
          <w:rFonts w:ascii="Sylfaen" w:eastAsia="Times New Roman" w:hAnsi="Sylfaen" w:cs="Times New Roman"/>
          <w:sz w:val="20"/>
          <w:szCs w:val="20"/>
        </w:rPr>
        <w:t>notice</w:t>
      </w:r>
      <w:r w:rsidR="008563A8">
        <w:rPr>
          <w:rFonts w:ascii="Sylfaen" w:eastAsia="Times New Roman" w:hAnsi="Sylfaen" w:cs="Times New Roman"/>
          <w:sz w:val="20"/>
          <w:szCs w:val="20"/>
        </w:rPr>
        <w:t xml:space="preserve">, the initiator fails to comply with the new conditions within the established period, </w:t>
      </w:r>
      <w:r w:rsidR="00B238D2">
        <w:rPr>
          <w:rFonts w:ascii="Sylfaen" w:eastAsia="Times New Roman" w:hAnsi="Sylfaen" w:cs="Times New Roman"/>
          <w:sz w:val="20"/>
          <w:szCs w:val="20"/>
        </w:rPr>
        <w:t>authorized</w:t>
      </w:r>
      <w:r w:rsidR="00CE3C97">
        <w:rPr>
          <w:rFonts w:ascii="Sylfaen" w:eastAsia="Times New Roman" w:hAnsi="Sylfaen" w:cs="Times New Roman"/>
          <w:sz w:val="20"/>
          <w:szCs w:val="20"/>
        </w:rPr>
        <w:t xml:space="preserve"> entity</w:t>
      </w:r>
      <w:r w:rsidR="008563A8">
        <w:rPr>
          <w:rFonts w:ascii="Sylfaen" w:eastAsia="Times New Roman" w:hAnsi="Sylfaen" w:cs="Times New Roman"/>
          <w:sz w:val="20"/>
          <w:szCs w:val="20"/>
        </w:rPr>
        <w:t xml:space="preserve">shall repeal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 conclusion</w:t>
      </w:r>
      <w:r w:rsidR="008563A8">
        <w:rPr>
          <w:rFonts w:ascii="Sylfaen" w:eastAsia="Times New Roman" w:hAnsi="Sylfaen" w:cs="Times New Roman"/>
          <w:sz w:val="20"/>
          <w:szCs w:val="20"/>
        </w:rPr>
        <w:t xml:space="preserve">, which it issued.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8563A8">
        <w:rPr>
          <w:rFonts w:ascii="Sylfaen" w:eastAsia="Times New Roman" w:hAnsi="Sylfaen" w:cs="Times New Roman"/>
          <w:sz w:val="20"/>
          <w:szCs w:val="20"/>
        </w:rPr>
        <w:t xml:space="preserve">The </w:t>
      </w:r>
      <w:r w:rsidR="00593602">
        <w:rPr>
          <w:rFonts w:ascii="Sylfaen" w:eastAsia="Times New Roman" w:hAnsi="Sylfaen" w:cs="Times New Roman"/>
          <w:sz w:val="20"/>
          <w:szCs w:val="20"/>
        </w:rPr>
        <w:t>expert examination</w:t>
      </w:r>
      <w:r w:rsidR="008563A8" w:rsidRPr="008563A8">
        <w:rPr>
          <w:rFonts w:ascii="Sylfaen" w:eastAsia="Times New Roman" w:hAnsi="Sylfaen" w:cs="Times New Roman"/>
          <w:sz w:val="20"/>
          <w:szCs w:val="20"/>
        </w:rPr>
        <w:t xml:space="preserve">shall </w:t>
      </w:r>
      <w:r w:rsidR="008563A8">
        <w:rPr>
          <w:rFonts w:ascii="Sylfaen" w:eastAsia="Times New Roman" w:hAnsi="Sylfaen" w:cs="Times New Roman"/>
          <w:sz w:val="20"/>
          <w:szCs w:val="20"/>
        </w:rPr>
        <w:t xml:space="preserve">be </w:t>
      </w:r>
      <w:r w:rsidR="008563A8" w:rsidRPr="008563A8">
        <w:rPr>
          <w:rFonts w:ascii="Sylfaen" w:eastAsia="Times New Roman" w:hAnsi="Sylfaen" w:cs="Times New Roman"/>
          <w:sz w:val="20"/>
          <w:szCs w:val="20"/>
        </w:rPr>
        <w:t>repeal</w:t>
      </w:r>
      <w:r w:rsidR="008563A8">
        <w:rPr>
          <w:rFonts w:ascii="Sylfaen" w:eastAsia="Times New Roman" w:hAnsi="Sylfaen" w:cs="Times New Roman"/>
          <w:sz w:val="20"/>
          <w:szCs w:val="20"/>
        </w:rPr>
        <w:t xml:space="preserve">ed, if: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8563A8">
        <w:rPr>
          <w:rFonts w:ascii="Sylfaen" w:eastAsia="Times New Roman" w:hAnsi="Sylfaen" w:cs="Times New Roman"/>
          <w:sz w:val="20"/>
          <w:szCs w:val="20"/>
        </w:rPr>
        <w:t xml:space="preserve">carried out activities do not conform to the requirements of the draft documents that passed </w:t>
      </w:r>
      <w:r w:rsidR="00593602">
        <w:rPr>
          <w:rFonts w:ascii="Sylfaen" w:eastAsia="Times New Roman" w:hAnsi="Sylfaen" w:cs="Times New Roman"/>
          <w:sz w:val="20"/>
          <w:szCs w:val="20"/>
        </w:rPr>
        <w:t>expert examination</w:t>
      </w:r>
      <w:r w:rsidR="008563A8">
        <w:rPr>
          <w:rFonts w:ascii="Sylfaen" w:eastAsia="Times New Roman" w:hAnsi="Sylfaen" w:cs="Times New Roman"/>
          <w:sz w:val="20"/>
          <w:szCs w:val="20"/>
        </w:rPr>
        <w:t xml:space="preserve"> and requirements of the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 conclusion</w:t>
      </w:r>
      <w:r w:rsidR="008563A8">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8563A8">
        <w:rPr>
          <w:rFonts w:ascii="Sylfaen" w:eastAsia="Times New Roman" w:hAnsi="Sylfaen" w:cs="Times New Roman"/>
          <w:sz w:val="20"/>
          <w:szCs w:val="20"/>
        </w:rPr>
        <w:t xml:space="preserve">changes </w:t>
      </w:r>
      <w:r w:rsidR="00122B0E">
        <w:rPr>
          <w:rFonts w:ascii="Sylfaen" w:eastAsia="Times New Roman" w:hAnsi="Sylfaen" w:cs="Times New Roman"/>
          <w:sz w:val="20"/>
          <w:szCs w:val="20"/>
        </w:rPr>
        <w:t>made</w:t>
      </w:r>
      <w:r w:rsidR="008563A8">
        <w:rPr>
          <w:rFonts w:ascii="Sylfaen" w:eastAsia="Times New Roman" w:hAnsi="Sylfaen" w:cs="Times New Roman"/>
          <w:sz w:val="20"/>
          <w:szCs w:val="20"/>
        </w:rPr>
        <w:t xml:space="preserve"> in design documents and</w:t>
      </w:r>
      <w:r w:rsidR="009B6C9B">
        <w:rPr>
          <w:rFonts w:ascii="Sylfaen" w:eastAsia="Times New Roman" w:hAnsi="Sylfaen" w:cs="Times New Roman"/>
          <w:sz w:val="20"/>
          <w:szCs w:val="20"/>
        </w:rPr>
        <w:t>mainframe paper</w:t>
      </w:r>
      <w:r w:rsidR="008563A8">
        <w:rPr>
          <w:rFonts w:ascii="Sylfaen" w:eastAsia="Times New Roman" w:hAnsi="Sylfaen" w:cs="Times New Roman"/>
          <w:sz w:val="20"/>
          <w:szCs w:val="20"/>
        </w:rPr>
        <w:t xml:space="preserve">s that passed </w:t>
      </w:r>
      <w:r w:rsidR="00593602">
        <w:rPr>
          <w:rFonts w:ascii="Sylfaen" w:eastAsia="Times New Roman" w:hAnsi="Sylfaen" w:cs="Times New Roman"/>
          <w:sz w:val="20"/>
          <w:szCs w:val="20"/>
        </w:rPr>
        <w:t>expert examination</w:t>
      </w:r>
      <w:r w:rsidR="00B8197E">
        <w:rPr>
          <w:rFonts w:ascii="Sylfaen" w:eastAsia="Times New Roman" w:hAnsi="Sylfaen" w:cs="Times New Roman"/>
          <w:sz w:val="20"/>
          <w:szCs w:val="20"/>
        </w:rPr>
        <w:t>entail potential environmental impact and the authorized entity was not  informed thereof;</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B8197E">
        <w:rPr>
          <w:rFonts w:ascii="Sylfaen" w:eastAsia="Times New Roman" w:hAnsi="Sylfaen" w:cs="Times New Roman"/>
          <w:sz w:val="20"/>
          <w:szCs w:val="20"/>
        </w:rPr>
        <w:t>provisions of paragraph 1 of this Article were not fulfilled in the established period;</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B8197E">
        <w:rPr>
          <w:rFonts w:ascii="Sylfaen" w:eastAsia="Times New Roman" w:hAnsi="Sylfaen" w:cs="Times New Roman"/>
          <w:sz w:val="20"/>
          <w:szCs w:val="20"/>
        </w:rPr>
        <w:t>new environmental legislation was adopted;</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5) </w:t>
      </w:r>
      <w:r w:rsidR="00B8197E">
        <w:rPr>
          <w:rFonts w:ascii="Sylfaen" w:eastAsia="Times New Roman" w:hAnsi="Sylfaen" w:cs="Times New Roman"/>
          <w:sz w:val="20"/>
          <w:szCs w:val="20"/>
        </w:rPr>
        <w:t xml:space="preserve">new ecological factors emerged after issuing the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 conclusion</w:t>
      </w:r>
      <w:r w:rsidR="00B8197E">
        <w:rPr>
          <w:rFonts w:ascii="Sylfaen" w:eastAsia="Times New Roman" w:hAnsi="Sylfaen" w:cs="Times New Roman"/>
          <w:sz w:val="20"/>
          <w:szCs w:val="20"/>
        </w:rPr>
        <w:t xml:space="preserve">. </w:t>
      </w:r>
    </w:p>
    <w:p w:rsidR="00346B3A" w:rsidRPr="00456E25" w:rsidRDefault="00122B0E"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Pr>
          <w:rFonts w:ascii="Sylfaen" w:eastAsia="Times New Roman" w:hAnsi="Sylfaen" w:cs="Times New Roman"/>
          <w:sz w:val="20"/>
          <w:szCs w:val="20"/>
        </w:rPr>
        <w:t xml:space="preserve">After receiving the notice as per paragraph 1 of this Article, the initiator must bring into conformity its activities to the requirements established by the authorized entity; whereby in case of failure, the authorized entity shall suspend its activities till the requirements are complied with.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B8197E">
        <w:rPr>
          <w:rFonts w:ascii="Sylfaen" w:eastAsia="Times New Roman" w:hAnsi="Sylfaen" w:cs="Times New Roman"/>
          <w:sz w:val="20"/>
          <w:szCs w:val="20"/>
        </w:rPr>
        <w:t xml:space="preserve">Initiator may appeal decision of the authorized entity to repeal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conclusion </w:t>
      </w:r>
      <w:r w:rsidR="006840D6">
        <w:rPr>
          <w:rFonts w:ascii="Sylfaen" w:eastAsia="Times New Roman" w:hAnsi="Sylfaen" w:cs="Times New Roman"/>
          <w:sz w:val="20"/>
          <w:szCs w:val="20"/>
        </w:rPr>
        <w:t>through</w:t>
      </w:r>
      <w:r w:rsidR="006840D6" w:rsidRPr="006840D6">
        <w:rPr>
          <w:rFonts w:ascii="Sylfaen" w:eastAsia="Times New Roman" w:hAnsi="Sylfaen" w:cs="Times New Roman"/>
          <w:sz w:val="20"/>
          <w:szCs w:val="20"/>
        </w:rPr>
        <w:t xml:space="preserve"> administrative or judicial procedure</w:t>
      </w:r>
      <w:r w:rsidR="006840D6">
        <w:rPr>
          <w:rFonts w:ascii="Sylfaen" w:eastAsia="Times New Roman" w:hAnsi="Sylfaen" w:cs="Times New Roman"/>
          <w:sz w:val="20"/>
          <w:szCs w:val="20"/>
        </w:rPr>
        <w:t xml:space="preserve">. </w:t>
      </w:r>
      <w:r w:rsidRPr="00456E25">
        <w:rPr>
          <w:rFonts w:ascii="Sylfaen" w:eastAsia="Times New Roman" w:hAnsi="Sylfaen" w:cs="Times New Roman"/>
          <w:sz w:val="20"/>
          <w:szCs w:val="20"/>
        </w:rPr>
        <w:br/>
        <w:t xml:space="preserve">5. </w:t>
      </w:r>
      <w:r w:rsidR="006840D6">
        <w:rPr>
          <w:rFonts w:ascii="Sylfaen" w:eastAsia="Times New Roman" w:hAnsi="Sylfaen" w:cs="Times New Roman"/>
          <w:sz w:val="20"/>
          <w:szCs w:val="20"/>
        </w:rPr>
        <w:t xml:space="preserve">Procedure on repeal of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conclusion </w:t>
      </w:r>
      <w:r w:rsidR="006840D6">
        <w:rPr>
          <w:rFonts w:ascii="Sylfaen" w:eastAsia="Times New Roman" w:hAnsi="Sylfaen" w:cs="Times New Roman"/>
          <w:sz w:val="20"/>
          <w:szCs w:val="20"/>
        </w:rPr>
        <w:t xml:space="preserve">shall be established by the Republic of Armenia government. </w:t>
      </w:r>
    </w:p>
    <w:p w:rsidR="00346B3A" w:rsidRPr="00456E25" w:rsidRDefault="001B2146" w:rsidP="00346B3A">
      <w:pPr>
        <w:spacing w:before="100" w:beforeAutospacing="1" w:after="100" w:afterAutospacing="1"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CHAPTER</w:t>
      </w:r>
      <w:r w:rsidR="00346B3A" w:rsidRPr="00456E25">
        <w:rPr>
          <w:rFonts w:ascii="Sylfaen" w:eastAsia="Times New Roman" w:hAnsi="Sylfaen" w:cs="Times New Roman"/>
          <w:b/>
          <w:bCs/>
          <w:sz w:val="20"/>
          <w:szCs w:val="20"/>
        </w:rPr>
        <w:t xml:space="preserve"> 5.</w:t>
      </w:r>
      <w:r w:rsidR="00346B3A" w:rsidRPr="00456E25">
        <w:rPr>
          <w:rFonts w:ascii="Sylfaen" w:eastAsia="Times New Roman" w:hAnsi="Sylfaen" w:cs="Times New Roman"/>
          <w:sz w:val="20"/>
          <w:szCs w:val="20"/>
        </w:rPr>
        <w:br/>
      </w:r>
      <w:r w:rsidR="006840D6" w:rsidRPr="006840D6">
        <w:rPr>
          <w:rFonts w:ascii="Sylfaen" w:eastAsia="Times New Roman" w:hAnsi="Sylfaen" w:cs="Times New Roman"/>
          <w:b/>
          <w:bCs/>
          <w:sz w:val="20"/>
          <w:szCs w:val="20"/>
        </w:rPr>
        <w:t xml:space="preserve">ASSESSMENT AND </w:t>
      </w:r>
      <w:r w:rsidR="00593602">
        <w:rPr>
          <w:rFonts w:ascii="Sylfaen" w:eastAsia="Times New Roman" w:hAnsi="Sylfaen" w:cs="Times New Roman"/>
          <w:b/>
          <w:bCs/>
          <w:sz w:val="20"/>
          <w:szCs w:val="20"/>
        </w:rPr>
        <w:t>EXPERT EXAMINATION</w:t>
      </w:r>
      <w:r w:rsidR="006840D6">
        <w:rPr>
          <w:rFonts w:ascii="Sylfaen" w:eastAsia="Times New Roman" w:hAnsi="Sylfaen" w:cs="Times New Roman"/>
          <w:b/>
          <w:bCs/>
          <w:sz w:val="20"/>
          <w:szCs w:val="20"/>
        </w:rPr>
        <w:t xml:space="preserve">OF </w:t>
      </w:r>
      <w:r w:rsidR="009B6C9B">
        <w:rPr>
          <w:rFonts w:ascii="Sylfaen" w:eastAsia="Times New Roman" w:hAnsi="Sylfaen" w:cs="Times New Roman"/>
          <w:b/>
          <w:bCs/>
          <w:sz w:val="20"/>
          <w:szCs w:val="20"/>
        </w:rPr>
        <w:t xml:space="preserve">MAINFRAME </w:t>
      </w:r>
      <w:r w:rsidR="003F5C97">
        <w:rPr>
          <w:rFonts w:ascii="Sylfaen" w:eastAsia="Times New Roman" w:hAnsi="Sylfaen" w:cs="Times New Roman"/>
          <w:b/>
          <w:bCs/>
          <w:sz w:val="20"/>
          <w:szCs w:val="20"/>
        </w:rPr>
        <w:t>PAPER</w:t>
      </w:r>
      <w:r w:rsidR="006840D6">
        <w:rPr>
          <w:rFonts w:ascii="Sylfaen" w:eastAsia="Times New Roman" w:hAnsi="Sylfaen" w:cs="Times New Roman"/>
          <w:b/>
          <w:bCs/>
          <w:sz w:val="20"/>
          <w:szCs w:val="20"/>
        </w:rPr>
        <w:t>OR</w:t>
      </w:r>
      <w:r w:rsidR="009B6C9B">
        <w:rPr>
          <w:rFonts w:ascii="Sylfaen" w:eastAsia="Times New Roman" w:hAnsi="Sylfaen" w:cs="Times New Roman"/>
          <w:b/>
          <w:bCs/>
          <w:sz w:val="20"/>
          <w:szCs w:val="20"/>
        </w:rPr>
        <w:t>PLANNED ACTIVITY</w:t>
      </w:r>
      <w:r w:rsidR="006840D6">
        <w:rPr>
          <w:rFonts w:ascii="Sylfaen" w:eastAsia="Times New Roman" w:hAnsi="Sylfaen" w:cs="Times New Roman"/>
          <w:b/>
          <w:bCs/>
          <w:sz w:val="20"/>
          <w:szCs w:val="20"/>
        </w:rPr>
        <w:t xml:space="preserve">WITH POTENTIAL TRANSBOUNDARY EFFECT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22. </w:t>
      </w:r>
      <w:r w:rsidR="006840D6">
        <w:rPr>
          <w:rFonts w:ascii="Sylfaen" w:eastAsia="Times New Roman" w:hAnsi="Sylfaen" w:cs="Times New Roman"/>
          <w:b/>
          <w:bCs/>
          <w:i/>
          <w:iCs/>
          <w:sz w:val="20"/>
          <w:szCs w:val="20"/>
        </w:rPr>
        <w:t>General Requirements to M</w:t>
      </w:r>
      <w:r w:rsidR="009B6C9B">
        <w:rPr>
          <w:rFonts w:ascii="Sylfaen" w:eastAsia="Times New Roman" w:hAnsi="Sylfaen" w:cs="Times New Roman"/>
          <w:b/>
          <w:bCs/>
          <w:i/>
          <w:iCs/>
          <w:sz w:val="20"/>
          <w:szCs w:val="20"/>
        </w:rPr>
        <w:t xml:space="preserve">ainframe </w:t>
      </w:r>
      <w:r w:rsidR="006840D6">
        <w:rPr>
          <w:rFonts w:ascii="Sylfaen" w:eastAsia="Times New Roman" w:hAnsi="Sylfaen" w:cs="Times New Roman"/>
          <w:b/>
          <w:bCs/>
          <w:i/>
          <w:iCs/>
          <w:sz w:val="20"/>
          <w:szCs w:val="20"/>
        </w:rPr>
        <w:t>P</w:t>
      </w:r>
      <w:r w:rsidR="003F5C97">
        <w:rPr>
          <w:rFonts w:ascii="Sylfaen" w:eastAsia="Times New Roman" w:hAnsi="Sylfaen" w:cs="Times New Roman"/>
          <w:b/>
          <w:bCs/>
          <w:i/>
          <w:iCs/>
          <w:sz w:val="20"/>
          <w:szCs w:val="20"/>
        </w:rPr>
        <w:t>aper</w:t>
      </w:r>
      <w:r w:rsidR="006840D6">
        <w:rPr>
          <w:rFonts w:ascii="Sylfaen" w:eastAsia="Times New Roman" w:hAnsi="Sylfaen" w:cs="Times New Roman"/>
          <w:b/>
          <w:bCs/>
          <w:i/>
          <w:iCs/>
          <w:sz w:val="20"/>
          <w:szCs w:val="20"/>
        </w:rPr>
        <w:t>orP</w:t>
      </w:r>
      <w:r w:rsidR="009B6C9B">
        <w:rPr>
          <w:rFonts w:ascii="Sylfaen" w:eastAsia="Times New Roman" w:hAnsi="Sylfaen" w:cs="Times New Roman"/>
          <w:b/>
          <w:bCs/>
          <w:i/>
          <w:iCs/>
          <w:sz w:val="20"/>
          <w:szCs w:val="20"/>
        </w:rPr>
        <w:t xml:space="preserve">lanned </w:t>
      </w:r>
      <w:r w:rsidR="006840D6">
        <w:rPr>
          <w:rFonts w:ascii="Sylfaen" w:eastAsia="Times New Roman" w:hAnsi="Sylfaen" w:cs="Times New Roman"/>
          <w:b/>
          <w:bCs/>
          <w:i/>
          <w:iCs/>
          <w:sz w:val="20"/>
          <w:szCs w:val="20"/>
        </w:rPr>
        <w:t>A</w:t>
      </w:r>
      <w:r w:rsidR="009B6C9B">
        <w:rPr>
          <w:rFonts w:ascii="Sylfaen" w:eastAsia="Times New Roman" w:hAnsi="Sylfaen" w:cs="Times New Roman"/>
          <w:b/>
          <w:bCs/>
          <w:i/>
          <w:iCs/>
          <w:sz w:val="20"/>
          <w:szCs w:val="20"/>
        </w:rPr>
        <w:t>ctivity</w:t>
      </w:r>
      <w:r w:rsidR="006840D6">
        <w:rPr>
          <w:rFonts w:ascii="Sylfaen" w:eastAsia="Times New Roman" w:hAnsi="Sylfaen" w:cs="Times New Roman"/>
          <w:b/>
          <w:bCs/>
          <w:i/>
          <w:iCs/>
          <w:sz w:val="20"/>
          <w:szCs w:val="20"/>
        </w:rPr>
        <w:t xml:space="preserve">with Potential Transboundary Effect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122B0E">
        <w:rPr>
          <w:rFonts w:ascii="Sylfaen" w:eastAsia="Times New Roman" w:hAnsi="Sylfaen" w:cs="Times New Roman"/>
          <w:sz w:val="20"/>
          <w:szCs w:val="20"/>
        </w:rPr>
        <w:t xml:space="preserve">If </w:t>
      </w:r>
      <w:r w:rsidR="00122B0E" w:rsidRPr="00456E25">
        <w:rPr>
          <w:rFonts w:ascii="Sylfaen" w:eastAsia="Times New Roman" w:hAnsi="Sylfaen" w:cs="Times New Roman"/>
          <w:sz w:val="20"/>
          <w:szCs w:val="20"/>
        </w:rPr>
        <w:t>mainframe</w:t>
      </w:r>
      <w:r w:rsidR="001B5D2D">
        <w:rPr>
          <w:rFonts w:ascii="Sylfaen" w:eastAsia="Times New Roman" w:hAnsi="Sylfaen" w:cs="Times New Roman"/>
          <w:sz w:val="20"/>
          <w:szCs w:val="20"/>
        </w:rPr>
        <w:t>paper</w:t>
      </w:r>
      <w:r w:rsidR="006840D6">
        <w:rPr>
          <w:rFonts w:ascii="Sylfaen" w:eastAsia="Times New Roman" w:hAnsi="Sylfaen" w:cs="Times New Roman"/>
          <w:sz w:val="20"/>
          <w:szCs w:val="20"/>
        </w:rPr>
        <w:t xml:space="preserve">or planed activity in the territory of the Republic of Armenia or </w:t>
      </w:r>
      <w:r w:rsidR="006840D6" w:rsidRPr="006840D6">
        <w:rPr>
          <w:rFonts w:ascii="Sylfaen" w:eastAsia="Times New Roman" w:hAnsi="Sylfaen" w:cs="Times New Roman"/>
          <w:sz w:val="20"/>
          <w:szCs w:val="20"/>
        </w:rPr>
        <w:t xml:space="preserve">mainframe paper or planed activity in the territory of </w:t>
      </w:r>
      <w:r w:rsidR="006840D6">
        <w:rPr>
          <w:rFonts w:ascii="Sylfaen" w:eastAsia="Times New Roman" w:hAnsi="Sylfaen" w:cs="Times New Roman"/>
          <w:sz w:val="20"/>
          <w:szCs w:val="20"/>
        </w:rPr>
        <w:t>other states entail potential transboundary effect</w:t>
      </w:r>
      <w:r w:rsidRPr="00456E25">
        <w:rPr>
          <w:rFonts w:ascii="Sylfaen" w:eastAsia="Times New Roman" w:hAnsi="Sylfaen" w:cs="Times New Roman"/>
          <w:sz w:val="20"/>
          <w:szCs w:val="20"/>
        </w:rPr>
        <w:t xml:space="preserve">, </w:t>
      </w:r>
      <w:r w:rsidR="006840D6">
        <w:rPr>
          <w:rFonts w:ascii="Sylfaen" w:eastAsia="Times New Roman" w:hAnsi="Sylfaen" w:cs="Times New Roman"/>
          <w:sz w:val="20"/>
          <w:szCs w:val="20"/>
        </w:rPr>
        <w:t xml:space="preserve">environmental impact assessment and </w:t>
      </w:r>
      <w:r w:rsidR="00593602">
        <w:rPr>
          <w:rFonts w:ascii="Sylfaen" w:eastAsia="Times New Roman" w:hAnsi="Sylfaen" w:cs="Times New Roman"/>
          <w:sz w:val="20"/>
          <w:szCs w:val="20"/>
        </w:rPr>
        <w:t>expert examination</w:t>
      </w:r>
      <w:r w:rsidR="006840D6">
        <w:rPr>
          <w:rFonts w:ascii="Sylfaen" w:eastAsia="Times New Roman" w:hAnsi="Sylfaen" w:cs="Times New Roman"/>
          <w:sz w:val="20"/>
          <w:szCs w:val="20"/>
        </w:rPr>
        <w:t xml:space="preserve"> shall be carried out in line with the</w:t>
      </w:r>
      <w:r w:rsidR="006840D6" w:rsidRPr="006840D6">
        <w:rPr>
          <w:rFonts w:ascii="Sylfaen" w:eastAsia="Times New Roman" w:hAnsi="Sylfaen" w:cs="Times New Roman"/>
          <w:sz w:val="20"/>
          <w:szCs w:val="20"/>
        </w:rPr>
        <w:t xml:space="preserve">Convention </w:t>
      </w:r>
      <w:r w:rsidR="006840D6">
        <w:rPr>
          <w:rFonts w:ascii="Sylfaen" w:eastAsia="Times New Roman" w:hAnsi="Sylfaen" w:cs="Times New Roman"/>
          <w:sz w:val="20"/>
          <w:szCs w:val="20"/>
        </w:rPr>
        <w:t xml:space="preserve">on </w:t>
      </w:r>
      <w:r w:rsidR="006840D6" w:rsidRPr="006840D6">
        <w:rPr>
          <w:rFonts w:ascii="Sylfaen" w:eastAsia="Times New Roman" w:hAnsi="Sylfaen" w:cs="Times New Roman"/>
          <w:sz w:val="20"/>
          <w:szCs w:val="20"/>
        </w:rPr>
        <w:t>Environmental Impact Assessment in a Transboundary Context, other international treaties ratified by the Republic of Armenia</w:t>
      </w:r>
      <w:r w:rsidR="006840D6">
        <w:rPr>
          <w:rFonts w:ascii="Sylfaen" w:eastAsia="Times New Roman" w:hAnsi="Sylfaen" w:cs="Times New Roman"/>
          <w:sz w:val="20"/>
          <w:szCs w:val="20"/>
        </w:rPr>
        <w:t>,</w:t>
      </w:r>
      <w:r w:rsidR="006840D6" w:rsidRPr="006840D6">
        <w:rPr>
          <w:rFonts w:ascii="Sylfaen" w:eastAsia="Times New Roman" w:hAnsi="Sylfaen" w:cs="Times New Roman"/>
          <w:sz w:val="20"/>
          <w:szCs w:val="20"/>
        </w:rPr>
        <w:t xml:space="preserve"> international health regulations and the requirements of this law.</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conclusion </w:t>
      </w:r>
      <w:r w:rsidR="006840D6">
        <w:rPr>
          <w:rFonts w:ascii="Sylfaen" w:eastAsia="Times New Roman" w:hAnsi="Sylfaen" w:cs="Times New Roman"/>
          <w:sz w:val="20"/>
          <w:szCs w:val="20"/>
        </w:rPr>
        <w:t xml:space="preserve">on transboundary effects shall be approved by </w:t>
      </w:r>
      <w:r w:rsidR="006840D6" w:rsidRPr="006840D6">
        <w:rPr>
          <w:rFonts w:ascii="Sylfaen" w:eastAsia="Times New Roman" w:hAnsi="Sylfaen" w:cs="Times New Roman"/>
          <w:sz w:val="20"/>
          <w:szCs w:val="20"/>
        </w:rPr>
        <w:t xml:space="preserve">the Republic of Armenia </w:t>
      </w:r>
      <w:r w:rsidR="006840D6">
        <w:rPr>
          <w:rFonts w:ascii="Sylfaen" w:eastAsia="Times New Roman" w:hAnsi="Sylfaen" w:cs="Times New Roman"/>
          <w:sz w:val="20"/>
          <w:szCs w:val="20"/>
        </w:rPr>
        <w:t>government.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6840D6">
        <w:rPr>
          <w:rFonts w:ascii="Sylfaen" w:eastAsia="Times New Roman" w:hAnsi="Sylfaen" w:cs="Times New Roman"/>
          <w:sz w:val="20"/>
          <w:szCs w:val="20"/>
        </w:rPr>
        <w:t xml:space="preserve">In order to ensure completeness of procedures on </w:t>
      </w:r>
      <w:r w:rsidR="00D50E25">
        <w:rPr>
          <w:rFonts w:ascii="Sylfaen" w:eastAsia="Times New Roman" w:hAnsi="Sylfaen" w:cs="Times New Roman"/>
          <w:sz w:val="20"/>
          <w:szCs w:val="20"/>
        </w:rPr>
        <w:t xml:space="preserve">assessment of transboundary effects of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D50E25">
        <w:rPr>
          <w:rFonts w:ascii="Sylfaen" w:eastAsia="Times New Roman" w:hAnsi="Sylfaen" w:cs="Times New Roman"/>
          <w:sz w:val="20"/>
          <w:szCs w:val="20"/>
        </w:rPr>
        <w:t>or</w:t>
      </w:r>
      <w:r w:rsidR="009B6C9B">
        <w:rPr>
          <w:rFonts w:ascii="Sylfaen" w:eastAsia="Times New Roman" w:hAnsi="Sylfaen" w:cs="Times New Roman"/>
          <w:sz w:val="20"/>
          <w:szCs w:val="20"/>
        </w:rPr>
        <w:t>planned activity</w:t>
      </w:r>
      <w:r w:rsidR="00D50E25">
        <w:rPr>
          <w:rFonts w:ascii="Sylfaen" w:eastAsia="Times New Roman" w:hAnsi="Sylfaen" w:cs="Times New Roman"/>
          <w:sz w:val="20"/>
          <w:szCs w:val="20"/>
        </w:rPr>
        <w:t xml:space="preserve">and consolidate results of the </w:t>
      </w:r>
      <w:r w:rsidR="00122B0E">
        <w:rPr>
          <w:rFonts w:ascii="Sylfaen" w:eastAsia="Times New Roman" w:hAnsi="Sylfaen" w:cs="Times New Roman"/>
          <w:sz w:val="20"/>
          <w:szCs w:val="20"/>
        </w:rPr>
        <w:t>assessment</w:t>
      </w:r>
      <w:r w:rsidR="00D50E25">
        <w:rPr>
          <w:rFonts w:ascii="Sylfaen" w:eastAsia="Times New Roman" w:hAnsi="Sylfaen" w:cs="Times New Roman"/>
          <w:sz w:val="20"/>
          <w:szCs w:val="20"/>
        </w:rPr>
        <w:t xml:space="preserve">, the authorized entity may extend periods established by this law as necessary with the respective substantiation.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23. </w:t>
      </w:r>
      <w:r w:rsidR="00593602">
        <w:rPr>
          <w:rFonts w:ascii="Sylfaen" w:eastAsia="Times New Roman" w:hAnsi="Sylfaen" w:cs="Times New Roman"/>
          <w:b/>
          <w:bCs/>
          <w:i/>
          <w:iCs/>
          <w:sz w:val="20"/>
          <w:szCs w:val="20"/>
        </w:rPr>
        <w:t>Expert examination</w:t>
      </w:r>
      <w:r w:rsidR="00D50E25">
        <w:rPr>
          <w:rFonts w:ascii="Sylfaen" w:eastAsia="Times New Roman" w:hAnsi="Sylfaen" w:cs="Times New Roman"/>
          <w:b/>
          <w:bCs/>
          <w:i/>
          <w:iCs/>
          <w:sz w:val="20"/>
          <w:szCs w:val="20"/>
        </w:rPr>
        <w:t xml:space="preserve"> of Transboundary Effect of </w:t>
      </w:r>
      <w:r w:rsidR="00D50E25" w:rsidRPr="00D50E25">
        <w:rPr>
          <w:rFonts w:ascii="Sylfaen" w:eastAsia="Times New Roman" w:hAnsi="Sylfaen" w:cs="Times New Roman"/>
          <w:b/>
          <w:bCs/>
          <w:i/>
          <w:iCs/>
          <w:sz w:val="20"/>
          <w:szCs w:val="20"/>
        </w:rPr>
        <w:t xml:space="preserve">Mainframe Paper or Planned Activity </w:t>
      </w:r>
      <w:r w:rsidR="00D50E25">
        <w:rPr>
          <w:rFonts w:ascii="Sylfaen" w:eastAsia="Times New Roman" w:hAnsi="Sylfaen" w:cs="Times New Roman"/>
          <w:b/>
          <w:bCs/>
          <w:i/>
          <w:iCs/>
          <w:sz w:val="20"/>
          <w:szCs w:val="20"/>
        </w:rPr>
        <w:t xml:space="preserve">in the Republic of Armenia </w:t>
      </w:r>
    </w:p>
    <w:p w:rsidR="00346B3A" w:rsidRPr="00456E25" w:rsidRDefault="00122B0E"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Pr>
          <w:rFonts w:ascii="Sylfaen" w:eastAsia="Times New Roman" w:hAnsi="Sylfaen" w:cs="Times New Roman"/>
          <w:sz w:val="20"/>
          <w:szCs w:val="20"/>
        </w:rPr>
        <w:t>If any mainframe document or planned activity in the territory of the Republic of Armenia established under Articles 4 or 14 of this Law, may have significant environmental transboundary impact,</w:t>
      </w:r>
      <w:r w:rsidRPr="00D50E25">
        <w:rPr>
          <w:rFonts w:ascii="Sylfaen" w:eastAsia="Times New Roman" w:hAnsi="Sylfaen" w:cs="Times New Roman"/>
          <w:sz w:val="20"/>
          <w:szCs w:val="20"/>
        </w:rPr>
        <w:t xml:space="preserve"> the authorized entity</w:t>
      </w:r>
      <w:r>
        <w:rPr>
          <w:rFonts w:ascii="Sylfaen" w:eastAsia="Times New Roman" w:hAnsi="Sylfaen" w:cs="Times New Roman"/>
          <w:sz w:val="20"/>
          <w:szCs w:val="20"/>
        </w:rPr>
        <w:t xml:space="preserve"> shall notify thereof in manner prescribed by this law and other legal acts to the respective authorized entity of the affected state and request information about documents required for expert examination of environmental impact in that state as well as its rules of public hearing.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3A561A">
        <w:rPr>
          <w:rFonts w:ascii="Sylfaen" w:eastAsia="Times New Roman" w:hAnsi="Sylfaen" w:cs="Times New Roman"/>
          <w:sz w:val="20"/>
          <w:szCs w:val="20"/>
        </w:rPr>
        <w:t>U</w:t>
      </w:r>
      <w:r w:rsidR="00D50E25" w:rsidRPr="00D50E25">
        <w:rPr>
          <w:rFonts w:ascii="Sylfaen" w:eastAsia="Times New Roman" w:hAnsi="Sylfaen" w:cs="Times New Roman"/>
          <w:sz w:val="20"/>
          <w:szCs w:val="20"/>
        </w:rPr>
        <w:t xml:space="preserve">nless otherwise provided </w:t>
      </w:r>
      <w:r w:rsidR="00D50E25">
        <w:rPr>
          <w:rFonts w:ascii="Sylfaen" w:eastAsia="Times New Roman" w:hAnsi="Sylfaen" w:cs="Times New Roman"/>
          <w:sz w:val="20"/>
          <w:szCs w:val="20"/>
        </w:rPr>
        <w:t>by</w:t>
      </w:r>
      <w:r w:rsidR="00D50E25" w:rsidRPr="00D50E25">
        <w:rPr>
          <w:rFonts w:ascii="Sylfaen" w:eastAsia="Times New Roman" w:hAnsi="Sylfaen" w:cs="Times New Roman"/>
          <w:sz w:val="20"/>
          <w:szCs w:val="20"/>
        </w:rPr>
        <w:t xml:space="preserve"> the </w:t>
      </w:r>
      <w:r w:rsidR="003A561A">
        <w:rPr>
          <w:rFonts w:ascii="Sylfaen" w:eastAsia="Times New Roman" w:hAnsi="Sylfaen" w:cs="Times New Roman"/>
          <w:sz w:val="20"/>
          <w:szCs w:val="20"/>
        </w:rPr>
        <w:t xml:space="preserve">respective international treaties of the </w:t>
      </w:r>
      <w:r w:rsidR="00D50E25" w:rsidRPr="00D50E25">
        <w:rPr>
          <w:rFonts w:ascii="Sylfaen" w:eastAsia="Times New Roman" w:hAnsi="Sylfaen" w:cs="Times New Roman"/>
          <w:sz w:val="20"/>
          <w:szCs w:val="20"/>
        </w:rPr>
        <w:t>Republic of Armenia, the notice must contain the following informatio</w:t>
      </w:r>
      <w:r w:rsidR="003A561A">
        <w:rPr>
          <w:rFonts w:ascii="Sylfaen" w:eastAsia="Times New Roman" w:hAnsi="Sylfaen" w:cs="Times New Roman"/>
          <w:sz w:val="20"/>
          <w:szCs w:val="20"/>
        </w:rPr>
        <w:t xml:space="preserve">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3A561A">
        <w:rPr>
          <w:rFonts w:ascii="Sylfaen" w:eastAsia="Times New Roman" w:hAnsi="Sylfaen" w:cs="Times New Roman"/>
          <w:sz w:val="20"/>
          <w:szCs w:val="20"/>
        </w:rPr>
        <w:t>or</w:t>
      </w:r>
      <w:r w:rsidR="009B6C9B">
        <w:rPr>
          <w:rFonts w:ascii="Sylfaen" w:eastAsia="Times New Roman" w:hAnsi="Sylfaen" w:cs="Times New Roman"/>
          <w:sz w:val="20"/>
          <w:szCs w:val="20"/>
        </w:rPr>
        <w:t>planned activity</w:t>
      </w:r>
      <w:r w:rsidRPr="00456E25">
        <w:rPr>
          <w:rFonts w:ascii="Sylfaen" w:eastAsia="Times New Roman" w:hAnsi="Sylfaen" w:cs="Times New Roman"/>
          <w:sz w:val="20"/>
          <w:szCs w:val="20"/>
        </w:rPr>
        <w:t xml:space="preserve">, </w:t>
      </w:r>
      <w:r w:rsidR="003A561A">
        <w:rPr>
          <w:rFonts w:ascii="Sylfaen" w:eastAsia="Times New Roman" w:hAnsi="Sylfaen" w:cs="Times New Roman"/>
          <w:sz w:val="20"/>
          <w:szCs w:val="20"/>
        </w:rPr>
        <w:t xml:space="preserve">including their potential transboundary effect;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3A561A">
        <w:rPr>
          <w:rFonts w:ascii="Sylfaen" w:eastAsia="Times New Roman" w:hAnsi="Sylfaen" w:cs="Times New Roman"/>
          <w:sz w:val="20"/>
          <w:szCs w:val="20"/>
        </w:rPr>
        <w:t xml:space="preserve">characteristics of possible decision making on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3A561A">
        <w:rPr>
          <w:rFonts w:ascii="Sylfaen" w:eastAsia="Times New Roman" w:hAnsi="Sylfaen" w:cs="Times New Roman"/>
          <w:sz w:val="20"/>
          <w:szCs w:val="20"/>
        </w:rPr>
        <w:t>or</w:t>
      </w:r>
      <w:r w:rsidR="009B6C9B">
        <w:rPr>
          <w:rFonts w:ascii="Sylfaen" w:eastAsia="Times New Roman" w:hAnsi="Sylfaen" w:cs="Times New Roman"/>
          <w:sz w:val="20"/>
          <w:szCs w:val="20"/>
        </w:rPr>
        <w:t>planned activity</w:t>
      </w:r>
      <w:r w:rsidR="003A561A">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3A561A">
        <w:rPr>
          <w:rFonts w:ascii="Sylfaen" w:eastAsia="Times New Roman" w:hAnsi="Sylfaen" w:cs="Times New Roman"/>
          <w:sz w:val="20"/>
          <w:szCs w:val="20"/>
        </w:rPr>
        <w:t xml:space="preserve">procedures and periods of </w:t>
      </w:r>
      <w:r w:rsidR="00593602">
        <w:rPr>
          <w:rFonts w:ascii="Sylfaen" w:eastAsia="Times New Roman" w:hAnsi="Sylfaen" w:cs="Times New Roman"/>
          <w:sz w:val="20"/>
          <w:szCs w:val="20"/>
        </w:rPr>
        <w:t>expert examination</w:t>
      </w:r>
      <w:r w:rsidR="003A561A">
        <w:rPr>
          <w:rFonts w:ascii="Sylfaen" w:eastAsia="Times New Roman" w:hAnsi="Sylfaen" w:cs="Times New Roman"/>
          <w:sz w:val="20"/>
          <w:szCs w:val="20"/>
        </w:rPr>
        <w:t>;</w:t>
      </w:r>
    </w:p>
    <w:p w:rsidR="003A561A"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4) </w:t>
      </w:r>
      <w:r w:rsidR="003A561A">
        <w:rPr>
          <w:rFonts w:ascii="Sylfaen" w:eastAsia="Times New Roman" w:hAnsi="Sylfaen" w:cs="Times New Roman"/>
          <w:sz w:val="20"/>
          <w:szCs w:val="20"/>
        </w:rPr>
        <w:t xml:space="preserve">periods for response of the respective state on its intent to participate in </w:t>
      </w:r>
      <w:r w:rsidR="00593602">
        <w:rPr>
          <w:rFonts w:ascii="Sylfaen" w:eastAsia="Times New Roman" w:hAnsi="Sylfaen" w:cs="Times New Roman"/>
          <w:sz w:val="20"/>
          <w:szCs w:val="20"/>
        </w:rPr>
        <w:t>expert examination</w:t>
      </w:r>
      <w:r w:rsidR="003A561A">
        <w:rPr>
          <w:rFonts w:ascii="Sylfaen" w:eastAsia="Times New Roman" w:hAnsi="Sylfaen" w:cs="Times New Roman"/>
          <w:sz w:val="20"/>
          <w:szCs w:val="20"/>
        </w:rPr>
        <w:t xml:space="preserve">. </w:t>
      </w:r>
      <w:r w:rsidRPr="00456E25">
        <w:rPr>
          <w:rFonts w:ascii="Sylfaen" w:eastAsia="Times New Roman" w:hAnsi="Sylfaen" w:cs="Times New Roman"/>
          <w:sz w:val="20"/>
          <w:szCs w:val="20"/>
        </w:rPr>
        <w:br/>
      </w:r>
    </w:p>
    <w:p w:rsidR="00346B3A" w:rsidRPr="00456E25" w:rsidRDefault="003A561A"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 xml:space="preserve">The initiator shall support to the process of preparation of notice and inquiry by the authorized entity.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3A561A">
        <w:rPr>
          <w:rFonts w:ascii="Sylfaen" w:eastAsia="Times New Roman" w:hAnsi="Sylfaen" w:cs="Times New Roman"/>
          <w:sz w:val="20"/>
          <w:szCs w:val="20"/>
        </w:rPr>
        <w:t>Per</w:t>
      </w:r>
      <w:r w:rsidR="00482D58">
        <w:rPr>
          <w:rFonts w:ascii="Sylfaen" w:eastAsia="Times New Roman" w:hAnsi="Sylfaen" w:cs="Times New Roman"/>
          <w:sz w:val="20"/>
          <w:szCs w:val="20"/>
        </w:rPr>
        <w:t>i</w:t>
      </w:r>
      <w:r w:rsidR="003A561A">
        <w:rPr>
          <w:rFonts w:ascii="Sylfaen" w:eastAsia="Times New Roman" w:hAnsi="Sylfaen" w:cs="Times New Roman"/>
          <w:sz w:val="20"/>
          <w:szCs w:val="20"/>
        </w:rPr>
        <w:t xml:space="preserve">od of the response of the affected state on its intent to participate in </w:t>
      </w:r>
      <w:r w:rsidR="00593602">
        <w:rPr>
          <w:rFonts w:ascii="Sylfaen" w:eastAsia="Times New Roman" w:hAnsi="Sylfaen" w:cs="Times New Roman"/>
          <w:sz w:val="20"/>
          <w:szCs w:val="20"/>
        </w:rPr>
        <w:t>expert examination</w:t>
      </w:r>
      <w:r w:rsidR="003A561A">
        <w:rPr>
          <w:rFonts w:ascii="Sylfaen" w:eastAsia="Times New Roman" w:hAnsi="Sylfaen" w:cs="Times New Roman"/>
          <w:sz w:val="20"/>
          <w:szCs w:val="20"/>
        </w:rPr>
        <w:t xml:space="preserve"> shall not exceed 45 days from the day of receiving the notice</w:t>
      </w:r>
      <w:r w:rsidRPr="00456E25">
        <w:rPr>
          <w:rFonts w:ascii="Sylfaen" w:eastAsia="Times New Roman" w:hAnsi="Sylfaen" w:cs="Times New Roman"/>
          <w:sz w:val="20"/>
          <w:szCs w:val="20"/>
        </w:rPr>
        <w:t xml:space="preserve">, </w:t>
      </w:r>
      <w:r w:rsidR="003A561A">
        <w:rPr>
          <w:rFonts w:ascii="Sylfaen" w:eastAsia="Times New Roman" w:hAnsi="Sylfaen" w:cs="Times New Roman"/>
          <w:sz w:val="20"/>
          <w:szCs w:val="20"/>
        </w:rPr>
        <w:t xml:space="preserve">unless international treaties of the Republic of Armenia establish different period.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3A561A">
        <w:rPr>
          <w:rFonts w:ascii="Sylfaen" w:eastAsia="Times New Roman" w:hAnsi="Sylfaen" w:cs="Times New Roman"/>
          <w:sz w:val="20"/>
          <w:szCs w:val="20"/>
        </w:rPr>
        <w:t>I</w:t>
      </w:r>
      <w:r w:rsidR="003A561A" w:rsidRPr="003A561A">
        <w:rPr>
          <w:rFonts w:ascii="Sylfaen" w:eastAsia="Times New Roman" w:hAnsi="Sylfaen" w:cs="Times New Roman"/>
          <w:sz w:val="20"/>
          <w:szCs w:val="20"/>
        </w:rPr>
        <w:t>f</w:t>
      </w:r>
      <w:r w:rsidR="003A561A">
        <w:rPr>
          <w:rFonts w:ascii="Sylfaen" w:eastAsia="Times New Roman" w:hAnsi="Sylfaen" w:cs="Times New Roman"/>
          <w:sz w:val="20"/>
          <w:szCs w:val="20"/>
        </w:rPr>
        <w:t xml:space="preserve"> the notified state </w:t>
      </w:r>
      <w:r w:rsidR="003A561A" w:rsidRPr="003A561A">
        <w:rPr>
          <w:rFonts w:ascii="Sylfaen" w:eastAsia="Times New Roman" w:hAnsi="Sylfaen" w:cs="Times New Roman"/>
          <w:sz w:val="20"/>
          <w:szCs w:val="20"/>
        </w:rPr>
        <w:t>has</w:t>
      </w:r>
      <w:r w:rsidR="00122B0E">
        <w:rPr>
          <w:rFonts w:ascii="Sylfaen" w:eastAsia="Times New Roman" w:hAnsi="Sylfaen" w:cs="Times New Roman"/>
          <w:sz w:val="20"/>
          <w:szCs w:val="20"/>
        </w:rPr>
        <w:t>officially</w:t>
      </w:r>
      <w:r w:rsidR="003A561A" w:rsidRPr="003A561A">
        <w:rPr>
          <w:rFonts w:ascii="Sylfaen" w:eastAsia="Times New Roman" w:hAnsi="Sylfaen" w:cs="Times New Roman"/>
          <w:sz w:val="20"/>
          <w:szCs w:val="20"/>
        </w:rPr>
        <w:t xml:space="preserve"> refused to participate </w:t>
      </w:r>
      <w:r w:rsidR="003A561A">
        <w:rPr>
          <w:rFonts w:ascii="Sylfaen" w:eastAsia="Times New Roman" w:hAnsi="Sylfaen" w:cs="Times New Roman"/>
          <w:sz w:val="20"/>
          <w:szCs w:val="20"/>
        </w:rPr>
        <w:t xml:space="preserve">in the </w:t>
      </w:r>
      <w:r w:rsidR="00593602">
        <w:rPr>
          <w:rFonts w:ascii="Sylfaen" w:eastAsia="Times New Roman" w:hAnsi="Sylfaen" w:cs="Times New Roman"/>
          <w:sz w:val="20"/>
          <w:szCs w:val="20"/>
        </w:rPr>
        <w:t>expert examination</w:t>
      </w:r>
      <w:r w:rsidR="003A561A" w:rsidRPr="003A561A">
        <w:rPr>
          <w:rFonts w:ascii="Sylfaen" w:eastAsia="Times New Roman" w:hAnsi="Sylfaen" w:cs="Times New Roman"/>
          <w:sz w:val="20"/>
          <w:szCs w:val="20"/>
        </w:rPr>
        <w:t xml:space="preserve"> or did not respond within the time limit of its intention to participate</w:t>
      </w:r>
      <w:r w:rsidR="003A561A">
        <w:rPr>
          <w:rFonts w:ascii="Sylfaen" w:eastAsia="Times New Roman" w:hAnsi="Sylfaen" w:cs="Times New Roman"/>
          <w:sz w:val="20"/>
          <w:szCs w:val="20"/>
        </w:rPr>
        <w:t>,</w:t>
      </w:r>
      <w:r w:rsidR="003A561A" w:rsidRPr="003A561A">
        <w:rPr>
          <w:rFonts w:ascii="Sylfaen" w:eastAsia="Times New Roman" w:hAnsi="Sylfaen" w:cs="Times New Roman"/>
          <w:sz w:val="20"/>
          <w:szCs w:val="20"/>
        </w:rPr>
        <w:t xml:space="preserve"> the </w:t>
      </w:r>
      <w:r w:rsidR="00593602">
        <w:rPr>
          <w:rFonts w:ascii="Sylfaen" w:eastAsia="Times New Roman" w:hAnsi="Sylfaen" w:cs="Times New Roman"/>
          <w:sz w:val="20"/>
          <w:szCs w:val="20"/>
        </w:rPr>
        <w:t>expert examination</w:t>
      </w:r>
      <w:r w:rsidR="003A561A">
        <w:rPr>
          <w:rFonts w:ascii="Sylfaen" w:eastAsia="Times New Roman" w:hAnsi="Sylfaen" w:cs="Times New Roman"/>
          <w:sz w:val="20"/>
          <w:szCs w:val="20"/>
        </w:rPr>
        <w:t xml:space="preserve">shall be </w:t>
      </w:r>
      <w:r w:rsidR="003A561A" w:rsidRPr="003A561A">
        <w:rPr>
          <w:rFonts w:ascii="Sylfaen" w:eastAsia="Times New Roman" w:hAnsi="Sylfaen" w:cs="Times New Roman"/>
          <w:sz w:val="20"/>
          <w:szCs w:val="20"/>
        </w:rPr>
        <w:t xml:space="preserve">carried out in manner prescribed </w:t>
      </w:r>
      <w:r w:rsidR="00432A19">
        <w:rPr>
          <w:rFonts w:ascii="Sylfaen" w:eastAsia="Times New Roman" w:hAnsi="Sylfaen" w:cs="Times New Roman"/>
          <w:sz w:val="20"/>
          <w:szCs w:val="20"/>
        </w:rPr>
        <w:t xml:space="preserve">by this Law.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432A19">
        <w:rPr>
          <w:rFonts w:ascii="Sylfaen" w:eastAsia="Times New Roman" w:hAnsi="Sylfaen" w:cs="Times New Roman"/>
          <w:sz w:val="20"/>
          <w:szCs w:val="20"/>
        </w:rPr>
        <w:t xml:space="preserve">After receiving official letter from the notified country about its intent to participate in the tender, the </w:t>
      </w:r>
      <w:r w:rsidR="00122B0E">
        <w:rPr>
          <w:rFonts w:ascii="Sylfaen" w:eastAsia="Times New Roman" w:hAnsi="Sylfaen" w:cs="Times New Roman"/>
          <w:sz w:val="20"/>
          <w:szCs w:val="20"/>
        </w:rPr>
        <w:t>authorized</w:t>
      </w:r>
      <w:r w:rsidR="00432A19">
        <w:rPr>
          <w:rFonts w:ascii="Sylfaen" w:eastAsia="Times New Roman" w:hAnsi="Sylfaen" w:cs="Times New Roman"/>
          <w:sz w:val="20"/>
          <w:szCs w:val="20"/>
        </w:rPr>
        <w:t xml:space="preserve"> entity shall submit to the affected state </w:t>
      </w:r>
      <w:r w:rsidR="00122B0E">
        <w:rPr>
          <w:rFonts w:ascii="Sylfaen" w:eastAsia="Times New Roman" w:hAnsi="Sylfaen" w:cs="Times New Roman"/>
          <w:sz w:val="20"/>
          <w:szCs w:val="20"/>
        </w:rPr>
        <w:t>documents</w:t>
      </w:r>
      <w:r w:rsidR="00432A19">
        <w:rPr>
          <w:rFonts w:ascii="Sylfaen" w:eastAsia="Times New Roman" w:hAnsi="Sylfaen" w:cs="Times New Roman"/>
          <w:sz w:val="20"/>
          <w:szCs w:val="20"/>
        </w:rPr>
        <w:t xml:space="preserve"> necessary for impact assessment in manner prescribed by the Republic of Armenia legislation, indicating the period for provision of opinion on them, which may not exceed 60 working days from the date of receiving the </w:t>
      </w:r>
      <w:r w:rsidR="00122B0E">
        <w:rPr>
          <w:rFonts w:ascii="Sylfaen" w:eastAsia="Times New Roman" w:hAnsi="Sylfaen" w:cs="Times New Roman"/>
          <w:sz w:val="20"/>
          <w:szCs w:val="20"/>
        </w:rPr>
        <w:t>documents,</w:t>
      </w:r>
      <w:r w:rsidR="00432A19">
        <w:rPr>
          <w:rFonts w:ascii="Sylfaen" w:eastAsia="Times New Roman" w:hAnsi="Sylfaen" w:cs="Times New Roman"/>
          <w:sz w:val="20"/>
          <w:szCs w:val="20"/>
        </w:rPr>
        <w:t xml:space="preserve"> unless </w:t>
      </w:r>
      <w:r w:rsidR="009B34C2" w:rsidRPr="009B34C2">
        <w:rPr>
          <w:rFonts w:ascii="Sylfaen" w:eastAsia="Times New Roman" w:hAnsi="Sylfaen" w:cs="Times New Roman"/>
          <w:sz w:val="20"/>
          <w:szCs w:val="20"/>
        </w:rPr>
        <w:t>international treaties of the Republic of Armenia establish different period</w:t>
      </w:r>
      <w:r w:rsidR="009B34C2">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9B34C2">
        <w:rPr>
          <w:rFonts w:ascii="Sylfaen" w:eastAsia="Times New Roman" w:hAnsi="Sylfaen" w:cs="Times New Roman"/>
          <w:sz w:val="20"/>
          <w:szCs w:val="20"/>
        </w:rPr>
        <w:t xml:space="preserve">The authorized entity and the initiator shall assist the respective authorized entity of the affected state </w:t>
      </w:r>
      <w:r w:rsidR="00105DC2">
        <w:rPr>
          <w:rFonts w:ascii="Sylfaen" w:eastAsia="Times New Roman" w:hAnsi="Sylfaen" w:cs="Times New Roman"/>
          <w:sz w:val="20"/>
          <w:szCs w:val="20"/>
        </w:rPr>
        <w:t>i</w:t>
      </w:r>
      <w:r w:rsidR="009B34C2">
        <w:rPr>
          <w:rFonts w:ascii="Sylfaen" w:eastAsia="Times New Roman" w:hAnsi="Sylfaen" w:cs="Times New Roman"/>
          <w:sz w:val="20"/>
          <w:szCs w:val="20"/>
        </w:rPr>
        <w:t xml:space="preserve">n dissemination of information on mainframe paper or planned activity among the respective authorized entities and public of the areas which </w:t>
      </w:r>
      <w:r w:rsidR="00105DC2">
        <w:rPr>
          <w:rFonts w:ascii="Sylfaen" w:eastAsia="Times New Roman" w:hAnsi="Sylfaen" w:cs="Times New Roman"/>
          <w:sz w:val="20"/>
          <w:szCs w:val="20"/>
        </w:rPr>
        <w:t xml:space="preserve">will be most likely affected.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105DC2" w:rsidRPr="00105DC2">
        <w:rPr>
          <w:rFonts w:ascii="Sylfaen" w:eastAsia="Times New Roman" w:hAnsi="Sylfaen" w:cs="Times New Roman"/>
          <w:sz w:val="20"/>
          <w:szCs w:val="20"/>
        </w:rPr>
        <w:t xml:space="preserve">The authorized entity and the initiator </w:t>
      </w:r>
      <w:r w:rsidR="00105DC2">
        <w:rPr>
          <w:rFonts w:ascii="Sylfaen" w:eastAsia="Times New Roman" w:hAnsi="Sylfaen" w:cs="Times New Roman"/>
          <w:sz w:val="20"/>
          <w:szCs w:val="20"/>
        </w:rPr>
        <w:t xml:space="preserve">shall coordinate with the respective authorized body </w:t>
      </w:r>
      <w:r w:rsidR="00105DC2" w:rsidRPr="00105DC2">
        <w:rPr>
          <w:rFonts w:ascii="Sylfaen" w:eastAsia="Times New Roman" w:hAnsi="Sylfaen" w:cs="Times New Roman"/>
          <w:sz w:val="20"/>
          <w:szCs w:val="20"/>
        </w:rPr>
        <w:t xml:space="preserve">of the affected state </w:t>
      </w:r>
      <w:r w:rsidR="00105DC2">
        <w:rPr>
          <w:rFonts w:ascii="Sylfaen" w:eastAsia="Times New Roman" w:hAnsi="Sylfaen" w:cs="Times New Roman"/>
          <w:sz w:val="20"/>
          <w:szCs w:val="20"/>
        </w:rPr>
        <w:t xml:space="preserve">the form and procedures on conducting consultations around </w:t>
      </w:r>
      <w:r w:rsidR="00105DC2" w:rsidRPr="00105DC2">
        <w:rPr>
          <w:rFonts w:ascii="Sylfaen" w:eastAsia="Times New Roman" w:hAnsi="Sylfaen" w:cs="Times New Roman"/>
          <w:sz w:val="20"/>
          <w:szCs w:val="20"/>
        </w:rPr>
        <w:t xml:space="preserve">mainframe paper or planned activity </w:t>
      </w:r>
      <w:r w:rsidR="00105DC2">
        <w:rPr>
          <w:rFonts w:ascii="Sylfaen" w:eastAsia="Times New Roman" w:hAnsi="Sylfaen" w:cs="Times New Roman"/>
          <w:sz w:val="20"/>
          <w:szCs w:val="20"/>
        </w:rPr>
        <w:t xml:space="preserve">with potential transboundary effect, measures to prevent or mitigate the impacts and assist in conducting such consultations.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105DC2">
        <w:rPr>
          <w:rFonts w:ascii="Sylfaen" w:eastAsia="Times New Roman" w:hAnsi="Sylfaen" w:cs="Times New Roman"/>
          <w:sz w:val="20"/>
          <w:szCs w:val="20"/>
        </w:rPr>
        <w:t xml:space="preserve">The initiator shall ensure translation of opinions and other necessary materials received from </w:t>
      </w:r>
      <w:r w:rsidR="00122B0E">
        <w:rPr>
          <w:rFonts w:ascii="Sylfaen" w:eastAsia="Times New Roman" w:hAnsi="Sylfaen" w:cs="Times New Roman"/>
          <w:sz w:val="20"/>
          <w:szCs w:val="20"/>
        </w:rPr>
        <w:t>the</w:t>
      </w:r>
      <w:r w:rsidR="00105DC2">
        <w:rPr>
          <w:rFonts w:ascii="Sylfaen" w:eastAsia="Times New Roman" w:hAnsi="Sylfaen" w:cs="Times New Roman"/>
          <w:sz w:val="20"/>
          <w:szCs w:val="20"/>
        </w:rPr>
        <w:t xml:space="preserve"> affected states.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9. </w:t>
      </w:r>
      <w:r w:rsidR="00105DC2">
        <w:rPr>
          <w:rFonts w:ascii="Sylfaen" w:eastAsia="Times New Roman" w:hAnsi="Sylfaen" w:cs="Times New Roman"/>
          <w:sz w:val="20"/>
          <w:szCs w:val="20"/>
        </w:rPr>
        <w:t xml:space="preserve">If the potential transboundary effect is identified during </w:t>
      </w:r>
      <w:r w:rsidR="00593602">
        <w:rPr>
          <w:rFonts w:ascii="Sylfaen" w:eastAsia="Times New Roman" w:hAnsi="Sylfaen" w:cs="Times New Roman"/>
          <w:sz w:val="20"/>
          <w:szCs w:val="20"/>
        </w:rPr>
        <w:t>expert examination</w:t>
      </w:r>
      <w:r w:rsidR="00105DC2">
        <w:rPr>
          <w:rFonts w:ascii="Sylfaen" w:eastAsia="Times New Roman" w:hAnsi="Sylfaen" w:cs="Times New Roman"/>
          <w:sz w:val="20"/>
          <w:szCs w:val="20"/>
        </w:rPr>
        <w:t xml:space="preserve">, the authorized entity together with the initiator shall ensure compliance with the requirements established by this Article.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24. </w:t>
      </w:r>
      <w:r w:rsidR="00593602">
        <w:rPr>
          <w:rFonts w:ascii="Sylfaen" w:eastAsia="Times New Roman" w:hAnsi="Sylfaen" w:cs="Times New Roman"/>
          <w:b/>
          <w:bCs/>
          <w:i/>
          <w:iCs/>
          <w:sz w:val="20"/>
          <w:szCs w:val="20"/>
        </w:rPr>
        <w:t>Expert examination</w:t>
      </w:r>
      <w:r w:rsidR="00482D58" w:rsidRPr="00482D58">
        <w:rPr>
          <w:rFonts w:ascii="Sylfaen" w:eastAsia="Times New Roman" w:hAnsi="Sylfaen" w:cs="Times New Roman"/>
          <w:b/>
          <w:bCs/>
          <w:i/>
          <w:iCs/>
          <w:sz w:val="20"/>
          <w:szCs w:val="20"/>
        </w:rPr>
        <w:t xml:space="preserve"> of Transboundary Effect of Mainframe Paper or Planned Activity </w:t>
      </w:r>
      <w:r w:rsidR="00482D58">
        <w:rPr>
          <w:rFonts w:ascii="Sylfaen" w:eastAsia="Times New Roman" w:hAnsi="Sylfaen" w:cs="Times New Roman"/>
          <w:b/>
          <w:bCs/>
          <w:i/>
          <w:iCs/>
          <w:sz w:val="20"/>
          <w:szCs w:val="20"/>
        </w:rPr>
        <w:t>on the Environment of</w:t>
      </w:r>
      <w:r w:rsidR="00482D58" w:rsidRPr="00482D58">
        <w:rPr>
          <w:rFonts w:ascii="Sylfaen" w:eastAsia="Times New Roman" w:hAnsi="Sylfaen" w:cs="Times New Roman"/>
          <w:b/>
          <w:bCs/>
          <w:i/>
          <w:iCs/>
          <w:sz w:val="20"/>
          <w:szCs w:val="20"/>
        </w:rPr>
        <w:t xml:space="preserve"> the Republic of Armenia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482D58">
        <w:rPr>
          <w:rFonts w:ascii="Sylfaen" w:eastAsia="Times New Roman" w:hAnsi="Sylfaen" w:cs="Times New Roman"/>
          <w:sz w:val="20"/>
          <w:szCs w:val="20"/>
        </w:rPr>
        <w:t xml:space="preserve">If the Republic of Armenia receives notice on potential transboundary effect of </w:t>
      </w:r>
      <w:r w:rsidR="00482D58" w:rsidRPr="00482D58">
        <w:rPr>
          <w:rFonts w:ascii="Sylfaen" w:eastAsia="Times New Roman" w:hAnsi="Sylfaen" w:cs="Times New Roman"/>
          <w:sz w:val="20"/>
          <w:szCs w:val="20"/>
        </w:rPr>
        <w:t xml:space="preserve">mainframe paper </w:t>
      </w:r>
      <w:r w:rsidR="00482D58">
        <w:rPr>
          <w:rFonts w:ascii="Sylfaen" w:eastAsia="Times New Roman" w:hAnsi="Sylfaen" w:cs="Times New Roman"/>
          <w:sz w:val="20"/>
          <w:szCs w:val="20"/>
        </w:rPr>
        <w:t>or</w:t>
      </w:r>
      <w:r w:rsidR="00482D58" w:rsidRPr="00482D58">
        <w:rPr>
          <w:rFonts w:ascii="Sylfaen" w:eastAsia="Times New Roman" w:hAnsi="Sylfaen" w:cs="Times New Roman"/>
          <w:sz w:val="20"/>
          <w:szCs w:val="20"/>
        </w:rPr>
        <w:t xml:space="preserve"> planned activity </w:t>
      </w:r>
      <w:r w:rsidR="00482D58">
        <w:rPr>
          <w:rFonts w:ascii="Sylfaen" w:eastAsia="Times New Roman" w:hAnsi="Sylfaen" w:cs="Times New Roman"/>
          <w:sz w:val="20"/>
          <w:szCs w:val="20"/>
        </w:rPr>
        <w:t xml:space="preserve">on the Republic </w:t>
      </w:r>
      <w:r w:rsidR="00482D58" w:rsidRPr="00482D58">
        <w:rPr>
          <w:rFonts w:ascii="Sylfaen" w:eastAsia="Times New Roman" w:hAnsi="Sylfaen" w:cs="Times New Roman"/>
          <w:sz w:val="20"/>
          <w:szCs w:val="20"/>
        </w:rPr>
        <w:t>of Armeni</w:t>
      </w:r>
      <w:r w:rsidR="00482D58">
        <w:rPr>
          <w:rFonts w:ascii="Sylfaen" w:eastAsia="Times New Roman" w:hAnsi="Sylfaen" w:cs="Times New Roman"/>
          <w:sz w:val="20"/>
          <w:szCs w:val="20"/>
        </w:rPr>
        <w:t xml:space="preserve">a and the receiver is not the authorized entity, within 10 days after receiving the notice, it shall be sent to the authorized entity.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482D58">
        <w:rPr>
          <w:rFonts w:ascii="Sylfaen" w:eastAsia="Times New Roman" w:hAnsi="Sylfaen" w:cs="Times New Roman"/>
          <w:sz w:val="20"/>
          <w:szCs w:val="20"/>
        </w:rPr>
        <w:t xml:space="preserve">The authorized entity shall notify the respective </w:t>
      </w:r>
      <w:r w:rsidR="00122B0E">
        <w:rPr>
          <w:rFonts w:ascii="Sylfaen" w:eastAsia="Times New Roman" w:hAnsi="Sylfaen" w:cs="Times New Roman"/>
          <w:sz w:val="20"/>
          <w:szCs w:val="20"/>
        </w:rPr>
        <w:t>authorized</w:t>
      </w:r>
      <w:r w:rsidR="00482D58">
        <w:rPr>
          <w:rFonts w:ascii="Sylfaen" w:eastAsia="Times New Roman" w:hAnsi="Sylfaen" w:cs="Times New Roman"/>
          <w:sz w:val="20"/>
          <w:szCs w:val="20"/>
        </w:rPr>
        <w:t xml:space="preserve"> entity of the country of origin in manner prescribed by</w:t>
      </w:r>
      <w:r w:rsidR="00482D58" w:rsidRPr="00482D58">
        <w:rPr>
          <w:rFonts w:ascii="Sylfaen" w:eastAsia="Times New Roman" w:hAnsi="Sylfaen" w:cs="Times New Roman"/>
          <w:sz w:val="20"/>
          <w:szCs w:val="20"/>
        </w:rPr>
        <w:t xml:space="preserve"> the Republic of Armenia</w:t>
      </w:r>
      <w:r w:rsidR="00482D58">
        <w:rPr>
          <w:rFonts w:ascii="Sylfaen" w:eastAsia="Times New Roman" w:hAnsi="Sylfaen" w:cs="Times New Roman"/>
          <w:sz w:val="20"/>
          <w:szCs w:val="20"/>
        </w:rPr>
        <w:t xml:space="preserve"> legislation about its intent to participate or not to participate in the </w:t>
      </w:r>
      <w:r w:rsidR="00593602">
        <w:rPr>
          <w:rFonts w:ascii="Sylfaen" w:eastAsia="Times New Roman" w:hAnsi="Sylfaen" w:cs="Times New Roman"/>
          <w:sz w:val="20"/>
          <w:szCs w:val="20"/>
        </w:rPr>
        <w:t>expert examination</w:t>
      </w:r>
      <w:r w:rsidR="00482D58">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482D58">
        <w:rPr>
          <w:rFonts w:ascii="Sylfaen" w:eastAsia="Times New Roman" w:hAnsi="Sylfaen" w:cs="Times New Roman"/>
          <w:sz w:val="20"/>
          <w:szCs w:val="20"/>
        </w:rPr>
        <w:t xml:space="preserve">The authorized entityof </w:t>
      </w:r>
      <w:r w:rsidR="00482D58" w:rsidRPr="00482D58">
        <w:rPr>
          <w:rFonts w:ascii="Sylfaen" w:eastAsia="Times New Roman" w:hAnsi="Sylfaen" w:cs="Times New Roman"/>
          <w:sz w:val="20"/>
          <w:szCs w:val="20"/>
        </w:rPr>
        <w:t>the Republic of Armenia</w:t>
      </w:r>
      <w:r w:rsidR="00482D58">
        <w:rPr>
          <w:rFonts w:ascii="Sylfaen" w:eastAsia="Times New Roman" w:hAnsi="Sylfaen" w:cs="Times New Roman"/>
          <w:sz w:val="20"/>
          <w:szCs w:val="20"/>
        </w:rPr>
        <w:t xml:space="preserve"> shall notify about its decision </w:t>
      </w:r>
      <w:r w:rsidR="00482D58" w:rsidRPr="00482D58">
        <w:rPr>
          <w:rFonts w:ascii="Sylfaen" w:eastAsia="Times New Roman" w:hAnsi="Sylfaen" w:cs="Times New Roman"/>
          <w:sz w:val="20"/>
          <w:szCs w:val="20"/>
        </w:rPr>
        <w:t xml:space="preserve">to participate or not to participate in the </w:t>
      </w:r>
      <w:r w:rsidR="00593602">
        <w:rPr>
          <w:rFonts w:ascii="Sylfaen" w:eastAsia="Times New Roman" w:hAnsi="Sylfaen" w:cs="Times New Roman"/>
          <w:sz w:val="20"/>
          <w:szCs w:val="20"/>
        </w:rPr>
        <w:t>expert examination</w:t>
      </w:r>
      <w:r w:rsidR="00482D58">
        <w:rPr>
          <w:rFonts w:ascii="Sylfaen" w:eastAsia="Times New Roman" w:hAnsi="Sylfaen" w:cs="Times New Roman"/>
          <w:sz w:val="20"/>
          <w:szCs w:val="20"/>
        </w:rPr>
        <w:t xml:space="preserve">to the respective </w:t>
      </w:r>
      <w:r w:rsidR="00482D58" w:rsidRPr="00482D58">
        <w:rPr>
          <w:rFonts w:ascii="Sylfaen" w:eastAsia="Times New Roman" w:hAnsi="Sylfaen" w:cs="Times New Roman"/>
          <w:sz w:val="20"/>
          <w:szCs w:val="20"/>
        </w:rPr>
        <w:t xml:space="preserve">authorized entity of the country of origin </w:t>
      </w:r>
      <w:r w:rsidR="00482D58">
        <w:rPr>
          <w:rFonts w:ascii="Sylfaen" w:eastAsia="Times New Roman" w:hAnsi="Sylfaen" w:cs="Times New Roman"/>
          <w:sz w:val="20"/>
          <w:szCs w:val="20"/>
        </w:rPr>
        <w:t xml:space="preserve">within 10 working days after receiving the notice.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4. </w:t>
      </w:r>
      <w:r w:rsidR="00000B8F">
        <w:rPr>
          <w:rFonts w:ascii="Sylfaen" w:eastAsia="Times New Roman" w:hAnsi="Sylfaen" w:cs="Times New Roman"/>
          <w:sz w:val="20"/>
          <w:szCs w:val="20"/>
        </w:rPr>
        <w:t>Unless</w:t>
      </w:r>
      <w:r w:rsidR="00000B8F" w:rsidRPr="00000B8F">
        <w:rPr>
          <w:rFonts w:ascii="Sylfaen" w:eastAsia="Times New Roman" w:hAnsi="Sylfaen" w:cs="Times New Roman"/>
          <w:sz w:val="20"/>
          <w:szCs w:val="20"/>
        </w:rPr>
        <w:t xml:space="preserve"> bilateral or multilateral international agreements of the Republic of Armenia provide otherwise, the </w:t>
      </w:r>
      <w:r w:rsidR="00000B8F">
        <w:rPr>
          <w:rFonts w:ascii="Sylfaen" w:eastAsia="Times New Roman" w:hAnsi="Sylfaen" w:cs="Times New Roman"/>
          <w:sz w:val="20"/>
          <w:szCs w:val="20"/>
        </w:rPr>
        <w:t>authorized entity</w:t>
      </w:r>
      <w:r w:rsidR="00000B8F" w:rsidRPr="00000B8F">
        <w:rPr>
          <w:rFonts w:ascii="Sylfaen" w:eastAsia="Times New Roman" w:hAnsi="Sylfaen" w:cs="Times New Roman"/>
          <w:sz w:val="20"/>
          <w:szCs w:val="20"/>
        </w:rPr>
        <w:t xml:space="preserve"> shall</w:t>
      </w:r>
      <w:r w:rsidR="00000B8F">
        <w:rPr>
          <w:rFonts w:ascii="Sylfaen" w:eastAsia="Times New Roman" w:hAnsi="Sylfaen" w:cs="Times New Roman"/>
          <w:sz w:val="20"/>
          <w:szCs w:val="20"/>
        </w:rPr>
        <w:t xml:space="preserve"> ensure </w:t>
      </w:r>
      <w:r w:rsidR="00122B0E" w:rsidRPr="00000B8F">
        <w:rPr>
          <w:rFonts w:ascii="Sylfaen" w:eastAsia="Times New Roman" w:hAnsi="Sylfaen" w:cs="Times New Roman"/>
          <w:sz w:val="20"/>
          <w:szCs w:val="20"/>
        </w:rPr>
        <w:t>discuss</w:t>
      </w:r>
      <w:r w:rsidR="00122B0E">
        <w:rPr>
          <w:rFonts w:ascii="Sylfaen" w:eastAsia="Times New Roman" w:hAnsi="Sylfaen" w:cs="Times New Roman"/>
          <w:sz w:val="20"/>
          <w:szCs w:val="20"/>
        </w:rPr>
        <w:t>ion of the</w:t>
      </w:r>
      <w:r w:rsidR="00000B8F">
        <w:rPr>
          <w:rFonts w:ascii="Sylfaen" w:eastAsia="Times New Roman" w:hAnsi="Sylfaen" w:cs="Times New Roman"/>
          <w:sz w:val="20"/>
          <w:szCs w:val="20"/>
        </w:rPr>
        <w:t xml:space="preserve"> notice in accordance with Articles </w:t>
      </w:r>
      <w:r w:rsidR="00000B8F" w:rsidRPr="00000B8F">
        <w:rPr>
          <w:rFonts w:ascii="Sylfaen" w:eastAsia="Times New Roman" w:hAnsi="Sylfaen" w:cs="Times New Roman"/>
          <w:sz w:val="20"/>
          <w:szCs w:val="20"/>
        </w:rPr>
        <w:t>6, 8 and 10</w:t>
      </w:r>
      <w:r w:rsidR="00000B8F">
        <w:rPr>
          <w:rFonts w:ascii="Sylfaen" w:eastAsia="Times New Roman" w:hAnsi="Sylfaen" w:cs="Times New Roman"/>
          <w:sz w:val="20"/>
          <w:szCs w:val="20"/>
        </w:rPr>
        <w:t xml:space="preserve"> of this law.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000B8F">
        <w:rPr>
          <w:rFonts w:ascii="Sylfaen" w:eastAsia="Times New Roman" w:hAnsi="Sylfaen" w:cs="Times New Roman"/>
          <w:sz w:val="20"/>
          <w:szCs w:val="20"/>
        </w:rPr>
        <w:t xml:space="preserve">If the authorized entity decides to participate in the </w:t>
      </w:r>
      <w:r w:rsidR="00593602">
        <w:rPr>
          <w:rFonts w:ascii="Sylfaen" w:eastAsia="Times New Roman" w:hAnsi="Sylfaen" w:cs="Times New Roman"/>
          <w:sz w:val="20"/>
          <w:szCs w:val="20"/>
        </w:rPr>
        <w:t>expert examination</w:t>
      </w:r>
      <w:r w:rsidR="00000B8F">
        <w:rPr>
          <w:rFonts w:ascii="Sylfaen" w:eastAsia="Times New Roman" w:hAnsi="Sylfaen" w:cs="Times New Roman"/>
          <w:sz w:val="20"/>
          <w:szCs w:val="20"/>
        </w:rPr>
        <w:t xml:space="preserve">, it shall be conducted in accordance with the procedure established by this law, taking into account </w:t>
      </w:r>
      <w:r w:rsidR="00122B0E">
        <w:rPr>
          <w:rFonts w:ascii="Sylfaen" w:eastAsia="Times New Roman" w:hAnsi="Sylfaen" w:cs="Times New Roman"/>
          <w:sz w:val="20"/>
          <w:szCs w:val="20"/>
        </w:rPr>
        <w:t>requirements</w:t>
      </w:r>
      <w:r w:rsidR="00000B8F">
        <w:rPr>
          <w:rFonts w:ascii="Sylfaen" w:eastAsia="Times New Roman" w:hAnsi="Sylfaen" w:cs="Times New Roman"/>
          <w:sz w:val="20"/>
          <w:szCs w:val="20"/>
        </w:rPr>
        <w:t xml:space="preserve"> of the </w:t>
      </w:r>
      <w:r w:rsidR="00122B0E">
        <w:rPr>
          <w:rFonts w:ascii="Sylfaen" w:eastAsia="Times New Roman" w:hAnsi="Sylfaen" w:cs="Times New Roman"/>
          <w:sz w:val="20"/>
          <w:szCs w:val="20"/>
        </w:rPr>
        <w:t>Republic</w:t>
      </w:r>
      <w:r w:rsidR="00000B8F">
        <w:rPr>
          <w:rFonts w:ascii="Sylfaen" w:eastAsia="Times New Roman" w:hAnsi="Sylfaen" w:cs="Times New Roman"/>
          <w:sz w:val="20"/>
          <w:szCs w:val="20"/>
        </w:rPr>
        <w:t xml:space="preserve"> of Armenia international treaties, and at the same time notifying the authorized entity of the country of origin about requirements of this law, including </w:t>
      </w:r>
      <w:r w:rsidR="00000B8F" w:rsidRPr="00000B8F">
        <w:rPr>
          <w:rFonts w:ascii="Sylfaen" w:eastAsia="Times New Roman" w:hAnsi="Sylfaen" w:cs="Times New Roman"/>
          <w:sz w:val="20"/>
          <w:szCs w:val="20"/>
        </w:rPr>
        <w:t>necessary funding for testing, documentation, translations, public participation and other expenses required by law</w:t>
      </w:r>
      <w:r w:rsidR="00000B8F">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000B8F">
        <w:rPr>
          <w:rFonts w:ascii="Sylfaen" w:eastAsia="Times New Roman" w:hAnsi="Sylfaen" w:cs="Times New Roman"/>
          <w:sz w:val="20"/>
          <w:szCs w:val="20"/>
        </w:rPr>
        <w:t>The authorized entity shall coordinate with</w:t>
      </w:r>
      <w:r w:rsidR="00000B8F" w:rsidRPr="00000B8F">
        <w:rPr>
          <w:rFonts w:ascii="Sylfaen" w:eastAsia="Times New Roman" w:hAnsi="Sylfaen" w:cs="Times New Roman"/>
          <w:sz w:val="20"/>
          <w:szCs w:val="20"/>
        </w:rPr>
        <w:t xml:space="preserve"> the authorized entity of the country of origin</w:t>
      </w:r>
      <w:r w:rsidR="00000B8F">
        <w:rPr>
          <w:rFonts w:ascii="Sylfaen" w:eastAsia="Times New Roman" w:hAnsi="Sylfaen" w:cs="Times New Roman"/>
          <w:sz w:val="20"/>
          <w:szCs w:val="20"/>
        </w:rPr>
        <w:t xml:space="preserve"> the scope and content of the necessary documents, form and rules of </w:t>
      </w:r>
      <w:r w:rsidR="00122B0E">
        <w:rPr>
          <w:rFonts w:ascii="Sylfaen" w:eastAsia="Times New Roman" w:hAnsi="Sylfaen" w:cs="Times New Roman"/>
          <w:sz w:val="20"/>
          <w:szCs w:val="20"/>
        </w:rPr>
        <w:t>consultations</w:t>
      </w:r>
      <w:r w:rsidR="00000B8F">
        <w:rPr>
          <w:rFonts w:ascii="Sylfaen" w:eastAsia="Times New Roman" w:hAnsi="Sylfaen" w:cs="Times New Roman"/>
          <w:sz w:val="20"/>
          <w:szCs w:val="20"/>
        </w:rPr>
        <w:t xml:space="preserve"> on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000B8F">
        <w:rPr>
          <w:rFonts w:ascii="Sylfaen" w:eastAsia="Times New Roman" w:hAnsi="Sylfaen" w:cs="Times New Roman"/>
          <w:sz w:val="20"/>
          <w:szCs w:val="20"/>
        </w:rPr>
        <w:t>or</w:t>
      </w:r>
      <w:r w:rsidR="009B6C9B">
        <w:rPr>
          <w:rFonts w:ascii="Sylfaen" w:eastAsia="Times New Roman" w:hAnsi="Sylfaen" w:cs="Times New Roman"/>
          <w:sz w:val="20"/>
          <w:szCs w:val="20"/>
        </w:rPr>
        <w:t>planned activity</w:t>
      </w:r>
      <w:r w:rsidR="00000B8F">
        <w:rPr>
          <w:rFonts w:ascii="Sylfaen" w:eastAsia="Times New Roman" w:hAnsi="Sylfaen" w:cs="Times New Roman"/>
          <w:sz w:val="20"/>
          <w:szCs w:val="20"/>
        </w:rPr>
        <w:t xml:space="preserve">, which entail potential transboundary effect and measures of impact prevention or mitigation.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000B8F" w:rsidRPr="00000B8F">
        <w:rPr>
          <w:rFonts w:ascii="Sylfaen" w:eastAsia="Times New Roman" w:hAnsi="Sylfaen" w:cs="Times New Roman"/>
          <w:sz w:val="20"/>
          <w:szCs w:val="20"/>
        </w:rPr>
        <w:t>Unless bilateral or multilateral international agreements of the Republic of Armenia</w:t>
      </w:r>
      <w:r w:rsidR="00000B8F">
        <w:rPr>
          <w:rFonts w:ascii="Sylfaen" w:eastAsia="Times New Roman" w:hAnsi="Sylfaen" w:cs="Times New Roman"/>
          <w:sz w:val="20"/>
          <w:szCs w:val="20"/>
        </w:rPr>
        <w:t xml:space="preserve"> or paragraph 4 of this Article </w:t>
      </w:r>
      <w:r w:rsidR="00000B8F" w:rsidRPr="00000B8F">
        <w:rPr>
          <w:rFonts w:ascii="Sylfaen" w:eastAsia="Times New Roman" w:hAnsi="Sylfaen" w:cs="Times New Roman"/>
          <w:sz w:val="20"/>
          <w:szCs w:val="20"/>
        </w:rPr>
        <w:t>provide otherwise</w:t>
      </w:r>
      <w:r w:rsidRPr="00456E25">
        <w:rPr>
          <w:rFonts w:ascii="Sylfaen" w:eastAsia="Times New Roman" w:hAnsi="Sylfaen" w:cs="Times New Roman"/>
          <w:sz w:val="20"/>
          <w:szCs w:val="20"/>
        </w:rPr>
        <w:t xml:space="preserve">, </w:t>
      </w:r>
      <w:r w:rsidR="00000B8F">
        <w:rPr>
          <w:rFonts w:ascii="Sylfaen" w:eastAsia="Times New Roman" w:hAnsi="Sylfaen" w:cs="Times New Roman"/>
          <w:sz w:val="20"/>
          <w:szCs w:val="20"/>
        </w:rPr>
        <w:t>after receiving the documents, the auth</w:t>
      </w:r>
      <w:r w:rsidR="00932F38">
        <w:rPr>
          <w:rFonts w:ascii="Sylfaen" w:eastAsia="Times New Roman" w:hAnsi="Sylfaen" w:cs="Times New Roman"/>
          <w:sz w:val="20"/>
          <w:szCs w:val="20"/>
        </w:rPr>
        <w:t>orized entity shall ensure their review and discussion of in the prescribed ma</w:t>
      </w:r>
      <w:r w:rsidR="000E2987">
        <w:rPr>
          <w:rFonts w:ascii="Sylfaen" w:eastAsia="Times New Roman" w:hAnsi="Sylfaen" w:cs="Times New Roman"/>
          <w:sz w:val="20"/>
          <w:szCs w:val="20"/>
        </w:rPr>
        <w:t>n</w:t>
      </w:r>
      <w:r w:rsidR="00932F38">
        <w:rPr>
          <w:rFonts w:ascii="Sylfaen" w:eastAsia="Times New Roman" w:hAnsi="Sylfaen" w:cs="Times New Roman"/>
          <w:sz w:val="20"/>
          <w:szCs w:val="20"/>
        </w:rPr>
        <w:t xml:space="preserve">ner and send the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conclusion </w:t>
      </w:r>
      <w:r w:rsidR="00932F38">
        <w:rPr>
          <w:rFonts w:ascii="Sylfaen" w:eastAsia="Times New Roman" w:hAnsi="Sylfaen" w:cs="Times New Roman"/>
          <w:sz w:val="20"/>
          <w:szCs w:val="20"/>
        </w:rPr>
        <w:t xml:space="preserve">approved by the </w:t>
      </w:r>
      <w:r w:rsidR="00932F38" w:rsidRPr="00932F38">
        <w:rPr>
          <w:rFonts w:ascii="Sylfaen" w:eastAsia="Times New Roman" w:hAnsi="Sylfaen" w:cs="Times New Roman"/>
          <w:sz w:val="20"/>
          <w:szCs w:val="20"/>
        </w:rPr>
        <w:t xml:space="preserve">Republic of Armenia </w:t>
      </w:r>
      <w:r w:rsidR="00932F38">
        <w:rPr>
          <w:rFonts w:ascii="Sylfaen" w:eastAsia="Times New Roman" w:hAnsi="Sylfaen" w:cs="Times New Roman"/>
          <w:sz w:val="20"/>
          <w:szCs w:val="20"/>
        </w:rPr>
        <w:t xml:space="preserve">government to the notifying country. </w:t>
      </w:r>
    </w:p>
    <w:p w:rsidR="00346B3A" w:rsidRPr="00456E25" w:rsidRDefault="00122B0E"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Pr>
          <w:rFonts w:ascii="Sylfaen" w:eastAsia="Times New Roman" w:hAnsi="Sylfaen" w:cs="Times New Roman"/>
          <w:sz w:val="20"/>
          <w:szCs w:val="20"/>
        </w:rPr>
        <w:t>If the authorized entity  was notified about mainframe paperorplanned activityin the territory of other country, which may entail transboundary environmental impact in the Republic of Armenia, whereby notification thereof was not received from the country of origin, the authorized entity, after sending notice to the Republic of Armenia government, shall apply to the respective</w:t>
      </w:r>
      <w:r w:rsidRPr="00932F38">
        <w:rPr>
          <w:rFonts w:ascii="Sylfaen" w:eastAsia="Times New Roman" w:hAnsi="Sylfaen" w:cs="Times New Roman"/>
          <w:sz w:val="20"/>
          <w:szCs w:val="20"/>
        </w:rPr>
        <w:t xml:space="preserve"> the authorized </w:t>
      </w:r>
      <w:r>
        <w:rPr>
          <w:rFonts w:ascii="Sylfaen" w:eastAsia="Times New Roman" w:hAnsi="Sylfaen" w:cs="Times New Roman"/>
          <w:sz w:val="20"/>
          <w:szCs w:val="20"/>
        </w:rPr>
        <w:t xml:space="preserve">state </w:t>
      </w:r>
      <w:r w:rsidRPr="00932F38">
        <w:rPr>
          <w:rFonts w:ascii="Sylfaen" w:eastAsia="Times New Roman" w:hAnsi="Sylfaen" w:cs="Times New Roman"/>
          <w:sz w:val="20"/>
          <w:szCs w:val="20"/>
        </w:rPr>
        <w:t>entity</w:t>
      </w:r>
      <w:r>
        <w:rPr>
          <w:rFonts w:ascii="Sylfaen" w:eastAsia="Times New Roman" w:hAnsi="Sylfaen" w:cs="Times New Roman"/>
          <w:sz w:val="20"/>
          <w:szCs w:val="20"/>
        </w:rPr>
        <w:t xml:space="preserve"> of the country of origin in manner prescribe by law, with the view to receiving notice on transboundary effects of the framework paper or planned activity.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25 </w:t>
      </w:r>
      <w:r w:rsidR="00932F38">
        <w:rPr>
          <w:rFonts w:ascii="Sylfaen" w:eastAsia="Times New Roman" w:hAnsi="Sylfaen" w:cs="Times New Roman"/>
          <w:b/>
          <w:bCs/>
          <w:i/>
          <w:iCs/>
          <w:sz w:val="20"/>
          <w:szCs w:val="20"/>
        </w:rPr>
        <w:t xml:space="preserve">International Cooperation in the Area of Transboundary Effects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932F38">
        <w:rPr>
          <w:rFonts w:ascii="Sylfaen" w:eastAsia="Times New Roman" w:hAnsi="Sylfaen" w:cs="Times New Roman"/>
          <w:sz w:val="20"/>
          <w:szCs w:val="20"/>
        </w:rPr>
        <w:t xml:space="preserve">In order to fulfill the obligations under </w:t>
      </w:r>
      <w:r w:rsidR="00932F38" w:rsidRPr="006840D6">
        <w:rPr>
          <w:rFonts w:ascii="Sylfaen" w:eastAsia="Times New Roman" w:hAnsi="Sylfaen" w:cs="Times New Roman"/>
          <w:sz w:val="20"/>
          <w:szCs w:val="20"/>
        </w:rPr>
        <w:t xml:space="preserve">Convention </w:t>
      </w:r>
      <w:r w:rsidR="00932F38">
        <w:rPr>
          <w:rFonts w:ascii="Sylfaen" w:eastAsia="Times New Roman" w:hAnsi="Sylfaen" w:cs="Times New Roman"/>
          <w:sz w:val="20"/>
          <w:szCs w:val="20"/>
        </w:rPr>
        <w:t xml:space="preserve">on </w:t>
      </w:r>
      <w:r w:rsidR="00932F38" w:rsidRPr="006840D6">
        <w:rPr>
          <w:rFonts w:ascii="Sylfaen" w:eastAsia="Times New Roman" w:hAnsi="Sylfaen" w:cs="Times New Roman"/>
          <w:sz w:val="20"/>
          <w:szCs w:val="20"/>
        </w:rPr>
        <w:t>Environmental Impact Assessment in a Transboundary Context</w:t>
      </w:r>
      <w:r w:rsidR="00932F38">
        <w:rPr>
          <w:rFonts w:ascii="Sylfaen" w:eastAsia="Times New Roman" w:hAnsi="Sylfaen" w:cs="Times New Roman"/>
          <w:sz w:val="20"/>
          <w:szCs w:val="20"/>
        </w:rPr>
        <w:t xml:space="preserve">, Republic of Armenia may sign bilateral or multilateral international agreements or reach other agreements.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932F38" w:rsidRPr="00932F38">
        <w:rPr>
          <w:rFonts w:ascii="Sylfaen" w:eastAsia="Times New Roman" w:hAnsi="Sylfaen" w:cs="Times New Roman"/>
          <w:sz w:val="20"/>
          <w:szCs w:val="20"/>
        </w:rPr>
        <w:t xml:space="preserve">In order to </w:t>
      </w:r>
      <w:r w:rsidR="00122B0E">
        <w:rPr>
          <w:rFonts w:ascii="Sylfaen" w:eastAsia="Times New Roman" w:hAnsi="Sylfaen" w:cs="Times New Roman"/>
          <w:sz w:val="20"/>
          <w:szCs w:val="20"/>
        </w:rPr>
        <w:t>increase</w:t>
      </w:r>
      <w:r w:rsidR="00932F38">
        <w:rPr>
          <w:rFonts w:ascii="Sylfaen" w:eastAsia="Times New Roman" w:hAnsi="Sylfaen" w:cs="Times New Roman"/>
          <w:sz w:val="20"/>
          <w:szCs w:val="20"/>
        </w:rPr>
        <w:t xml:space="preserve"> the efficiency of the process of assessment of transboundary effects, </w:t>
      </w:r>
      <w:r w:rsidR="00887984">
        <w:rPr>
          <w:rFonts w:ascii="Sylfaen" w:eastAsia="Times New Roman" w:hAnsi="Sylfaen" w:cs="Times New Roman"/>
          <w:sz w:val="20"/>
          <w:szCs w:val="20"/>
        </w:rPr>
        <w:t xml:space="preserve">Republic of Armenia in cooperation with other countries can create </w:t>
      </w:r>
      <w:r w:rsidR="00887984" w:rsidRPr="00887984">
        <w:rPr>
          <w:rFonts w:ascii="Sylfaen" w:eastAsia="Times New Roman" w:hAnsi="Sylfaen" w:cs="Times New Roman"/>
          <w:sz w:val="20"/>
          <w:szCs w:val="20"/>
        </w:rPr>
        <w:t xml:space="preserve">temporary or permanent bodies whose activities </w:t>
      </w:r>
      <w:r w:rsidR="00887984">
        <w:rPr>
          <w:rFonts w:ascii="Sylfaen" w:eastAsia="Times New Roman" w:hAnsi="Sylfaen" w:cs="Times New Roman"/>
          <w:sz w:val="20"/>
          <w:szCs w:val="20"/>
        </w:rPr>
        <w:t xml:space="preserve">shall be </w:t>
      </w:r>
      <w:r w:rsidR="00887984" w:rsidRPr="00887984">
        <w:rPr>
          <w:rFonts w:ascii="Sylfaen" w:eastAsia="Times New Roman" w:hAnsi="Sylfaen" w:cs="Times New Roman"/>
          <w:sz w:val="20"/>
          <w:szCs w:val="20"/>
        </w:rPr>
        <w:t>determined in accordance with bilateral agreements or other written agreement</w:t>
      </w:r>
      <w:r w:rsidR="00887984">
        <w:rPr>
          <w:rFonts w:ascii="Sylfaen" w:eastAsia="Times New Roman" w:hAnsi="Sylfaen" w:cs="Times New Roman"/>
          <w:sz w:val="20"/>
          <w:szCs w:val="20"/>
        </w:rPr>
        <w:t>s</w:t>
      </w:r>
      <w:r w:rsidR="00887984" w:rsidRPr="00887984">
        <w:rPr>
          <w:rFonts w:ascii="Sylfaen" w:eastAsia="Times New Roman" w:hAnsi="Sylfaen" w:cs="Times New Roman"/>
          <w:sz w:val="20"/>
          <w:szCs w:val="20"/>
        </w:rPr>
        <w:t>.</w:t>
      </w:r>
    </w:p>
    <w:p w:rsidR="00346B3A" w:rsidRPr="00456E25" w:rsidRDefault="001B2146" w:rsidP="00346B3A">
      <w:pPr>
        <w:spacing w:before="100" w:beforeAutospacing="1" w:after="100" w:afterAutospacing="1"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CHAPTER</w:t>
      </w:r>
      <w:r w:rsidR="00346B3A" w:rsidRPr="00456E25">
        <w:rPr>
          <w:rFonts w:ascii="Sylfaen" w:eastAsia="Times New Roman" w:hAnsi="Sylfaen" w:cs="Times New Roman"/>
          <w:b/>
          <w:bCs/>
          <w:sz w:val="20"/>
          <w:szCs w:val="20"/>
        </w:rPr>
        <w:t xml:space="preserve"> 6.</w:t>
      </w:r>
      <w:r w:rsidR="00346B3A" w:rsidRPr="00456E25">
        <w:rPr>
          <w:rFonts w:ascii="Sylfaen" w:eastAsia="Times New Roman" w:hAnsi="Sylfaen" w:cs="Times New Roman"/>
          <w:sz w:val="20"/>
          <w:szCs w:val="20"/>
        </w:rPr>
        <w:br/>
      </w:r>
      <w:r w:rsidR="00C41D21">
        <w:rPr>
          <w:rFonts w:ascii="Sylfaen" w:eastAsia="Times New Roman" w:hAnsi="Sylfaen" w:cs="Times New Roman"/>
          <w:b/>
          <w:bCs/>
          <w:sz w:val="20"/>
          <w:szCs w:val="20"/>
        </w:rPr>
        <w:t>PUBLIC NOTICE</w:t>
      </w:r>
      <w:r w:rsidR="00887984">
        <w:rPr>
          <w:rFonts w:ascii="Sylfaen" w:eastAsia="Times New Roman" w:hAnsi="Sylfaen" w:cs="Times New Roman"/>
          <w:b/>
          <w:bCs/>
          <w:sz w:val="20"/>
          <w:szCs w:val="20"/>
        </w:rPr>
        <w:t xml:space="preserve">, </w:t>
      </w:r>
      <w:r w:rsidR="00386982" w:rsidRPr="00386982">
        <w:rPr>
          <w:rFonts w:ascii="Sylfaen" w:eastAsia="Times New Roman" w:hAnsi="Sylfaen" w:cs="Times New Roman"/>
          <w:b/>
          <w:bCs/>
          <w:caps/>
          <w:sz w:val="20"/>
          <w:szCs w:val="20"/>
        </w:rPr>
        <w:t>Public Consultations</w:t>
      </w:r>
      <w:r w:rsidR="00887984">
        <w:rPr>
          <w:rFonts w:ascii="Sylfaen" w:eastAsia="Times New Roman" w:hAnsi="Sylfaen" w:cs="Times New Roman"/>
          <w:b/>
          <w:bCs/>
          <w:sz w:val="20"/>
          <w:szCs w:val="20"/>
        </w:rPr>
        <w:t xml:space="preserve"> AND REQUIREMENTS THERETO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26. </w:t>
      </w:r>
      <w:r w:rsidR="00C41D21">
        <w:rPr>
          <w:rFonts w:ascii="Sylfaen" w:eastAsia="Times New Roman" w:hAnsi="Sylfaen" w:cs="Times New Roman"/>
          <w:b/>
          <w:bCs/>
          <w:i/>
          <w:iCs/>
          <w:sz w:val="20"/>
          <w:szCs w:val="20"/>
        </w:rPr>
        <w:t>Public notice</w:t>
      </w:r>
      <w:r w:rsidR="00887984">
        <w:rPr>
          <w:rFonts w:ascii="Sylfaen" w:eastAsia="Times New Roman" w:hAnsi="Sylfaen" w:cs="Times New Roman"/>
          <w:b/>
          <w:bCs/>
          <w:i/>
          <w:iCs/>
          <w:sz w:val="20"/>
          <w:szCs w:val="20"/>
        </w:rPr>
        <w:t xml:space="preserve"> and </w:t>
      </w:r>
      <w:r w:rsidR="00386982" w:rsidRPr="00386982">
        <w:rPr>
          <w:rFonts w:ascii="Sylfaen" w:eastAsia="Times New Roman" w:hAnsi="Sylfaen" w:cs="Times New Roman"/>
          <w:b/>
          <w:bCs/>
          <w:i/>
          <w:iCs/>
          <w:sz w:val="20"/>
          <w:szCs w:val="20"/>
        </w:rPr>
        <w:t>Public Consultations</w:t>
      </w:r>
    </w:p>
    <w:p w:rsidR="00346B3A" w:rsidRPr="00456E25" w:rsidRDefault="00887984"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 xml:space="preserve">1. In order to ensure public disclosure and participation, processes of assessment and </w:t>
      </w:r>
      <w:r w:rsidR="00593602">
        <w:rPr>
          <w:rFonts w:ascii="Sylfaen" w:eastAsia="Times New Roman" w:hAnsi="Sylfaen" w:cs="Times New Roman"/>
          <w:sz w:val="20"/>
          <w:szCs w:val="20"/>
        </w:rPr>
        <w:t>expert examination</w:t>
      </w:r>
      <w:r>
        <w:rPr>
          <w:rFonts w:ascii="Sylfaen" w:eastAsia="Times New Roman" w:hAnsi="Sylfaen" w:cs="Times New Roman"/>
          <w:sz w:val="20"/>
          <w:szCs w:val="20"/>
        </w:rPr>
        <w:t xml:space="preserve"> shall be subject to </w:t>
      </w:r>
      <w:r w:rsidR="00122B0E">
        <w:rPr>
          <w:rFonts w:ascii="Sylfaen" w:eastAsia="Times New Roman" w:hAnsi="Sylfaen" w:cs="Times New Roman"/>
          <w:sz w:val="20"/>
          <w:szCs w:val="20"/>
        </w:rPr>
        <w:t>public</w:t>
      </w:r>
      <w:r>
        <w:rPr>
          <w:rFonts w:ascii="Sylfaen" w:eastAsia="Times New Roman" w:hAnsi="Sylfaen" w:cs="Times New Roman"/>
          <w:sz w:val="20"/>
          <w:szCs w:val="20"/>
        </w:rPr>
        <w:t xml:space="preserve"> notification and </w:t>
      </w:r>
      <w:r w:rsidR="00386982">
        <w:rPr>
          <w:rFonts w:ascii="Sylfaen" w:eastAsia="Times New Roman" w:hAnsi="Sylfaen" w:cs="Times New Roman"/>
          <w:sz w:val="20"/>
          <w:szCs w:val="20"/>
        </w:rPr>
        <w:t>p</w:t>
      </w:r>
      <w:r w:rsidR="00386982" w:rsidRPr="00386982">
        <w:rPr>
          <w:rFonts w:ascii="Sylfaen" w:eastAsia="Times New Roman" w:hAnsi="Sylfaen" w:cs="Times New Roman"/>
          <w:sz w:val="20"/>
          <w:szCs w:val="20"/>
        </w:rPr>
        <w:t xml:space="preserve">ublic </w:t>
      </w:r>
      <w:r w:rsidR="00386982">
        <w:rPr>
          <w:rFonts w:ascii="Sylfaen" w:eastAsia="Times New Roman" w:hAnsi="Sylfaen" w:cs="Times New Roman"/>
          <w:sz w:val="20"/>
          <w:szCs w:val="20"/>
        </w:rPr>
        <w:t>c</w:t>
      </w:r>
      <w:r w:rsidR="00386982" w:rsidRPr="00386982">
        <w:rPr>
          <w:rFonts w:ascii="Sylfaen" w:eastAsia="Times New Roman" w:hAnsi="Sylfaen" w:cs="Times New Roman"/>
          <w:sz w:val="20"/>
          <w:szCs w:val="20"/>
        </w:rPr>
        <w:t>onsultations</w:t>
      </w:r>
      <w:r>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C41D21">
        <w:rPr>
          <w:rFonts w:ascii="Sylfaen" w:eastAsia="Times New Roman" w:hAnsi="Sylfaen" w:cs="Times New Roman"/>
          <w:sz w:val="20"/>
          <w:szCs w:val="20"/>
        </w:rPr>
        <w:t>Public notice</w:t>
      </w:r>
      <w:r w:rsidR="00887984">
        <w:rPr>
          <w:rFonts w:ascii="Sylfaen" w:eastAsia="Times New Roman" w:hAnsi="Sylfaen" w:cs="Times New Roman"/>
          <w:sz w:val="20"/>
          <w:szCs w:val="20"/>
        </w:rPr>
        <w:t xml:space="preserve"> shall be conducted by: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B238D2">
        <w:rPr>
          <w:rFonts w:ascii="Sylfaen" w:eastAsia="Times New Roman" w:hAnsi="Sylfaen" w:cs="Times New Roman"/>
          <w:sz w:val="20"/>
          <w:szCs w:val="20"/>
        </w:rPr>
        <w:t>authorized</w:t>
      </w:r>
      <w:r w:rsidR="00CE3C97">
        <w:rPr>
          <w:rFonts w:ascii="Sylfaen" w:eastAsia="Times New Roman" w:hAnsi="Sylfaen" w:cs="Times New Roman"/>
          <w:sz w:val="20"/>
          <w:szCs w:val="20"/>
        </w:rPr>
        <w:t xml:space="preserve"> entity</w:t>
      </w:r>
      <w:r w:rsidR="00887984">
        <w:rPr>
          <w:rFonts w:ascii="Sylfaen" w:eastAsia="Times New Roman" w:hAnsi="Sylfaen" w:cs="Times New Roman"/>
          <w:sz w:val="20"/>
          <w:szCs w:val="20"/>
        </w:rPr>
        <w:t xml:space="preserve"> – at least 7 working days before hearings of the application and reports submitted by initiatorand draft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 conclusion</w:t>
      </w:r>
      <w:r w:rsidR="00887984">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2) </w:t>
      </w:r>
      <w:r w:rsidR="00887984">
        <w:rPr>
          <w:rFonts w:ascii="Sylfaen" w:eastAsia="Times New Roman" w:hAnsi="Sylfaen" w:cs="Times New Roman"/>
          <w:sz w:val="20"/>
          <w:szCs w:val="20"/>
        </w:rPr>
        <w:t>initiator -</w:t>
      </w:r>
      <w:r w:rsidR="00887984" w:rsidRPr="00887984">
        <w:rPr>
          <w:rFonts w:ascii="Sylfaen" w:eastAsia="Times New Roman" w:hAnsi="Sylfaen" w:cs="Times New Roman"/>
          <w:sz w:val="20"/>
          <w:szCs w:val="20"/>
        </w:rPr>
        <w:t xml:space="preserve">at least 7 working days before hearings of the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887984">
        <w:rPr>
          <w:rFonts w:ascii="Sylfaen" w:eastAsia="Times New Roman" w:hAnsi="Sylfaen" w:cs="Times New Roman"/>
          <w:sz w:val="20"/>
          <w:szCs w:val="20"/>
        </w:rPr>
        <w:t xml:space="preserve">and </w:t>
      </w:r>
      <w:r w:rsidR="009B6C9B">
        <w:rPr>
          <w:rFonts w:ascii="Sylfaen" w:eastAsia="Times New Roman" w:hAnsi="Sylfaen" w:cs="Times New Roman"/>
          <w:sz w:val="20"/>
          <w:szCs w:val="20"/>
        </w:rPr>
        <w:t>planned activity</w:t>
      </w:r>
      <w:r w:rsidR="00887984">
        <w:rPr>
          <w:rFonts w:ascii="Sylfaen" w:eastAsia="Times New Roman" w:hAnsi="Sylfaen" w:cs="Times New Roman"/>
          <w:sz w:val="20"/>
          <w:szCs w:val="20"/>
        </w:rPr>
        <w:t>and assessments of their impacts;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887984">
        <w:rPr>
          <w:rFonts w:ascii="Sylfaen" w:eastAsia="Times New Roman" w:hAnsi="Sylfaen" w:cs="Times New Roman"/>
          <w:sz w:val="20"/>
          <w:szCs w:val="20"/>
        </w:rPr>
        <w:t xml:space="preserve">territorial government bodies and head of community of the affected community </w:t>
      </w:r>
      <w:r w:rsidR="00887984" w:rsidRPr="00887984">
        <w:rPr>
          <w:rFonts w:ascii="Sylfaen" w:eastAsia="Times New Roman" w:hAnsi="Sylfaen" w:cs="Times New Roman"/>
          <w:sz w:val="20"/>
          <w:szCs w:val="20"/>
        </w:rPr>
        <w:t>at least 7 working days before hearings of the mainframe paper and planned activity and assessments of their impacts</w:t>
      </w:r>
      <w:r w:rsidR="00887984">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292902">
        <w:rPr>
          <w:rFonts w:ascii="Sylfaen" w:eastAsia="Times New Roman" w:hAnsi="Sylfaen" w:cs="Times New Roman"/>
          <w:sz w:val="20"/>
          <w:szCs w:val="20"/>
        </w:rPr>
        <w:t xml:space="preserve">Notification shall contain information on the initiator, brief description of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292902">
        <w:rPr>
          <w:rFonts w:ascii="Sylfaen" w:eastAsia="Times New Roman" w:hAnsi="Sylfaen" w:cs="Times New Roman"/>
          <w:sz w:val="20"/>
          <w:szCs w:val="20"/>
        </w:rPr>
        <w:t>or</w:t>
      </w:r>
      <w:r w:rsidR="009B6C9B">
        <w:rPr>
          <w:rFonts w:ascii="Sylfaen" w:eastAsia="Times New Roman" w:hAnsi="Sylfaen" w:cs="Times New Roman"/>
          <w:sz w:val="20"/>
          <w:szCs w:val="20"/>
        </w:rPr>
        <w:t>planned activity</w:t>
      </w:r>
      <w:r w:rsidRPr="00456E25">
        <w:rPr>
          <w:rFonts w:ascii="Sylfaen" w:eastAsia="Times New Roman" w:hAnsi="Sylfaen" w:cs="Times New Roman"/>
          <w:sz w:val="20"/>
          <w:szCs w:val="20"/>
        </w:rPr>
        <w:t xml:space="preserve">, </w:t>
      </w:r>
      <w:r w:rsidR="00292902">
        <w:rPr>
          <w:rFonts w:ascii="Sylfaen" w:eastAsia="Times New Roman" w:hAnsi="Sylfaen" w:cs="Times New Roman"/>
          <w:sz w:val="20"/>
          <w:szCs w:val="20"/>
        </w:rPr>
        <w:t xml:space="preserve">place of implementation, place where public can read and discuss </w:t>
      </w:r>
      <w:r w:rsidR="00122B0E">
        <w:rPr>
          <w:rFonts w:ascii="Sylfaen" w:eastAsia="Times New Roman" w:hAnsi="Sylfaen" w:cs="Times New Roman"/>
          <w:sz w:val="20"/>
          <w:szCs w:val="20"/>
        </w:rPr>
        <w:t>those</w:t>
      </w:r>
      <w:r w:rsidR="00292902">
        <w:rPr>
          <w:rFonts w:ascii="Sylfaen" w:eastAsia="Times New Roman" w:hAnsi="Sylfaen" w:cs="Times New Roman"/>
          <w:sz w:val="20"/>
          <w:szCs w:val="20"/>
        </w:rPr>
        <w:t xml:space="preserve">, conditions, periods for submission of comments and recommendations and other information.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292902">
        <w:rPr>
          <w:rFonts w:ascii="Sylfaen" w:eastAsia="Times New Roman" w:hAnsi="Sylfaen" w:cs="Times New Roman"/>
          <w:sz w:val="20"/>
          <w:szCs w:val="20"/>
        </w:rPr>
        <w:t xml:space="preserve">Furthermore, notification, together with mainframe and design papers shall be placed on the official web-site of the </w:t>
      </w:r>
      <w:r w:rsidR="00B8197E">
        <w:rPr>
          <w:rFonts w:ascii="Sylfaen" w:eastAsia="Times New Roman" w:hAnsi="Sylfaen" w:cs="Times New Roman"/>
          <w:sz w:val="20"/>
          <w:szCs w:val="20"/>
        </w:rPr>
        <w:t>authorized entity</w:t>
      </w:r>
      <w:r w:rsidR="00122B0E" w:rsidRPr="00122B0E">
        <w:rPr>
          <w:rFonts w:ascii="Sylfaen" w:eastAsia="Times New Roman" w:hAnsi="Sylfaen" w:cs="Times New Roman"/>
          <w:sz w:val="20"/>
          <w:szCs w:val="20"/>
        </w:rPr>
        <w:t>at least 7 working days before hearings</w:t>
      </w:r>
      <w:r w:rsidR="00122B0E">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386982">
        <w:rPr>
          <w:rFonts w:ascii="Sylfaen" w:eastAsia="Times New Roman" w:hAnsi="Sylfaen" w:cs="Times New Roman"/>
          <w:sz w:val="20"/>
          <w:szCs w:val="20"/>
        </w:rPr>
        <w:t xml:space="preserve">Public hearings shall be conducted: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386982">
        <w:rPr>
          <w:rFonts w:ascii="Sylfaen" w:eastAsia="Times New Roman" w:hAnsi="Sylfaen" w:cs="Times New Roman"/>
          <w:sz w:val="20"/>
          <w:szCs w:val="20"/>
        </w:rPr>
        <w:t xml:space="preserve">by the initiator – on processes of assessment of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Pr="00456E25">
        <w:rPr>
          <w:rFonts w:ascii="Sylfaen" w:eastAsia="Times New Roman" w:hAnsi="Sylfaen" w:cs="Times New Roman"/>
          <w:sz w:val="20"/>
          <w:szCs w:val="20"/>
        </w:rPr>
        <w:t xml:space="preserve">, </w:t>
      </w:r>
      <w:r w:rsidR="009B6C9B">
        <w:rPr>
          <w:rFonts w:ascii="Sylfaen" w:eastAsia="Times New Roman" w:hAnsi="Sylfaen" w:cs="Times New Roman"/>
          <w:sz w:val="20"/>
          <w:szCs w:val="20"/>
        </w:rPr>
        <w:t>planned activity</w:t>
      </w:r>
      <w:r w:rsidR="00386982">
        <w:rPr>
          <w:rFonts w:ascii="Sylfaen" w:eastAsia="Times New Roman" w:hAnsi="Sylfaen" w:cs="Times New Roman"/>
          <w:sz w:val="20"/>
          <w:szCs w:val="20"/>
        </w:rPr>
        <w:t>and their impact assessment;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386982">
        <w:rPr>
          <w:rFonts w:ascii="Sylfaen" w:eastAsia="Times New Roman" w:hAnsi="Sylfaen" w:cs="Times New Roman"/>
          <w:sz w:val="20"/>
          <w:szCs w:val="20"/>
        </w:rPr>
        <w:t>territoria</w:t>
      </w:r>
      <w:r w:rsidR="00F4460F">
        <w:rPr>
          <w:rFonts w:ascii="Sylfaen" w:eastAsia="Times New Roman" w:hAnsi="Sylfaen" w:cs="Times New Roman"/>
          <w:sz w:val="20"/>
          <w:szCs w:val="20"/>
        </w:rPr>
        <w:t xml:space="preserve">l body of state </w:t>
      </w:r>
      <w:r w:rsidR="00122B0E">
        <w:rPr>
          <w:rFonts w:ascii="Sylfaen" w:eastAsia="Times New Roman" w:hAnsi="Sylfaen" w:cs="Times New Roman"/>
          <w:sz w:val="20"/>
          <w:szCs w:val="20"/>
        </w:rPr>
        <w:t>administration</w:t>
      </w:r>
      <w:r w:rsidR="00386982">
        <w:rPr>
          <w:rFonts w:ascii="Sylfaen" w:eastAsia="Times New Roman" w:hAnsi="Sylfaen" w:cs="Times New Roman"/>
          <w:sz w:val="20"/>
          <w:szCs w:val="20"/>
        </w:rPr>
        <w:t xml:space="preserve">, </w:t>
      </w:r>
      <w:r w:rsidR="00F4460F">
        <w:rPr>
          <w:rFonts w:ascii="Sylfaen" w:eastAsia="Times New Roman" w:hAnsi="Sylfaen" w:cs="Times New Roman"/>
          <w:sz w:val="20"/>
          <w:szCs w:val="20"/>
        </w:rPr>
        <w:t>initiator</w:t>
      </w:r>
      <w:r w:rsidR="00386982">
        <w:rPr>
          <w:rFonts w:ascii="Sylfaen" w:eastAsia="Times New Roman" w:hAnsi="Sylfaen" w:cs="Times New Roman"/>
          <w:sz w:val="20"/>
          <w:szCs w:val="20"/>
        </w:rPr>
        <w:t xml:space="preserve"> – on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386982">
        <w:rPr>
          <w:rFonts w:ascii="Sylfaen" w:eastAsia="Times New Roman" w:hAnsi="Sylfaen" w:cs="Times New Roman"/>
          <w:sz w:val="20"/>
          <w:szCs w:val="20"/>
        </w:rPr>
        <w:t xml:space="preserve">and draft report on strategic assessment of its impact,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386982">
        <w:rPr>
          <w:rFonts w:ascii="Sylfaen" w:eastAsia="Times New Roman" w:hAnsi="Sylfaen" w:cs="Times New Roman"/>
          <w:sz w:val="20"/>
          <w:szCs w:val="20"/>
        </w:rPr>
        <w:t xml:space="preserve">territorial government body, </w:t>
      </w:r>
      <w:r w:rsidR="00F4460F" w:rsidRPr="00F4460F">
        <w:rPr>
          <w:rFonts w:ascii="Sylfaen" w:eastAsia="Times New Roman" w:hAnsi="Sylfaen" w:cs="Times New Roman"/>
          <w:sz w:val="20"/>
          <w:szCs w:val="20"/>
        </w:rPr>
        <w:t>initiator</w:t>
      </w:r>
      <w:r w:rsidR="00386982">
        <w:rPr>
          <w:rFonts w:ascii="Sylfaen" w:eastAsia="Times New Roman" w:hAnsi="Sylfaen" w:cs="Times New Roman"/>
          <w:sz w:val="20"/>
          <w:szCs w:val="20"/>
        </w:rPr>
        <w:t xml:space="preserve"> – on planned activity and report on impact assessment.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B238D2">
        <w:rPr>
          <w:rFonts w:ascii="Sylfaen" w:eastAsia="Times New Roman" w:hAnsi="Sylfaen" w:cs="Times New Roman"/>
          <w:sz w:val="20"/>
          <w:szCs w:val="20"/>
        </w:rPr>
        <w:t>Authorized</w:t>
      </w:r>
      <w:r w:rsidR="00CE3C97">
        <w:rPr>
          <w:rFonts w:ascii="Sylfaen" w:eastAsia="Times New Roman" w:hAnsi="Sylfaen" w:cs="Times New Roman"/>
          <w:sz w:val="20"/>
          <w:szCs w:val="20"/>
        </w:rPr>
        <w:t xml:space="preserve"> entity</w:t>
      </w:r>
      <w:r w:rsidR="00386982">
        <w:rPr>
          <w:rFonts w:ascii="Sylfaen" w:eastAsia="Times New Roman" w:hAnsi="Sylfaen" w:cs="Times New Roman"/>
          <w:sz w:val="20"/>
          <w:szCs w:val="20"/>
        </w:rPr>
        <w:t xml:space="preserve"> shall ensure participation of its representative </w:t>
      </w:r>
      <w:r w:rsidR="00F4460F">
        <w:rPr>
          <w:rFonts w:ascii="Sylfaen" w:eastAsia="Times New Roman" w:hAnsi="Sylfaen" w:cs="Times New Roman"/>
          <w:sz w:val="20"/>
          <w:szCs w:val="20"/>
        </w:rPr>
        <w:t xml:space="preserve">in public consultations.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7. </w:t>
      </w:r>
      <w:r w:rsidR="00386982">
        <w:rPr>
          <w:rFonts w:ascii="Sylfaen" w:eastAsia="Times New Roman" w:hAnsi="Sylfaen" w:cs="Times New Roman"/>
          <w:sz w:val="20"/>
          <w:szCs w:val="20"/>
        </w:rPr>
        <w:t xml:space="preserve">As </w:t>
      </w:r>
      <w:r w:rsidR="00122B0E">
        <w:rPr>
          <w:rFonts w:ascii="Sylfaen" w:eastAsia="Times New Roman" w:hAnsi="Sylfaen" w:cs="Times New Roman"/>
          <w:sz w:val="20"/>
          <w:szCs w:val="20"/>
        </w:rPr>
        <w:t>a result</w:t>
      </w:r>
      <w:r w:rsidR="00386982">
        <w:rPr>
          <w:rFonts w:ascii="Sylfaen" w:eastAsia="Times New Roman" w:hAnsi="Sylfaen" w:cs="Times New Roman"/>
          <w:sz w:val="20"/>
          <w:szCs w:val="20"/>
        </w:rPr>
        <w:t xml:space="preserve"> of public </w:t>
      </w:r>
      <w:r w:rsidR="00122B0E">
        <w:rPr>
          <w:rFonts w:ascii="Sylfaen" w:eastAsia="Times New Roman" w:hAnsi="Sylfaen" w:cs="Times New Roman"/>
          <w:sz w:val="20"/>
          <w:szCs w:val="20"/>
        </w:rPr>
        <w:t>consultations</w:t>
      </w:r>
      <w:r w:rsidR="00F4460F">
        <w:rPr>
          <w:rFonts w:ascii="Sylfaen" w:eastAsia="Times New Roman" w:hAnsi="Sylfaen" w:cs="Times New Roman"/>
          <w:sz w:val="20"/>
          <w:szCs w:val="20"/>
        </w:rPr>
        <w:t xml:space="preserve">, </w:t>
      </w:r>
      <w:r w:rsidR="00F4460F" w:rsidRPr="00F4460F">
        <w:rPr>
          <w:rFonts w:ascii="Sylfaen" w:eastAsia="Times New Roman" w:hAnsi="Sylfaen" w:cs="Times New Roman"/>
          <w:sz w:val="20"/>
          <w:szCs w:val="20"/>
        </w:rPr>
        <w:t xml:space="preserve">initiator </w:t>
      </w:r>
      <w:r w:rsidR="00F4460F">
        <w:rPr>
          <w:rFonts w:ascii="Sylfaen" w:eastAsia="Times New Roman" w:hAnsi="Sylfaen" w:cs="Times New Roman"/>
          <w:sz w:val="20"/>
          <w:szCs w:val="20"/>
        </w:rPr>
        <w:t xml:space="preserve">shall prepare minutes with the attached </w:t>
      </w:r>
      <w:r w:rsidR="00122B0E">
        <w:rPr>
          <w:rFonts w:ascii="Sylfaen" w:eastAsia="Times New Roman" w:hAnsi="Sylfaen" w:cs="Times New Roman"/>
          <w:sz w:val="20"/>
          <w:szCs w:val="20"/>
        </w:rPr>
        <w:t>video recording</w:t>
      </w:r>
      <w:r w:rsidR="00F4460F">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8. </w:t>
      </w:r>
      <w:r w:rsidR="00F4460F">
        <w:rPr>
          <w:rFonts w:ascii="Sylfaen" w:eastAsia="Times New Roman" w:hAnsi="Sylfaen" w:cs="Times New Roman"/>
          <w:sz w:val="20"/>
          <w:szCs w:val="20"/>
        </w:rPr>
        <w:t>Reasonable community comment</w:t>
      </w:r>
      <w:r w:rsidR="00F4460F" w:rsidRPr="00F4460F">
        <w:rPr>
          <w:rFonts w:ascii="Sylfaen" w:eastAsia="Times New Roman" w:hAnsi="Sylfaen" w:cs="Times New Roman"/>
          <w:sz w:val="20"/>
          <w:szCs w:val="20"/>
        </w:rPr>
        <w:t xml:space="preserve">s and recommendations </w:t>
      </w:r>
      <w:r w:rsidR="00F4460F">
        <w:rPr>
          <w:rFonts w:ascii="Sylfaen" w:eastAsia="Times New Roman" w:hAnsi="Sylfaen" w:cs="Times New Roman"/>
          <w:sz w:val="20"/>
          <w:szCs w:val="20"/>
        </w:rPr>
        <w:t>shall</w:t>
      </w:r>
      <w:r w:rsidR="00F4460F" w:rsidRPr="00F4460F">
        <w:rPr>
          <w:rFonts w:ascii="Sylfaen" w:eastAsia="Times New Roman" w:hAnsi="Sylfaen" w:cs="Times New Roman"/>
          <w:sz w:val="20"/>
          <w:szCs w:val="20"/>
        </w:rPr>
        <w:t xml:space="preserve"> be taken into consideration by the </w:t>
      </w:r>
      <w:r w:rsidR="00F4460F">
        <w:rPr>
          <w:rFonts w:ascii="Sylfaen" w:eastAsia="Times New Roman" w:hAnsi="Sylfaen" w:cs="Times New Roman"/>
          <w:sz w:val="20"/>
          <w:szCs w:val="20"/>
        </w:rPr>
        <w:t xml:space="preserve">initiator and the authorized authority, otherwise </w:t>
      </w:r>
      <w:r w:rsidR="00122B0E">
        <w:rPr>
          <w:rFonts w:ascii="Sylfaen" w:eastAsia="Times New Roman" w:hAnsi="Sylfaen" w:cs="Times New Roman"/>
          <w:sz w:val="20"/>
          <w:szCs w:val="20"/>
        </w:rPr>
        <w:t>reasonable</w:t>
      </w:r>
      <w:r w:rsidR="00F4460F">
        <w:rPr>
          <w:rFonts w:ascii="Sylfaen" w:eastAsia="Times New Roman" w:hAnsi="Sylfaen" w:cs="Times New Roman"/>
          <w:sz w:val="20"/>
          <w:szCs w:val="20"/>
        </w:rPr>
        <w:t xml:space="preserve"> substantiation shall be provided.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9. </w:t>
      </w:r>
      <w:r w:rsidR="00F4460F">
        <w:rPr>
          <w:rFonts w:ascii="Sylfaen" w:eastAsia="Times New Roman" w:hAnsi="Sylfaen" w:cs="Times New Roman"/>
          <w:sz w:val="20"/>
          <w:szCs w:val="20"/>
        </w:rPr>
        <w:t xml:space="preserve">Procedure on </w:t>
      </w:r>
      <w:r w:rsidR="00C41D21">
        <w:rPr>
          <w:rFonts w:ascii="Sylfaen" w:eastAsia="Times New Roman" w:hAnsi="Sylfaen" w:cs="Times New Roman"/>
          <w:sz w:val="20"/>
          <w:szCs w:val="20"/>
        </w:rPr>
        <w:t>public notice</w:t>
      </w:r>
      <w:r w:rsidR="00F4460F">
        <w:rPr>
          <w:rFonts w:ascii="Sylfaen" w:eastAsia="Times New Roman" w:hAnsi="Sylfaen" w:cs="Times New Roman"/>
          <w:sz w:val="20"/>
          <w:szCs w:val="20"/>
        </w:rPr>
        <w:t xml:space="preserve"> and public consultations shall be established by the Republic of Armenia government.  </w:t>
      </w:r>
    </w:p>
    <w:p w:rsidR="00346B3A" w:rsidRPr="00456E25" w:rsidRDefault="001B2146" w:rsidP="00346B3A">
      <w:pPr>
        <w:spacing w:before="100" w:beforeAutospacing="1" w:after="100" w:afterAutospacing="1"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CHAPTER</w:t>
      </w:r>
      <w:r w:rsidR="00346B3A" w:rsidRPr="00456E25">
        <w:rPr>
          <w:rFonts w:ascii="Sylfaen" w:eastAsia="Times New Roman" w:hAnsi="Sylfaen" w:cs="Times New Roman"/>
          <w:b/>
          <w:bCs/>
          <w:sz w:val="20"/>
          <w:szCs w:val="20"/>
        </w:rPr>
        <w:t xml:space="preserve"> 7.</w:t>
      </w:r>
      <w:r w:rsidR="00346B3A" w:rsidRPr="00456E25">
        <w:rPr>
          <w:rFonts w:ascii="Sylfaen" w:eastAsia="Times New Roman" w:hAnsi="Sylfaen" w:cs="Times New Roman"/>
          <w:sz w:val="20"/>
          <w:szCs w:val="20"/>
        </w:rPr>
        <w:br/>
      </w:r>
      <w:r w:rsidR="00521AD3">
        <w:rPr>
          <w:rFonts w:ascii="Sylfaen" w:eastAsia="Times New Roman" w:hAnsi="Sylfaen" w:cs="Times New Roman"/>
          <w:b/>
          <w:bCs/>
          <w:sz w:val="20"/>
          <w:szCs w:val="20"/>
        </w:rPr>
        <w:t>INITIATOR’S POWERS AND DUTIES IN THE PROCESS OF ENVIRONMENTAL IMPACT</w:t>
      </w:r>
      <w:r>
        <w:rPr>
          <w:rFonts w:ascii="Sylfaen" w:eastAsia="Times New Roman" w:hAnsi="Sylfaen" w:cs="Times New Roman"/>
          <w:b/>
          <w:bCs/>
          <w:sz w:val="20"/>
          <w:szCs w:val="20"/>
        </w:rPr>
        <w:t xml:space="preserve">ASSESSMENT AND </w:t>
      </w:r>
      <w:r w:rsidR="00593602">
        <w:rPr>
          <w:rFonts w:ascii="Sylfaen" w:eastAsia="Times New Roman" w:hAnsi="Sylfaen" w:cs="Times New Roman"/>
          <w:b/>
          <w:bCs/>
          <w:sz w:val="20"/>
          <w:szCs w:val="20"/>
        </w:rPr>
        <w:t>EXPERT EXAMINATION</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27. </w:t>
      </w:r>
      <w:r w:rsidR="00521AD3">
        <w:rPr>
          <w:rFonts w:ascii="Sylfaen" w:eastAsia="Times New Roman" w:hAnsi="Sylfaen" w:cs="Times New Roman"/>
          <w:b/>
          <w:bCs/>
          <w:i/>
          <w:iCs/>
          <w:sz w:val="20"/>
          <w:szCs w:val="20"/>
        </w:rPr>
        <w:t xml:space="preserve">Initiators </w:t>
      </w:r>
      <w:r w:rsidR="00593602">
        <w:rPr>
          <w:rFonts w:ascii="Sylfaen" w:eastAsia="Times New Roman" w:hAnsi="Sylfaen" w:cs="Times New Roman"/>
          <w:b/>
          <w:bCs/>
          <w:i/>
          <w:iCs/>
          <w:sz w:val="20"/>
          <w:szCs w:val="20"/>
        </w:rPr>
        <w:t>p</w:t>
      </w:r>
      <w:r w:rsidR="00521AD3">
        <w:rPr>
          <w:rFonts w:ascii="Sylfaen" w:eastAsia="Times New Roman" w:hAnsi="Sylfaen" w:cs="Times New Roman"/>
          <w:b/>
          <w:bCs/>
          <w:i/>
          <w:iCs/>
          <w:sz w:val="20"/>
          <w:szCs w:val="20"/>
        </w:rPr>
        <w:t xml:space="preserve">owers and duties in the process of environmental impact assessment and </w:t>
      </w:r>
      <w:r w:rsidR="00593602">
        <w:rPr>
          <w:rFonts w:ascii="Sylfaen" w:eastAsia="Times New Roman" w:hAnsi="Sylfaen" w:cs="Times New Roman"/>
          <w:b/>
          <w:bCs/>
          <w:i/>
          <w:iCs/>
          <w:sz w:val="20"/>
          <w:szCs w:val="20"/>
        </w:rPr>
        <w:t>expert examination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521AD3">
        <w:rPr>
          <w:rFonts w:ascii="Sylfaen" w:eastAsia="Times New Roman" w:hAnsi="Sylfaen" w:cs="Times New Roman"/>
          <w:sz w:val="20"/>
          <w:szCs w:val="20"/>
        </w:rPr>
        <w:t xml:space="preserve">Initiator has the following powers in the process of impact assessment and </w:t>
      </w:r>
      <w:r w:rsidR="00593602">
        <w:rPr>
          <w:rFonts w:ascii="Sylfaen" w:eastAsia="Times New Roman" w:hAnsi="Sylfaen" w:cs="Times New Roman"/>
          <w:sz w:val="20"/>
          <w:szCs w:val="20"/>
        </w:rPr>
        <w:t>expert examination</w:t>
      </w:r>
      <w:r w:rsidR="00521AD3">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521AD3">
        <w:rPr>
          <w:rFonts w:ascii="Sylfaen" w:eastAsia="Times New Roman" w:hAnsi="Sylfaen" w:cs="Times New Roman"/>
          <w:sz w:val="20"/>
          <w:szCs w:val="20"/>
        </w:rPr>
        <w:t xml:space="preserve">receive information from the </w:t>
      </w:r>
      <w:r w:rsidR="00B8197E">
        <w:rPr>
          <w:rFonts w:ascii="Sylfaen" w:eastAsia="Times New Roman" w:hAnsi="Sylfaen" w:cs="Times New Roman"/>
          <w:sz w:val="20"/>
          <w:szCs w:val="20"/>
        </w:rPr>
        <w:t>authorized entity</w:t>
      </w:r>
      <w:r w:rsidR="00521AD3">
        <w:rPr>
          <w:rFonts w:ascii="Sylfaen" w:eastAsia="Times New Roman" w:hAnsi="Sylfaen" w:cs="Times New Roman"/>
          <w:sz w:val="20"/>
          <w:szCs w:val="20"/>
        </w:rPr>
        <w:t xml:space="preserve"> on the process of assessment and </w:t>
      </w:r>
      <w:r w:rsidR="00593602">
        <w:rPr>
          <w:rFonts w:ascii="Sylfaen" w:eastAsia="Times New Roman" w:hAnsi="Sylfaen" w:cs="Times New Roman"/>
          <w:sz w:val="20"/>
          <w:szCs w:val="20"/>
        </w:rPr>
        <w:t>expert examination</w:t>
      </w:r>
      <w:r w:rsidR="00521AD3" w:rsidRPr="00521AD3">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521AD3">
        <w:rPr>
          <w:rFonts w:ascii="Sylfaen" w:eastAsia="Times New Roman" w:hAnsi="Sylfaen" w:cs="Times New Roman"/>
          <w:sz w:val="20"/>
          <w:szCs w:val="20"/>
        </w:rPr>
        <w:t xml:space="preserve">receive from state and local governmental bodies mainframe papers relating to the area, as well as any other information that is necessary for the assessment;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3) </w:t>
      </w:r>
      <w:r w:rsidR="00521AD3">
        <w:rPr>
          <w:rFonts w:ascii="Sylfaen" w:eastAsia="Times New Roman" w:hAnsi="Sylfaen" w:cs="Times New Roman"/>
          <w:sz w:val="20"/>
          <w:szCs w:val="20"/>
        </w:rPr>
        <w:t xml:space="preserve">appeal against </w:t>
      </w:r>
      <w:r w:rsidR="00593602">
        <w:rPr>
          <w:rFonts w:ascii="Sylfaen" w:eastAsia="Times New Roman" w:hAnsi="Sylfaen" w:cs="Times New Roman"/>
          <w:sz w:val="20"/>
          <w:szCs w:val="20"/>
        </w:rPr>
        <w:t>expert examination</w:t>
      </w:r>
      <w:r w:rsidR="000E2987" w:rsidRPr="000E2987">
        <w:rPr>
          <w:rFonts w:ascii="Sylfaen" w:eastAsia="Times New Roman" w:hAnsi="Sylfaen" w:cs="Times New Roman"/>
          <w:sz w:val="20"/>
          <w:szCs w:val="20"/>
        </w:rPr>
        <w:t xml:space="preserve">conclusion </w:t>
      </w:r>
      <w:r w:rsidR="00521AD3">
        <w:rPr>
          <w:rFonts w:ascii="Sylfaen" w:eastAsia="Times New Roman" w:hAnsi="Sylfaen" w:cs="Times New Roman"/>
          <w:sz w:val="20"/>
          <w:szCs w:val="20"/>
        </w:rPr>
        <w:t xml:space="preserve">in manner prescribed by law and decision of the </w:t>
      </w:r>
      <w:r w:rsidR="00521AD3" w:rsidRPr="00521AD3">
        <w:rPr>
          <w:rFonts w:ascii="Sylfaen" w:eastAsia="Times New Roman" w:hAnsi="Sylfaen" w:cs="Times New Roman"/>
          <w:sz w:val="20"/>
          <w:szCs w:val="20"/>
        </w:rPr>
        <w:t>authorized entity</w:t>
      </w:r>
      <w:r w:rsidR="00521AD3">
        <w:rPr>
          <w:rFonts w:ascii="Sylfaen" w:eastAsia="Times New Roman" w:hAnsi="Sylfaen" w:cs="Times New Roman"/>
          <w:sz w:val="20"/>
          <w:szCs w:val="20"/>
        </w:rPr>
        <w:t xml:space="preserve"> on repeal;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521AD3">
        <w:rPr>
          <w:rFonts w:ascii="Sylfaen" w:eastAsia="Times New Roman" w:hAnsi="Sylfaen" w:cs="Times New Roman"/>
          <w:sz w:val="20"/>
          <w:szCs w:val="20"/>
        </w:rPr>
        <w:t xml:space="preserve">The initiator shall have other powers established by the Republic of Armenia legislation.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521AD3" w:rsidRPr="00521AD3">
        <w:rPr>
          <w:rFonts w:ascii="Sylfaen" w:eastAsia="Times New Roman" w:hAnsi="Sylfaen" w:cs="Times New Roman"/>
          <w:sz w:val="20"/>
          <w:szCs w:val="20"/>
        </w:rPr>
        <w:t xml:space="preserve">Initiator has the following </w:t>
      </w:r>
      <w:r w:rsidR="00521AD3">
        <w:rPr>
          <w:rFonts w:ascii="Sylfaen" w:eastAsia="Times New Roman" w:hAnsi="Sylfaen" w:cs="Times New Roman"/>
          <w:sz w:val="20"/>
          <w:szCs w:val="20"/>
        </w:rPr>
        <w:t>duties</w:t>
      </w:r>
      <w:r w:rsidR="00521AD3" w:rsidRPr="00521AD3">
        <w:rPr>
          <w:rFonts w:ascii="Sylfaen" w:eastAsia="Times New Roman" w:hAnsi="Sylfaen" w:cs="Times New Roman"/>
          <w:sz w:val="20"/>
          <w:szCs w:val="20"/>
        </w:rPr>
        <w:t xml:space="preserve"> in the process of impact assessment and </w:t>
      </w:r>
      <w:r w:rsidR="00593602">
        <w:rPr>
          <w:rFonts w:ascii="Sylfaen" w:eastAsia="Times New Roman" w:hAnsi="Sylfaen" w:cs="Times New Roman"/>
          <w:sz w:val="20"/>
          <w:szCs w:val="20"/>
        </w:rPr>
        <w:t>expert examination</w:t>
      </w:r>
      <w:r w:rsidR="00122B0E" w:rsidRPr="00521AD3">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521AD3">
        <w:rPr>
          <w:rFonts w:ascii="Sylfaen" w:eastAsia="Times New Roman" w:hAnsi="Sylfaen" w:cs="Times New Roman"/>
          <w:sz w:val="20"/>
          <w:szCs w:val="20"/>
        </w:rPr>
        <w:t xml:space="preserve">comply with requirements of this law;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521AD3">
        <w:rPr>
          <w:rFonts w:ascii="Sylfaen" w:eastAsia="Times New Roman" w:hAnsi="Sylfaen" w:cs="Times New Roman"/>
          <w:sz w:val="20"/>
          <w:szCs w:val="20"/>
        </w:rPr>
        <w:t>submit documents and information established by this law to the authorized entity;</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3</w:t>
      </w:r>
      <w:r w:rsidR="00C41D21">
        <w:rPr>
          <w:rFonts w:ascii="Sylfaen" w:eastAsia="Times New Roman" w:hAnsi="Sylfaen" w:cs="Times New Roman"/>
          <w:sz w:val="20"/>
          <w:szCs w:val="20"/>
        </w:rPr>
        <w:t>)</w:t>
      </w:r>
      <w:r w:rsidR="00521AD3" w:rsidRPr="00521AD3">
        <w:rPr>
          <w:rFonts w:ascii="Sylfaen" w:eastAsia="Times New Roman" w:hAnsi="Sylfaen" w:cs="Times New Roman"/>
          <w:sz w:val="20"/>
          <w:szCs w:val="20"/>
        </w:rPr>
        <w:t xml:space="preserve">ensure </w:t>
      </w:r>
      <w:r w:rsidR="00C41D21">
        <w:rPr>
          <w:rFonts w:ascii="Sylfaen" w:eastAsia="Times New Roman" w:hAnsi="Sylfaen" w:cs="Times New Roman"/>
          <w:sz w:val="20"/>
          <w:szCs w:val="20"/>
        </w:rPr>
        <w:t>i</w:t>
      </w:r>
      <w:r w:rsidR="00521AD3" w:rsidRPr="00521AD3">
        <w:rPr>
          <w:rFonts w:ascii="Sylfaen" w:eastAsia="Times New Roman" w:hAnsi="Sylfaen" w:cs="Times New Roman"/>
          <w:sz w:val="20"/>
          <w:szCs w:val="20"/>
        </w:rPr>
        <w:t>ntegrity</w:t>
      </w:r>
      <w:r w:rsidR="00C41D21">
        <w:rPr>
          <w:rFonts w:ascii="Sylfaen" w:eastAsia="Times New Roman" w:hAnsi="Sylfaen" w:cs="Times New Roman"/>
          <w:sz w:val="20"/>
          <w:szCs w:val="20"/>
        </w:rPr>
        <w:t>, reliability and validity</w:t>
      </w:r>
      <w:r w:rsidR="00521AD3">
        <w:rPr>
          <w:rFonts w:ascii="Sylfaen" w:eastAsia="Times New Roman" w:hAnsi="Sylfaen" w:cs="Times New Roman"/>
          <w:sz w:val="20"/>
          <w:szCs w:val="20"/>
        </w:rPr>
        <w:t xml:space="preserve"> of the provided materials</w:t>
      </w:r>
      <w:r w:rsidR="00C41D21">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C41D21" w:rsidRPr="00C41D21">
        <w:rPr>
          <w:rFonts w:ascii="Sylfaen" w:eastAsia="Times New Roman" w:hAnsi="Sylfaen" w:cs="Times New Roman"/>
          <w:sz w:val="20"/>
          <w:szCs w:val="20"/>
        </w:rPr>
        <w:t xml:space="preserve">carry out </w:t>
      </w:r>
      <w:r w:rsidR="00C41D21">
        <w:rPr>
          <w:rFonts w:ascii="Sylfaen" w:eastAsia="Times New Roman" w:hAnsi="Sylfaen" w:cs="Times New Roman"/>
          <w:sz w:val="20"/>
          <w:szCs w:val="20"/>
        </w:rPr>
        <w:t xml:space="preserve">public notice and </w:t>
      </w:r>
      <w:r w:rsidR="00122B0E">
        <w:rPr>
          <w:rFonts w:ascii="Sylfaen" w:eastAsia="Times New Roman" w:hAnsi="Sylfaen" w:cs="Times New Roman"/>
          <w:sz w:val="20"/>
          <w:szCs w:val="20"/>
        </w:rPr>
        <w:t>public</w:t>
      </w:r>
      <w:r w:rsidR="00C41D21">
        <w:rPr>
          <w:rFonts w:ascii="Sylfaen" w:eastAsia="Times New Roman" w:hAnsi="Sylfaen" w:cs="Times New Roman"/>
          <w:sz w:val="20"/>
          <w:szCs w:val="20"/>
        </w:rPr>
        <w:t xml:space="preserve"> consultation during </w:t>
      </w:r>
      <w:r w:rsidR="00593602">
        <w:rPr>
          <w:rFonts w:ascii="Sylfaen" w:eastAsia="Times New Roman" w:hAnsi="Sylfaen" w:cs="Times New Roman"/>
          <w:sz w:val="20"/>
          <w:szCs w:val="20"/>
        </w:rPr>
        <w:t>expert examination</w:t>
      </w:r>
      <w:r w:rsidR="00C41D21">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C41D21">
        <w:rPr>
          <w:rFonts w:ascii="Sylfaen" w:eastAsia="Times New Roman" w:hAnsi="Sylfaen" w:cs="Times New Roman"/>
          <w:sz w:val="20"/>
          <w:szCs w:val="20"/>
        </w:rPr>
        <w:t xml:space="preserve">submit the respective materials and documents to organizers of public consultations;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C41D21">
        <w:rPr>
          <w:rFonts w:ascii="Sylfaen" w:eastAsia="Times New Roman" w:hAnsi="Sylfaen" w:cs="Times New Roman"/>
          <w:sz w:val="20"/>
          <w:szCs w:val="20"/>
        </w:rPr>
        <w:t xml:space="preserve">approve or submit for approval </w:t>
      </w:r>
      <w:r w:rsidR="009B6C9B">
        <w:rPr>
          <w:rFonts w:ascii="Sylfaen" w:eastAsia="Times New Roman" w:hAnsi="Sylfaen" w:cs="Times New Roman"/>
          <w:sz w:val="20"/>
          <w:szCs w:val="20"/>
        </w:rPr>
        <w:t>mainframe paper</w:t>
      </w:r>
      <w:r w:rsidR="00C41D21">
        <w:rPr>
          <w:rFonts w:ascii="Sylfaen" w:eastAsia="Times New Roman" w:hAnsi="Sylfaen" w:cs="Times New Roman"/>
          <w:sz w:val="20"/>
          <w:szCs w:val="20"/>
        </w:rPr>
        <w:t xml:space="preserve"> and implement planned activity solely subject to positive </w:t>
      </w:r>
      <w:r w:rsidR="00593602">
        <w:rPr>
          <w:rFonts w:ascii="Sylfaen" w:eastAsia="Times New Roman" w:hAnsi="Sylfaen" w:cs="Times New Roman"/>
          <w:sz w:val="20"/>
          <w:szCs w:val="20"/>
        </w:rPr>
        <w:t>expert examination</w:t>
      </w:r>
      <w:r w:rsidR="00C41D21">
        <w:rPr>
          <w:rFonts w:ascii="Sylfaen" w:eastAsia="Times New Roman" w:hAnsi="Sylfaen" w:cs="Times New Roman"/>
          <w:sz w:val="20"/>
          <w:szCs w:val="20"/>
        </w:rPr>
        <w:t>.</w:t>
      </w:r>
    </w:p>
    <w:p w:rsidR="00346B3A" w:rsidRPr="00456E25" w:rsidRDefault="001B2146" w:rsidP="00346B3A">
      <w:pPr>
        <w:spacing w:before="100" w:beforeAutospacing="1" w:after="100" w:afterAutospacing="1"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CHAPTER</w:t>
      </w:r>
      <w:r w:rsidR="00346B3A" w:rsidRPr="00456E25">
        <w:rPr>
          <w:rFonts w:ascii="Sylfaen" w:eastAsia="Times New Roman" w:hAnsi="Sylfaen" w:cs="Times New Roman"/>
          <w:b/>
          <w:bCs/>
          <w:sz w:val="20"/>
          <w:szCs w:val="20"/>
        </w:rPr>
        <w:t xml:space="preserve"> 8.</w:t>
      </w:r>
      <w:r w:rsidR="00346B3A" w:rsidRPr="00456E25">
        <w:rPr>
          <w:rFonts w:ascii="Sylfaen" w:eastAsia="Times New Roman" w:hAnsi="Sylfaen" w:cs="Times New Roman"/>
          <w:sz w:val="20"/>
          <w:szCs w:val="20"/>
        </w:rPr>
        <w:br/>
      </w:r>
      <w:r w:rsidR="00C41D21" w:rsidRPr="00C41D21">
        <w:rPr>
          <w:rFonts w:ascii="Sylfaen" w:eastAsia="Times New Roman" w:hAnsi="Sylfaen" w:cs="Times New Roman"/>
          <w:b/>
          <w:bCs/>
          <w:caps/>
          <w:sz w:val="20"/>
          <w:szCs w:val="20"/>
        </w:rPr>
        <w:t xml:space="preserve">Involvement of experts in </w:t>
      </w:r>
      <w:r w:rsidR="00593602">
        <w:rPr>
          <w:rFonts w:ascii="Sylfaen" w:eastAsia="Times New Roman" w:hAnsi="Sylfaen" w:cs="Times New Roman"/>
          <w:b/>
          <w:bCs/>
          <w:caps/>
          <w:sz w:val="20"/>
          <w:szCs w:val="20"/>
        </w:rPr>
        <w:t>expert examination</w:t>
      </w:r>
      <w:r w:rsidR="00C41D21" w:rsidRPr="00C41D21">
        <w:rPr>
          <w:rFonts w:ascii="Sylfaen" w:eastAsia="Times New Roman" w:hAnsi="Sylfaen" w:cs="Times New Roman"/>
          <w:b/>
          <w:bCs/>
          <w:caps/>
          <w:sz w:val="20"/>
          <w:szCs w:val="20"/>
        </w:rPr>
        <w:t xml:space="preserve"> process</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28. </w:t>
      </w:r>
      <w:r w:rsidR="00C41D21">
        <w:rPr>
          <w:rFonts w:ascii="Sylfaen" w:eastAsia="Times New Roman" w:hAnsi="Sylfaen" w:cs="Times New Roman"/>
          <w:b/>
          <w:bCs/>
          <w:i/>
          <w:iCs/>
          <w:sz w:val="20"/>
          <w:szCs w:val="20"/>
        </w:rPr>
        <w:t xml:space="preserve">Requirements to </w:t>
      </w:r>
      <w:r w:rsidR="00C41D21" w:rsidRPr="00C41D21">
        <w:rPr>
          <w:rFonts w:ascii="Sylfaen" w:eastAsia="Times New Roman" w:hAnsi="Sylfaen" w:cs="Times New Roman"/>
          <w:b/>
          <w:bCs/>
          <w:i/>
          <w:sz w:val="20"/>
          <w:szCs w:val="20"/>
        </w:rPr>
        <w:t xml:space="preserve">Involvement of </w:t>
      </w:r>
      <w:r w:rsidR="00C41D21">
        <w:rPr>
          <w:rFonts w:ascii="Sylfaen" w:eastAsia="Times New Roman" w:hAnsi="Sylfaen" w:cs="Times New Roman"/>
          <w:b/>
          <w:bCs/>
          <w:i/>
          <w:sz w:val="20"/>
          <w:szCs w:val="20"/>
        </w:rPr>
        <w:t>E</w:t>
      </w:r>
      <w:r w:rsidR="00C41D21" w:rsidRPr="00C41D21">
        <w:rPr>
          <w:rFonts w:ascii="Sylfaen" w:eastAsia="Times New Roman" w:hAnsi="Sylfaen" w:cs="Times New Roman"/>
          <w:b/>
          <w:bCs/>
          <w:i/>
          <w:sz w:val="20"/>
          <w:szCs w:val="20"/>
        </w:rPr>
        <w:t xml:space="preserve">xperts in </w:t>
      </w:r>
      <w:r w:rsidR="00593602">
        <w:rPr>
          <w:rFonts w:ascii="Sylfaen" w:eastAsia="Times New Roman" w:hAnsi="Sylfaen" w:cs="Times New Roman"/>
          <w:b/>
          <w:bCs/>
          <w:i/>
          <w:sz w:val="20"/>
          <w:szCs w:val="20"/>
        </w:rPr>
        <w:t>Expert examination</w:t>
      </w:r>
      <w:r w:rsidR="00C41D21">
        <w:rPr>
          <w:rFonts w:ascii="Sylfaen" w:eastAsia="Times New Roman" w:hAnsi="Sylfaen" w:cs="Times New Roman"/>
          <w:b/>
          <w:bCs/>
          <w:i/>
          <w:sz w:val="20"/>
          <w:szCs w:val="20"/>
        </w:rPr>
        <w:t>P</w:t>
      </w:r>
      <w:r w:rsidR="00C41D21" w:rsidRPr="00C41D21">
        <w:rPr>
          <w:rFonts w:ascii="Sylfaen" w:eastAsia="Times New Roman" w:hAnsi="Sylfaen" w:cs="Times New Roman"/>
          <w:b/>
          <w:bCs/>
          <w:i/>
          <w:sz w:val="20"/>
          <w:szCs w:val="20"/>
        </w:rPr>
        <w:t>rocess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B238D2">
        <w:rPr>
          <w:rFonts w:ascii="Sylfaen" w:eastAsia="Times New Roman" w:hAnsi="Sylfaen" w:cs="Times New Roman"/>
          <w:sz w:val="20"/>
          <w:szCs w:val="20"/>
        </w:rPr>
        <w:t>Authorized</w:t>
      </w:r>
      <w:r w:rsidR="00CE3C97">
        <w:rPr>
          <w:rFonts w:ascii="Sylfaen" w:eastAsia="Times New Roman" w:hAnsi="Sylfaen" w:cs="Times New Roman"/>
          <w:sz w:val="20"/>
          <w:szCs w:val="20"/>
        </w:rPr>
        <w:t xml:space="preserve"> entity</w:t>
      </w:r>
      <w:r w:rsidR="00C41D21">
        <w:rPr>
          <w:rFonts w:ascii="Sylfaen" w:eastAsia="Times New Roman" w:hAnsi="Sylfaen" w:cs="Times New Roman"/>
          <w:sz w:val="20"/>
          <w:szCs w:val="20"/>
        </w:rPr>
        <w:t xml:space="preserve">may involve in the </w:t>
      </w:r>
      <w:r w:rsidR="00593602">
        <w:rPr>
          <w:rFonts w:ascii="Sylfaen" w:eastAsia="Times New Roman" w:hAnsi="Sylfaen" w:cs="Times New Roman"/>
          <w:sz w:val="20"/>
          <w:szCs w:val="20"/>
        </w:rPr>
        <w:t>expert examination</w:t>
      </w:r>
      <w:r w:rsidR="00C41D21">
        <w:rPr>
          <w:rFonts w:ascii="Sylfaen" w:eastAsia="Times New Roman" w:hAnsi="Sylfaen" w:cs="Times New Roman"/>
          <w:sz w:val="20"/>
          <w:szCs w:val="20"/>
        </w:rPr>
        <w:t>p</w:t>
      </w:r>
      <w:r w:rsidR="00C41D21" w:rsidRPr="00C41D21">
        <w:rPr>
          <w:rFonts w:ascii="Sylfaen" w:eastAsia="Times New Roman" w:hAnsi="Sylfaen" w:cs="Times New Roman"/>
          <w:sz w:val="20"/>
          <w:szCs w:val="20"/>
        </w:rPr>
        <w:t xml:space="preserve">rocess </w:t>
      </w:r>
      <w:r w:rsidR="00C41D21">
        <w:rPr>
          <w:rFonts w:ascii="Sylfaen" w:eastAsia="Times New Roman" w:hAnsi="Sylfaen" w:cs="Times New Roman"/>
          <w:sz w:val="20"/>
          <w:szCs w:val="20"/>
        </w:rPr>
        <w:t>as experts the respective legal person and individual expert(s).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C41D21">
        <w:rPr>
          <w:rFonts w:ascii="Sylfaen" w:eastAsia="Times New Roman" w:hAnsi="Sylfaen" w:cs="Times New Roman"/>
          <w:sz w:val="20"/>
          <w:szCs w:val="20"/>
        </w:rPr>
        <w:t>E</w:t>
      </w:r>
      <w:r w:rsidR="00C41D21" w:rsidRPr="00C41D21">
        <w:rPr>
          <w:rFonts w:ascii="Sylfaen" w:eastAsia="Times New Roman" w:hAnsi="Sylfaen" w:cs="Times New Roman"/>
          <w:sz w:val="20"/>
          <w:szCs w:val="20"/>
        </w:rPr>
        <w:t xml:space="preserve">xpert may be the legal entity which </w:t>
      </w:r>
      <w:r w:rsidR="00C41D21">
        <w:rPr>
          <w:rFonts w:ascii="Sylfaen" w:eastAsia="Times New Roman" w:hAnsi="Sylfaen" w:cs="Times New Roman"/>
          <w:sz w:val="20"/>
          <w:szCs w:val="20"/>
        </w:rPr>
        <w:t xml:space="preserve">by its </w:t>
      </w:r>
      <w:r w:rsidR="00C41D21" w:rsidRPr="00C41D21">
        <w:rPr>
          <w:rFonts w:ascii="Sylfaen" w:eastAsia="Times New Roman" w:hAnsi="Sylfaen" w:cs="Times New Roman"/>
          <w:sz w:val="20"/>
          <w:szCs w:val="20"/>
        </w:rPr>
        <w:t>statutory functions meets the</w:t>
      </w:r>
      <w:r w:rsidR="00C41D21">
        <w:rPr>
          <w:rFonts w:ascii="Sylfaen" w:eastAsia="Times New Roman" w:hAnsi="Sylfaen" w:cs="Times New Roman"/>
          <w:sz w:val="20"/>
          <w:szCs w:val="20"/>
        </w:rPr>
        <w:t xml:space="preserve"> requirements of the respective </w:t>
      </w:r>
      <w:r w:rsidR="00593602">
        <w:rPr>
          <w:rFonts w:ascii="Sylfaen" w:eastAsia="Times New Roman" w:hAnsi="Sylfaen" w:cs="Times New Roman"/>
          <w:sz w:val="20"/>
          <w:szCs w:val="20"/>
        </w:rPr>
        <w:t>expert examination</w:t>
      </w:r>
      <w:r w:rsidR="00C41D21">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926345">
        <w:rPr>
          <w:rFonts w:ascii="Sylfaen" w:eastAsia="Times New Roman" w:hAnsi="Sylfaen" w:cs="Times New Roman"/>
          <w:sz w:val="20"/>
          <w:szCs w:val="20"/>
        </w:rPr>
        <w:t>Indi</w:t>
      </w:r>
      <w:r w:rsidR="00C41D21">
        <w:rPr>
          <w:rFonts w:ascii="Sylfaen" w:eastAsia="Times New Roman" w:hAnsi="Sylfaen" w:cs="Times New Roman"/>
          <w:sz w:val="20"/>
          <w:szCs w:val="20"/>
        </w:rPr>
        <w:t xml:space="preserve">vidual expert shall have </w:t>
      </w:r>
      <w:r w:rsidR="00926345" w:rsidRPr="00926345">
        <w:rPr>
          <w:rFonts w:ascii="Sylfaen" w:eastAsia="Times New Roman" w:hAnsi="Sylfaen" w:cs="Times New Roman"/>
          <w:sz w:val="20"/>
          <w:szCs w:val="20"/>
        </w:rPr>
        <w:t>relevant higher professional degree and at least 10 years of professional work experience</w:t>
      </w:r>
      <w:r w:rsidR="00926345">
        <w:rPr>
          <w:rFonts w:ascii="Sylfaen" w:eastAsia="Times New Roman" w:hAnsi="Sylfaen" w:cs="Times New Roman"/>
          <w:sz w:val="20"/>
          <w:szCs w:val="20"/>
        </w:rPr>
        <w:t xml:space="preserve">.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926345">
        <w:rPr>
          <w:rFonts w:ascii="Sylfaen" w:eastAsia="Times New Roman" w:hAnsi="Sylfaen" w:cs="Times New Roman"/>
          <w:sz w:val="20"/>
          <w:szCs w:val="20"/>
        </w:rPr>
        <w:t xml:space="preserve">Experts shall be involved in </w:t>
      </w:r>
      <w:r w:rsidR="00593602">
        <w:rPr>
          <w:rFonts w:ascii="Sylfaen" w:eastAsia="Times New Roman" w:hAnsi="Sylfaen" w:cs="Times New Roman"/>
          <w:sz w:val="20"/>
          <w:szCs w:val="20"/>
        </w:rPr>
        <w:t>expert examination</w:t>
      </w:r>
      <w:r w:rsidR="00926345">
        <w:rPr>
          <w:rFonts w:ascii="Sylfaen" w:eastAsia="Times New Roman" w:hAnsi="Sylfaen" w:cs="Times New Roman"/>
          <w:sz w:val="20"/>
          <w:szCs w:val="20"/>
        </w:rPr>
        <w:t xml:space="preserve"> process on contractual basis, in accordance with procedure established by law.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926345">
        <w:rPr>
          <w:rFonts w:ascii="Sylfaen" w:eastAsia="Times New Roman" w:hAnsi="Sylfaen" w:cs="Times New Roman"/>
          <w:sz w:val="20"/>
          <w:szCs w:val="20"/>
        </w:rPr>
        <w:t xml:space="preserve">Contract shall define powers and duties of the parties, content of the work of experts, its volume and time-frame, rules and size of remuneration, and, at the consent of parties, other conditions, which do not disagree with the Republic of Armenia legislation.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6. </w:t>
      </w:r>
      <w:r w:rsidR="00926345">
        <w:rPr>
          <w:rFonts w:ascii="Sylfaen" w:eastAsia="Times New Roman" w:hAnsi="Sylfaen" w:cs="Times New Roman"/>
          <w:sz w:val="20"/>
          <w:szCs w:val="20"/>
        </w:rPr>
        <w:t>Persons that participated in the development of the respective</w:t>
      </w:r>
      <w:r w:rsidR="00926345" w:rsidRPr="00926345">
        <w:rPr>
          <w:rFonts w:ascii="Sylfaen" w:eastAsia="Times New Roman" w:hAnsi="Sylfaen" w:cs="Times New Roman"/>
          <w:sz w:val="20"/>
          <w:szCs w:val="20"/>
        </w:rPr>
        <w:t xml:space="preserve"> mainframe paper </w:t>
      </w:r>
      <w:r w:rsidR="00593602">
        <w:rPr>
          <w:rFonts w:ascii="Sylfaen" w:eastAsia="Times New Roman" w:hAnsi="Sylfaen" w:cs="Times New Roman"/>
          <w:sz w:val="20"/>
          <w:szCs w:val="20"/>
        </w:rPr>
        <w:t>or</w:t>
      </w:r>
      <w:r w:rsidR="00926345" w:rsidRPr="00926345">
        <w:rPr>
          <w:rFonts w:ascii="Sylfaen" w:eastAsia="Times New Roman" w:hAnsi="Sylfaen" w:cs="Times New Roman"/>
          <w:sz w:val="20"/>
          <w:szCs w:val="20"/>
        </w:rPr>
        <w:t xml:space="preserve"> planned activity</w:t>
      </w:r>
      <w:r w:rsidR="00593602">
        <w:rPr>
          <w:rFonts w:ascii="Sylfaen" w:eastAsia="Times New Roman" w:hAnsi="Sylfaen" w:cs="Times New Roman"/>
          <w:sz w:val="20"/>
          <w:szCs w:val="20"/>
        </w:rPr>
        <w:t xml:space="preserve"> and (or) cannot be involved in expert examination process as experts. </w:t>
      </w:r>
    </w:p>
    <w:p w:rsidR="00346B3A" w:rsidRPr="00456E25" w:rsidRDefault="001B2146" w:rsidP="00346B3A">
      <w:pPr>
        <w:spacing w:before="100" w:beforeAutospacing="1" w:after="100" w:afterAutospacing="1"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CHAPTER</w:t>
      </w:r>
      <w:r w:rsidR="00346B3A" w:rsidRPr="00456E25">
        <w:rPr>
          <w:rFonts w:ascii="Sylfaen" w:eastAsia="Times New Roman" w:hAnsi="Sylfaen" w:cs="Times New Roman"/>
          <w:b/>
          <w:bCs/>
          <w:sz w:val="20"/>
          <w:szCs w:val="20"/>
        </w:rPr>
        <w:t xml:space="preserve"> 9.</w:t>
      </w:r>
      <w:r w:rsidR="00346B3A" w:rsidRPr="00456E25">
        <w:rPr>
          <w:rFonts w:ascii="Sylfaen" w:eastAsia="Times New Roman" w:hAnsi="Sylfaen" w:cs="Times New Roman"/>
          <w:sz w:val="20"/>
          <w:szCs w:val="20"/>
        </w:rPr>
        <w:br/>
      </w:r>
      <w:r w:rsidR="00593602" w:rsidRPr="00593602">
        <w:rPr>
          <w:rFonts w:ascii="Sylfaen" w:eastAsia="Times New Roman" w:hAnsi="Sylfaen" w:cs="Times New Roman"/>
          <w:b/>
          <w:bCs/>
          <w:sz w:val="20"/>
          <w:szCs w:val="20"/>
        </w:rPr>
        <w:t>POWERS AND DUTIES</w:t>
      </w:r>
      <w:r w:rsidR="00593602">
        <w:rPr>
          <w:rFonts w:ascii="Sylfaen" w:eastAsia="Times New Roman" w:hAnsi="Sylfaen" w:cs="Times New Roman"/>
          <w:b/>
          <w:bCs/>
          <w:sz w:val="20"/>
          <w:szCs w:val="20"/>
        </w:rPr>
        <w:t xml:space="preserve"> OF EXPERT</w:t>
      </w:r>
      <w:r w:rsidR="00593602" w:rsidRPr="00593602">
        <w:rPr>
          <w:rFonts w:ascii="Sylfaen" w:eastAsia="Times New Roman" w:hAnsi="Sylfaen" w:cs="Times New Roman"/>
          <w:b/>
          <w:bCs/>
          <w:sz w:val="20"/>
          <w:szCs w:val="20"/>
        </w:rPr>
        <w:t xml:space="preserve"> IN THE PROCESS OF </w:t>
      </w:r>
      <w:r w:rsidR="00593602">
        <w:rPr>
          <w:rFonts w:ascii="Sylfaen" w:eastAsia="Times New Roman" w:hAnsi="Sylfaen" w:cs="Times New Roman"/>
          <w:b/>
          <w:bCs/>
          <w:sz w:val="20"/>
          <w:szCs w:val="20"/>
        </w:rPr>
        <w:t>EXPERT EXAMINATION</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29. </w:t>
      </w:r>
      <w:r w:rsidR="00593602">
        <w:rPr>
          <w:rFonts w:ascii="Sylfaen" w:eastAsia="Times New Roman" w:hAnsi="Sylfaen" w:cs="Times New Roman"/>
          <w:b/>
          <w:bCs/>
          <w:i/>
          <w:iCs/>
          <w:sz w:val="20"/>
          <w:szCs w:val="20"/>
        </w:rPr>
        <w:t>P</w:t>
      </w:r>
      <w:r w:rsidR="00593602" w:rsidRPr="00593602">
        <w:rPr>
          <w:rFonts w:ascii="Sylfaen" w:eastAsia="Times New Roman" w:hAnsi="Sylfaen" w:cs="Times New Roman"/>
          <w:b/>
          <w:bCs/>
          <w:i/>
          <w:iCs/>
          <w:sz w:val="20"/>
          <w:szCs w:val="20"/>
        </w:rPr>
        <w:t>owers and duties</w:t>
      </w:r>
      <w:r w:rsidR="00593602">
        <w:rPr>
          <w:rFonts w:ascii="Sylfaen" w:eastAsia="Times New Roman" w:hAnsi="Sylfaen" w:cs="Times New Roman"/>
          <w:b/>
          <w:bCs/>
          <w:i/>
          <w:iCs/>
          <w:sz w:val="20"/>
          <w:szCs w:val="20"/>
        </w:rPr>
        <w:t xml:space="preserve"> of </w:t>
      </w:r>
      <w:r w:rsidR="00122B0E">
        <w:rPr>
          <w:rFonts w:ascii="Sylfaen" w:eastAsia="Times New Roman" w:hAnsi="Sylfaen" w:cs="Times New Roman"/>
          <w:b/>
          <w:bCs/>
          <w:i/>
          <w:iCs/>
          <w:sz w:val="20"/>
          <w:szCs w:val="20"/>
        </w:rPr>
        <w:t xml:space="preserve">expert </w:t>
      </w:r>
      <w:r w:rsidR="00122B0E" w:rsidRPr="00593602">
        <w:rPr>
          <w:rFonts w:ascii="Sylfaen" w:eastAsia="Times New Roman" w:hAnsi="Sylfaen" w:cs="Times New Roman"/>
          <w:b/>
          <w:bCs/>
          <w:i/>
          <w:iCs/>
          <w:sz w:val="20"/>
          <w:szCs w:val="20"/>
        </w:rPr>
        <w:t>in</w:t>
      </w:r>
      <w:r w:rsidR="00593602" w:rsidRPr="00593602">
        <w:rPr>
          <w:rFonts w:ascii="Sylfaen" w:eastAsia="Times New Roman" w:hAnsi="Sylfaen" w:cs="Times New Roman"/>
          <w:b/>
          <w:bCs/>
          <w:i/>
          <w:iCs/>
          <w:sz w:val="20"/>
          <w:szCs w:val="20"/>
        </w:rPr>
        <w:t xml:space="preserve"> the process of </w:t>
      </w:r>
      <w:r w:rsidR="00593602">
        <w:rPr>
          <w:rFonts w:ascii="Sylfaen" w:eastAsia="Times New Roman" w:hAnsi="Sylfaen" w:cs="Times New Roman"/>
          <w:b/>
          <w:bCs/>
          <w:i/>
          <w:iCs/>
          <w:sz w:val="20"/>
          <w:szCs w:val="20"/>
        </w:rPr>
        <w:t>expert examination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lastRenderedPageBreak/>
        <w:t xml:space="preserve">1. </w:t>
      </w:r>
      <w:r w:rsidR="00593602">
        <w:rPr>
          <w:rFonts w:ascii="Sylfaen" w:eastAsia="Times New Roman" w:hAnsi="Sylfaen" w:cs="Times New Roman"/>
          <w:sz w:val="20"/>
          <w:szCs w:val="20"/>
        </w:rPr>
        <w:t>Expert invol</w:t>
      </w:r>
      <w:r w:rsidR="0098508A">
        <w:rPr>
          <w:rFonts w:ascii="Sylfaen" w:eastAsia="Times New Roman" w:hAnsi="Sylfaen" w:cs="Times New Roman"/>
          <w:sz w:val="20"/>
          <w:szCs w:val="20"/>
        </w:rPr>
        <w:t>v</w:t>
      </w:r>
      <w:r w:rsidR="00593602">
        <w:rPr>
          <w:rFonts w:ascii="Sylfaen" w:eastAsia="Times New Roman" w:hAnsi="Sylfaen" w:cs="Times New Roman"/>
          <w:sz w:val="20"/>
          <w:szCs w:val="20"/>
        </w:rPr>
        <w:t>e</w:t>
      </w:r>
      <w:r w:rsidR="0098508A">
        <w:rPr>
          <w:rFonts w:ascii="Sylfaen" w:eastAsia="Times New Roman" w:hAnsi="Sylfaen" w:cs="Times New Roman"/>
          <w:sz w:val="20"/>
          <w:szCs w:val="20"/>
        </w:rPr>
        <w:t>d</w:t>
      </w:r>
      <w:r w:rsidR="00593602">
        <w:rPr>
          <w:rFonts w:ascii="Sylfaen" w:eastAsia="Times New Roman" w:hAnsi="Sylfaen" w:cs="Times New Roman"/>
          <w:sz w:val="20"/>
          <w:szCs w:val="20"/>
        </w:rPr>
        <w:t xml:space="preserve"> in the process of expert examination may: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593602">
        <w:rPr>
          <w:rFonts w:ascii="Sylfaen" w:eastAsia="Times New Roman" w:hAnsi="Sylfaen" w:cs="Times New Roman"/>
          <w:sz w:val="20"/>
          <w:szCs w:val="20"/>
        </w:rPr>
        <w:t xml:space="preserve">receive from the </w:t>
      </w:r>
      <w:r w:rsidR="00B8197E">
        <w:rPr>
          <w:rFonts w:ascii="Sylfaen" w:eastAsia="Times New Roman" w:hAnsi="Sylfaen" w:cs="Times New Roman"/>
          <w:sz w:val="20"/>
          <w:szCs w:val="20"/>
        </w:rPr>
        <w:t>authorized entity</w:t>
      </w:r>
      <w:r w:rsidR="00593602">
        <w:rPr>
          <w:rFonts w:ascii="Sylfaen" w:eastAsia="Times New Roman" w:hAnsi="Sylfaen" w:cs="Times New Roman"/>
          <w:sz w:val="20"/>
          <w:szCs w:val="20"/>
        </w:rPr>
        <w:t xml:space="preserve"> all documents submitted toexpert examination;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593602">
        <w:rPr>
          <w:rFonts w:ascii="Sylfaen" w:eastAsia="Times New Roman" w:hAnsi="Sylfaen" w:cs="Times New Roman"/>
          <w:sz w:val="20"/>
          <w:szCs w:val="20"/>
        </w:rPr>
        <w:t xml:space="preserve">receive from </w:t>
      </w:r>
      <w:r w:rsidR="00B8197E">
        <w:rPr>
          <w:rFonts w:ascii="Sylfaen" w:eastAsia="Times New Roman" w:hAnsi="Sylfaen" w:cs="Times New Roman"/>
          <w:sz w:val="20"/>
          <w:szCs w:val="20"/>
        </w:rPr>
        <w:t>authorized entity</w:t>
      </w:r>
      <w:r w:rsidR="00593602">
        <w:rPr>
          <w:rFonts w:ascii="Sylfaen" w:eastAsia="Times New Roman" w:hAnsi="Sylfaen" w:cs="Times New Roman"/>
          <w:sz w:val="20"/>
          <w:szCs w:val="20"/>
        </w:rPr>
        <w:t xml:space="preserve"> and state and local government bodies all materials relating to papers subject to expert examination;</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593602">
        <w:rPr>
          <w:rFonts w:ascii="Sylfaen" w:eastAsia="Times New Roman" w:hAnsi="Sylfaen" w:cs="Times New Roman"/>
          <w:sz w:val="20"/>
          <w:szCs w:val="20"/>
        </w:rPr>
        <w:t xml:space="preserve">participate in discussion draft opinion or </w:t>
      </w:r>
      <w:r w:rsidR="00122B0E">
        <w:rPr>
          <w:rFonts w:ascii="Sylfaen" w:eastAsia="Times New Roman" w:hAnsi="Sylfaen" w:cs="Times New Roman"/>
          <w:sz w:val="20"/>
          <w:szCs w:val="20"/>
        </w:rPr>
        <w:t>judgment</w:t>
      </w:r>
      <w:r w:rsidR="00593602">
        <w:rPr>
          <w:rFonts w:ascii="Sylfaen" w:eastAsia="Times New Roman" w:hAnsi="Sylfaen" w:cs="Times New Roman"/>
          <w:sz w:val="20"/>
          <w:szCs w:val="20"/>
        </w:rPr>
        <w:t xml:space="preserve"> or </w:t>
      </w:r>
      <w:r w:rsidR="00122B0E">
        <w:rPr>
          <w:rFonts w:ascii="Sylfaen" w:eastAsia="Times New Roman" w:hAnsi="Sylfaen" w:cs="Times New Roman"/>
          <w:sz w:val="20"/>
          <w:szCs w:val="20"/>
        </w:rPr>
        <w:t>expert</w:t>
      </w:r>
      <w:r w:rsidR="00593602">
        <w:rPr>
          <w:rFonts w:ascii="Sylfaen" w:eastAsia="Times New Roman" w:hAnsi="Sylfaen" w:cs="Times New Roman"/>
          <w:sz w:val="20"/>
          <w:szCs w:val="20"/>
        </w:rPr>
        <w:t xml:space="preserve"> examination conclusion issued by it</w:t>
      </w:r>
      <w:r w:rsidR="000E2987">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0E2987">
        <w:rPr>
          <w:rFonts w:ascii="Sylfaen" w:eastAsia="Times New Roman" w:hAnsi="Sylfaen" w:cs="Times New Roman"/>
          <w:sz w:val="20"/>
          <w:szCs w:val="20"/>
        </w:rPr>
        <w:t xml:space="preserve">participate in public consultations of documents </w:t>
      </w:r>
      <w:r w:rsidR="0098508A">
        <w:rPr>
          <w:rFonts w:ascii="Sylfaen" w:eastAsia="Times New Roman" w:hAnsi="Sylfaen" w:cs="Times New Roman"/>
          <w:sz w:val="20"/>
          <w:szCs w:val="20"/>
        </w:rPr>
        <w:t xml:space="preserve">which pass its expert examination;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98508A">
        <w:rPr>
          <w:rFonts w:ascii="Sylfaen" w:eastAsia="Times New Roman" w:hAnsi="Sylfaen" w:cs="Times New Roman"/>
          <w:sz w:val="20"/>
          <w:szCs w:val="20"/>
        </w:rPr>
        <w:t xml:space="preserve">present dissenting opinion in case of disagreement </w:t>
      </w:r>
      <w:r w:rsidR="00122B0E">
        <w:rPr>
          <w:rFonts w:ascii="Sylfaen" w:eastAsia="Times New Roman" w:hAnsi="Sylfaen" w:cs="Times New Roman"/>
          <w:sz w:val="20"/>
          <w:szCs w:val="20"/>
        </w:rPr>
        <w:t>with</w:t>
      </w:r>
      <w:r w:rsidR="0098508A">
        <w:rPr>
          <w:rFonts w:ascii="Sylfaen" w:eastAsia="Times New Roman" w:hAnsi="Sylfaen" w:cs="Times New Roman"/>
          <w:sz w:val="20"/>
          <w:szCs w:val="20"/>
        </w:rPr>
        <w:t xml:space="preserve"> the expert examination conclusion or its separate provisions.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98508A" w:rsidRPr="0098508A">
        <w:rPr>
          <w:rFonts w:ascii="Sylfaen" w:eastAsia="Times New Roman" w:hAnsi="Sylfaen" w:cs="Times New Roman"/>
          <w:sz w:val="20"/>
          <w:szCs w:val="20"/>
        </w:rPr>
        <w:t xml:space="preserve">Expert involved in the process of expert examination </w:t>
      </w:r>
      <w:r w:rsidR="0098508A">
        <w:rPr>
          <w:rFonts w:ascii="Sylfaen" w:eastAsia="Times New Roman" w:hAnsi="Sylfaen" w:cs="Times New Roman"/>
          <w:sz w:val="20"/>
          <w:szCs w:val="20"/>
        </w:rPr>
        <w:t>shall</w:t>
      </w:r>
      <w:r w:rsidR="0098508A" w:rsidRPr="0098508A">
        <w:rPr>
          <w:rFonts w:ascii="Sylfaen" w:eastAsia="Times New Roman" w:hAnsi="Sylfaen" w:cs="Times New Roman"/>
          <w:sz w:val="20"/>
          <w:szCs w:val="20"/>
        </w:rPr>
        <w:t>:</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98508A">
        <w:rPr>
          <w:rFonts w:ascii="Sylfaen" w:eastAsia="Times New Roman" w:hAnsi="Sylfaen" w:cs="Times New Roman"/>
          <w:sz w:val="20"/>
          <w:szCs w:val="20"/>
        </w:rPr>
        <w:t xml:space="preserve">carry out expert examination of </w:t>
      </w:r>
      <w:r w:rsidR="009B6C9B">
        <w:rPr>
          <w:rFonts w:ascii="Sylfaen" w:eastAsia="Times New Roman" w:hAnsi="Sylfaen" w:cs="Times New Roman"/>
          <w:sz w:val="20"/>
          <w:szCs w:val="20"/>
        </w:rPr>
        <w:t xml:space="preserve">mainframe </w:t>
      </w:r>
      <w:r w:rsidR="003F5C97">
        <w:rPr>
          <w:rFonts w:ascii="Sylfaen" w:eastAsia="Times New Roman" w:hAnsi="Sylfaen" w:cs="Times New Roman"/>
          <w:sz w:val="20"/>
          <w:szCs w:val="20"/>
        </w:rPr>
        <w:t>paper</w:t>
      </w:r>
      <w:r w:rsidR="0098508A">
        <w:rPr>
          <w:rFonts w:ascii="Sylfaen" w:eastAsia="Times New Roman" w:hAnsi="Sylfaen" w:cs="Times New Roman"/>
          <w:sz w:val="20"/>
          <w:szCs w:val="20"/>
        </w:rPr>
        <w:t>and</w:t>
      </w:r>
      <w:r w:rsidR="009B6C9B">
        <w:rPr>
          <w:rFonts w:ascii="Sylfaen" w:eastAsia="Times New Roman" w:hAnsi="Sylfaen" w:cs="Times New Roman"/>
          <w:sz w:val="20"/>
          <w:szCs w:val="20"/>
        </w:rPr>
        <w:t>planned activity</w:t>
      </w:r>
      <w:r w:rsidR="0098508A">
        <w:rPr>
          <w:rFonts w:ascii="Sylfaen" w:eastAsia="Times New Roman" w:hAnsi="Sylfaen" w:cs="Times New Roman"/>
          <w:sz w:val="20"/>
          <w:szCs w:val="20"/>
        </w:rPr>
        <w:t xml:space="preserve">in conformity to this law and other legal acts;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98508A">
        <w:rPr>
          <w:rFonts w:ascii="Sylfaen" w:eastAsia="Times New Roman" w:hAnsi="Sylfaen" w:cs="Times New Roman"/>
          <w:sz w:val="20"/>
          <w:szCs w:val="20"/>
        </w:rPr>
        <w:t xml:space="preserve">ensure reasonability of its conclusion;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3) </w:t>
      </w:r>
      <w:r w:rsidR="0098508A" w:rsidRPr="0098508A">
        <w:rPr>
          <w:rFonts w:ascii="Sylfaen" w:eastAsia="Times New Roman" w:hAnsi="Sylfaen" w:cs="Times New Roman"/>
          <w:sz w:val="20"/>
          <w:szCs w:val="20"/>
        </w:rPr>
        <w:t>maintain the confidentiality of confidential information</w:t>
      </w:r>
      <w:r w:rsidR="0098508A">
        <w:rPr>
          <w:rFonts w:ascii="Sylfaen" w:eastAsia="Times New Roman" w:hAnsi="Sylfaen" w:cs="Times New Roman"/>
          <w:sz w:val="20"/>
          <w:szCs w:val="20"/>
        </w:rPr>
        <w:t xml:space="preserve"> defined by law;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4) </w:t>
      </w:r>
      <w:r w:rsidR="0098508A">
        <w:rPr>
          <w:rFonts w:ascii="Sylfaen" w:eastAsia="Times New Roman" w:hAnsi="Sylfaen" w:cs="Times New Roman"/>
          <w:sz w:val="20"/>
          <w:szCs w:val="20"/>
        </w:rPr>
        <w:t xml:space="preserve">demonstrate </w:t>
      </w:r>
      <w:r w:rsidR="0098508A" w:rsidRPr="0098508A">
        <w:rPr>
          <w:rFonts w:ascii="Sylfaen" w:eastAsia="Times New Roman" w:hAnsi="Sylfaen" w:cs="Times New Roman"/>
          <w:sz w:val="20"/>
          <w:szCs w:val="20"/>
        </w:rPr>
        <w:t>impartial, ind</w:t>
      </w:r>
      <w:r w:rsidR="0098508A">
        <w:rPr>
          <w:rFonts w:ascii="Sylfaen" w:eastAsia="Times New Roman" w:hAnsi="Sylfaen" w:cs="Times New Roman"/>
          <w:sz w:val="20"/>
          <w:szCs w:val="20"/>
        </w:rPr>
        <w:t xml:space="preserve">ependent and objective approach;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5) </w:t>
      </w:r>
      <w:r w:rsidR="0098508A" w:rsidRPr="0098508A">
        <w:rPr>
          <w:rFonts w:ascii="Sylfaen" w:eastAsia="Times New Roman" w:hAnsi="Sylfaen" w:cs="Times New Roman"/>
          <w:sz w:val="20"/>
          <w:szCs w:val="20"/>
        </w:rPr>
        <w:t>ensure fulfillment of contractual requirements</w:t>
      </w:r>
      <w:r w:rsidR="0098508A">
        <w:rPr>
          <w:rFonts w:ascii="Sylfaen" w:eastAsia="Times New Roman" w:hAnsi="Sylfaen" w:cs="Times New Roman"/>
          <w:sz w:val="20"/>
          <w:szCs w:val="20"/>
        </w:rPr>
        <w:t>.</w:t>
      </w:r>
    </w:p>
    <w:p w:rsidR="00346B3A" w:rsidRPr="00456E25" w:rsidRDefault="001B2146" w:rsidP="00346B3A">
      <w:pPr>
        <w:spacing w:before="100" w:beforeAutospacing="1" w:after="100" w:afterAutospacing="1"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CHAPTER</w:t>
      </w:r>
      <w:r w:rsidR="00346B3A" w:rsidRPr="00456E25">
        <w:rPr>
          <w:rFonts w:ascii="Sylfaen" w:eastAsia="Times New Roman" w:hAnsi="Sylfaen" w:cs="Times New Roman"/>
          <w:b/>
          <w:bCs/>
          <w:sz w:val="20"/>
          <w:szCs w:val="20"/>
        </w:rPr>
        <w:t xml:space="preserve"> 10.</w:t>
      </w:r>
      <w:r w:rsidR="00346B3A" w:rsidRPr="00456E25">
        <w:rPr>
          <w:rFonts w:ascii="Sylfaen" w:eastAsia="Times New Roman" w:hAnsi="Sylfaen" w:cs="Times New Roman"/>
          <w:sz w:val="20"/>
          <w:szCs w:val="20"/>
        </w:rPr>
        <w:br/>
      </w:r>
      <w:r w:rsidR="0098508A" w:rsidRPr="0098508A">
        <w:rPr>
          <w:rFonts w:ascii="Sylfaen" w:eastAsia="Times New Roman" w:hAnsi="Sylfaen" w:cs="Times New Roman"/>
          <w:b/>
          <w:bCs/>
          <w:sz w:val="20"/>
          <w:szCs w:val="20"/>
        </w:rPr>
        <w:t xml:space="preserve">FINANCING AND CHARGES </w:t>
      </w:r>
      <w:r w:rsidR="0098508A">
        <w:rPr>
          <w:rFonts w:ascii="Sylfaen" w:eastAsia="Times New Roman" w:hAnsi="Sylfaen" w:cs="Times New Roman"/>
          <w:b/>
          <w:bCs/>
          <w:sz w:val="20"/>
          <w:szCs w:val="20"/>
        </w:rPr>
        <w:t xml:space="preserve">OF EXPERT EXAMINATION OF </w:t>
      </w:r>
      <w:r w:rsidR="0098508A" w:rsidRPr="0098508A">
        <w:rPr>
          <w:rFonts w:ascii="Sylfaen" w:eastAsia="Times New Roman" w:hAnsi="Sylfaen" w:cs="Times New Roman"/>
          <w:b/>
          <w:bCs/>
          <w:sz w:val="20"/>
          <w:szCs w:val="20"/>
        </w:rPr>
        <w:t xml:space="preserve">ENVIRONMENTAL IMPACT ASSESSMENT PROCESS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30. </w:t>
      </w:r>
      <w:r w:rsidR="0098508A">
        <w:rPr>
          <w:rFonts w:ascii="Sylfaen" w:eastAsia="Times New Roman" w:hAnsi="Sylfaen" w:cs="Times New Roman"/>
          <w:b/>
          <w:bCs/>
          <w:i/>
          <w:iCs/>
          <w:sz w:val="20"/>
          <w:szCs w:val="20"/>
        </w:rPr>
        <w:t>Financing of Expert examination process</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1. </w:t>
      </w:r>
      <w:r w:rsidR="0098508A">
        <w:rPr>
          <w:rFonts w:ascii="Sylfaen" w:eastAsia="Times New Roman" w:hAnsi="Sylfaen" w:cs="Times New Roman"/>
          <w:sz w:val="20"/>
          <w:szCs w:val="20"/>
        </w:rPr>
        <w:t xml:space="preserve">For carrying out expert examination process stamp duty shall be levied. </w:t>
      </w:r>
    </w:p>
    <w:p w:rsidR="00346B3A" w:rsidRPr="00456E25" w:rsidRDefault="00346B3A" w:rsidP="00346B3A">
      <w:pPr>
        <w:spacing w:before="100" w:beforeAutospacing="1" w:after="100" w:afterAutospacing="1" w:line="240" w:lineRule="auto"/>
        <w:rPr>
          <w:rFonts w:ascii="Sylfaen" w:eastAsia="Times New Roman" w:hAnsi="Sylfaen" w:cs="Times New Roman"/>
          <w:sz w:val="20"/>
          <w:szCs w:val="20"/>
        </w:rPr>
      </w:pPr>
      <w:r w:rsidRPr="00456E25">
        <w:rPr>
          <w:rFonts w:ascii="Sylfaen" w:eastAsia="Times New Roman" w:hAnsi="Sylfaen" w:cs="Times New Roman"/>
          <w:sz w:val="20"/>
          <w:szCs w:val="20"/>
        </w:rPr>
        <w:t xml:space="preserve">2. </w:t>
      </w:r>
      <w:r w:rsidR="0098508A">
        <w:rPr>
          <w:rFonts w:ascii="Sylfaen" w:eastAsia="Times New Roman" w:hAnsi="Sylfaen" w:cs="Times New Roman"/>
          <w:sz w:val="20"/>
          <w:szCs w:val="20"/>
        </w:rPr>
        <w:t>Costs on maintenance of e</w:t>
      </w:r>
      <w:r w:rsidR="0098508A" w:rsidRPr="0098508A">
        <w:rPr>
          <w:rFonts w:ascii="Sylfaen" w:eastAsia="Times New Roman" w:hAnsi="Sylfaen" w:cs="Times New Roman"/>
          <w:sz w:val="20"/>
          <w:szCs w:val="20"/>
        </w:rPr>
        <w:t xml:space="preserve">nvironmental impact assessment center, expert, local government and public awareness </w:t>
      </w:r>
      <w:r w:rsidR="0098508A">
        <w:rPr>
          <w:rFonts w:ascii="Sylfaen" w:eastAsia="Times New Roman" w:hAnsi="Sylfaen" w:cs="Times New Roman"/>
          <w:sz w:val="20"/>
          <w:szCs w:val="20"/>
        </w:rPr>
        <w:t>and</w:t>
      </w:r>
      <w:r w:rsidR="0098508A" w:rsidRPr="0098508A">
        <w:rPr>
          <w:rFonts w:ascii="Sylfaen" w:eastAsia="Times New Roman" w:hAnsi="Sylfaen" w:cs="Times New Roman"/>
          <w:sz w:val="20"/>
          <w:szCs w:val="20"/>
        </w:rPr>
        <w:t xml:space="preserve"> hearing</w:t>
      </w:r>
      <w:r w:rsidR="0098508A">
        <w:rPr>
          <w:rFonts w:ascii="Sylfaen" w:eastAsia="Times New Roman" w:hAnsi="Sylfaen" w:cs="Times New Roman"/>
          <w:sz w:val="20"/>
          <w:szCs w:val="20"/>
        </w:rPr>
        <w:t>sc</w:t>
      </w:r>
      <w:r w:rsidR="0098508A" w:rsidRPr="0098508A">
        <w:rPr>
          <w:rFonts w:ascii="Sylfaen" w:eastAsia="Times New Roman" w:hAnsi="Sylfaen" w:cs="Times New Roman"/>
          <w:sz w:val="20"/>
          <w:szCs w:val="20"/>
        </w:rPr>
        <w:t xml:space="preserve">an be financed from the state budget of </w:t>
      </w:r>
      <w:r w:rsidR="0098508A">
        <w:rPr>
          <w:rFonts w:ascii="Sylfaen" w:eastAsia="Times New Roman" w:hAnsi="Sylfaen" w:cs="Times New Roman"/>
          <w:sz w:val="20"/>
          <w:szCs w:val="20"/>
        </w:rPr>
        <w:t xml:space="preserve">the Republic of </w:t>
      </w:r>
      <w:r w:rsidR="0098508A" w:rsidRPr="0098508A">
        <w:rPr>
          <w:rFonts w:ascii="Sylfaen" w:eastAsia="Times New Roman" w:hAnsi="Sylfaen" w:cs="Times New Roman"/>
          <w:sz w:val="20"/>
          <w:szCs w:val="20"/>
        </w:rPr>
        <w:t xml:space="preserve">Armeniain manner </w:t>
      </w:r>
      <w:r w:rsidR="00DA27DE">
        <w:rPr>
          <w:rFonts w:ascii="Sylfaen" w:eastAsia="Times New Roman" w:hAnsi="Sylfaen" w:cs="Times New Roman"/>
          <w:sz w:val="20"/>
          <w:szCs w:val="20"/>
        </w:rPr>
        <w:t>and in cases prescribed by the legislation</w:t>
      </w:r>
      <w:r w:rsidR="0098508A" w:rsidRPr="0098508A">
        <w:rPr>
          <w:rFonts w:ascii="Sylfaen" w:eastAsia="Times New Roman" w:hAnsi="Sylfaen" w:cs="Times New Roman"/>
          <w:sz w:val="20"/>
          <w:szCs w:val="20"/>
        </w:rPr>
        <w:t>.</w:t>
      </w:r>
    </w:p>
    <w:p w:rsidR="00346B3A" w:rsidRPr="00456E25" w:rsidRDefault="001B2146" w:rsidP="00346B3A">
      <w:pPr>
        <w:spacing w:before="100" w:beforeAutospacing="1" w:after="100" w:afterAutospacing="1"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CHAPTER</w:t>
      </w:r>
      <w:r w:rsidR="00346B3A" w:rsidRPr="00456E25">
        <w:rPr>
          <w:rFonts w:ascii="Sylfaen" w:eastAsia="Times New Roman" w:hAnsi="Sylfaen" w:cs="Times New Roman"/>
          <w:b/>
          <w:bCs/>
          <w:sz w:val="20"/>
          <w:szCs w:val="20"/>
        </w:rPr>
        <w:t xml:space="preserve"> 11.</w:t>
      </w:r>
      <w:r w:rsidR="00346B3A" w:rsidRPr="00456E25">
        <w:rPr>
          <w:rFonts w:ascii="Sylfaen" w:eastAsia="Times New Roman" w:hAnsi="Sylfaen" w:cs="Times New Roman"/>
          <w:sz w:val="20"/>
          <w:szCs w:val="20"/>
        </w:rPr>
        <w:br/>
      </w:r>
      <w:r w:rsidR="00DA27DE" w:rsidRPr="00DA27DE">
        <w:rPr>
          <w:rFonts w:ascii="Sylfaen" w:eastAsia="Times New Roman" w:hAnsi="Sylfaen" w:cs="Times New Roman"/>
          <w:b/>
          <w:bCs/>
          <w:sz w:val="20"/>
          <w:szCs w:val="20"/>
        </w:rPr>
        <w:t>CONTROL AND RESPONSIBILITY</w:t>
      </w:r>
      <w:r w:rsidR="00DA27DE">
        <w:rPr>
          <w:rFonts w:ascii="Sylfaen" w:eastAsia="Times New Roman" w:hAnsi="Sylfaen" w:cs="Times New Roman"/>
          <w:b/>
          <w:bCs/>
          <w:sz w:val="20"/>
          <w:szCs w:val="20"/>
        </w:rPr>
        <w:t xml:space="preserve"> IN EXPET</w:t>
      </w:r>
      <w:r w:rsidR="00DA27DE" w:rsidRPr="00DA27DE">
        <w:rPr>
          <w:rFonts w:ascii="Sylfaen" w:eastAsia="Times New Roman" w:hAnsi="Sylfaen" w:cs="Times New Roman"/>
          <w:b/>
          <w:bCs/>
          <w:sz w:val="20"/>
          <w:szCs w:val="20"/>
        </w:rPr>
        <w:t xml:space="preserve"> EXAMINATION PROCESS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31. </w:t>
      </w:r>
      <w:r w:rsidR="00DA27DE">
        <w:rPr>
          <w:rFonts w:ascii="Sylfaen" w:eastAsia="Times New Roman" w:hAnsi="Sylfaen" w:cs="Times New Roman"/>
          <w:b/>
          <w:bCs/>
          <w:i/>
          <w:iCs/>
          <w:sz w:val="20"/>
          <w:szCs w:val="20"/>
        </w:rPr>
        <w:t xml:space="preserve">Responsibility in Expert Examination Process </w:t>
      </w:r>
    </w:p>
    <w:p w:rsidR="00346B3A" w:rsidRPr="00456E25" w:rsidRDefault="00DA27DE"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 xml:space="preserve">Infringement of requirements of this law shall </w:t>
      </w:r>
      <w:r w:rsidRPr="00DA27DE">
        <w:rPr>
          <w:rFonts w:ascii="Sylfaen" w:eastAsia="Times New Roman" w:hAnsi="Sylfaen" w:cs="Times New Roman"/>
          <w:sz w:val="20"/>
          <w:szCs w:val="20"/>
        </w:rPr>
        <w:t>give rise to liability</w:t>
      </w:r>
      <w:r>
        <w:rPr>
          <w:rFonts w:ascii="Sylfaen" w:eastAsia="Times New Roman" w:hAnsi="Sylfaen" w:cs="Times New Roman"/>
          <w:sz w:val="20"/>
          <w:szCs w:val="20"/>
        </w:rPr>
        <w:t xml:space="preserve"> in manner prescribed by law.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32. </w:t>
      </w:r>
      <w:r w:rsidR="00DA27DE">
        <w:rPr>
          <w:rFonts w:ascii="Sylfaen" w:eastAsia="Times New Roman" w:hAnsi="Sylfaen" w:cs="Times New Roman"/>
          <w:b/>
          <w:bCs/>
          <w:i/>
          <w:iCs/>
          <w:sz w:val="20"/>
          <w:szCs w:val="20"/>
        </w:rPr>
        <w:t xml:space="preserve">Control in Expert Examination Process </w:t>
      </w:r>
    </w:p>
    <w:p w:rsidR="00346B3A" w:rsidRPr="00456E25" w:rsidRDefault="00DA27DE"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lastRenderedPageBreak/>
        <w:t>Control over compliance with requirements of this law shall be carried out by the</w:t>
      </w:r>
      <w:r w:rsidR="00B238D2">
        <w:rPr>
          <w:rFonts w:ascii="Sylfaen" w:eastAsia="Times New Roman" w:hAnsi="Sylfaen" w:cs="Times New Roman"/>
          <w:sz w:val="20"/>
          <w:szCs w:val="20"/>
        </w:rPr>
        <w:t>authorized</w:t>
      </w:r>
      <w:r w:rsidR="00CE3C97">
        <w:rPr>
          <w:rFonts w:ascii="Sylfaen" w:eastAsia="Times New Roman" w:hAnsi="Sylfaen" w:cs="Times New Roman"/>
          <w:sz w:val="20"/>
          <w:szCs w:val="20"/>
        </w:rPr>
        <w:t xml:space="preserve"> entity</w:t>
      </w:r>
      <w:r>
        <w:rPr>
          <w:rFonts w:ascii="Sylfaen" w:eastAsia="Times New Roman" w:hAnsi="Sylfaen" w:cs="Times New Roman"/>
          <w:sz w:val="20"/>
          <w:szCs w:val="20"/>
        </w:rPr>
        <w:t xml:space="preserve">and public in </w:t>
      </w:r>
      <w:r w:rsidRPr="00DA27DE">
        <w:rPr>
          <w:rFonts w:ascii="Sylfaen" w:eastAsia="Times New Roman" w:hAnsi="Sylfaen" w:cs="Times New Roman"/>
          <w:sz w:val="20"/>
          <w:szCs w:val="20"/>
        </w:rPr>
        <w:t>manner prescribed by law.</w:t>
      </w:r>
    </w:p>
    <w:p w:rsidR="00346B3A" w:rsidRPr="00456E25" w:rsidRDefault="001B2146" w:rsidP="00346B3A">
      <w:pPr>
        <w:spacing w:before="100" w:beforeAutospacing="1" w:after="100" w:afterAutospacing="1" w:line="240" w:lineRule="auto"/>
        <w:jc w:val="center"/>
        <w:rPr>
          <w:rFonts w:ascii="Sylfaen" w:eastAsia="Times New Roman" w:hAnsi="Sylfaen" w:cs="Times New Roman"/>
          <w:sz w:val="20"/>
          <w:szCs w:val="20"/>
        </w:rPr>
      </w:pPr>
      <w:r>
        <w:rPr>
          <w:rFonts w:ascii="Sylfaen" w:eastAsia="Times New Roman" w:hAnsi="Sylfaen" w:cs="Times New Roman"/>
          <w:b/>
          <w:bCs/>
          <w:sz w:val="20"/>
          <w:szCs w:val="20"/>
        </w:rPr>
        <w:t>CHAPTER</w:t>
      </w:r>
      <w:r w:rsidR="00346B3A" w:rsidRPr="00456E25">
        <w:rPr>
          <w:rFonts w:ascii="Sylfaen" w:eastAsia="Times New Roman" w:hAnsi="Sylfaen" w:cs="Times New Roman"/>
          <w:b/>
          <w:bCs/>
          <w:sz w:val="20"/>
          <w:szCs w:val="20"/>
        </w:rPr>
        <w:t xml:space="preserve"> 12.</w:t>
      </w:r>
      <w:r w:rsidR="00346B3A" w:rsidRPr="00456E25">
        <w:rPr>
          <w:rFonts w:ascii="Sylfaen" w:eastAsia="Times New Roman" w:hAnsi="Sylfaen" w:cs="Times New Roman"/>
          <w:sz w:val="20"/>
          <w:szCs w:val="20"/>
        </w:rPr>
        <w:br/>
      </w:r>
      <w:r w:rsidR="00DA27DE" w:rsidRPr="00DA27DE">
        <w:rPr>
          <w:rFonts w:ascii="Sylfaen" w:eastAsia="Times New Roman" w:hAnsi="Sylfaen" w:cs="Times New Roman"/>
          <w:b/>
          <w:bCs/>
          <w:sz w:val="20"/>
          <w:szCs w:val="20"/>
        </w:rPr>
        <w:t>TRANSITIONAL AND FINAL PROVISIONS</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33. </w:t>
      </w:r>
      <w:r w:rsidR="00DA27DE">
        <w:rPr>
          <w:rFonts w:ascii="Sylfaen" w:eastAsia="Times New Roman" w:hAnsi="Sylfaen" w:cs="Times New Roman"/>
          <w:b/>
          <w:bCs/>
          <w:i/>
          <w:iCs/>
          <w:sz w:val="20"/>
          <w:szCs w:val="20"/>
        </w:rPr>
        <w:t>Transitional Provisions</w:t>
      </w:r>
    </w:p>
    <w:p w:rsidR="00346B3A" w:rsidRPr="00456E25" w:rsidRDefault="00DA27DE" w:rsidP="00346B3A">
      <w:pPr>
        <w:spacing w:before="100" w:beforeAutospacing="1" w:after="100" w:afterAutospacing="1" w:line="240" w:lineRule="auto"/>
        <w:rPr>
          <w:rFonts w:ascii="Sylfaen" w:eastAsia="Times New Roman" w:hAnsi="Sylfaen" w:cs="Times New Roman"/>
          <w:sz w:val="20"/>
          <w:szCs w:val="20"/>
        </w:rPr>
      </w:pPr>
      <w:r w:rsidRPr="00DA27DE">
        <w:rPr>
          <w:rFonts w:ascii="Sylfaen" w:eastAsia="Times New Roman" w:hAnsi="Sylfaen" w:cs="Times New Roman"/>
          <w:sz w:val="20"/>
          <w:szCs w:val="20"/>
        </w:rPr>
        <w:t xml:space="preserve">Before the enactment of this law, </w:t>
      </w:r>
      <w:r>
        <w:rPr>
          <w:rFonts w:ascii="Sylfaen" w:eastAsia="Times New Roman" w:hAnsi="Sylfaen" w:cs="Times New Roman"/>
          <w:sz w:val="20"/>
          <w:szCs w:val="20"/>
        </w:rPr>
        <w:t>initiated</w:t>
      </w:r>
      <w:r w:rsidRPr="00DA27DE">
        <w:rPr>
          <w:rFonts w:ascii="Sylfaen" w:eastAsia="Times New Roman" w:hAnsi="Sylfaen" w:cs="Times New Roman"/>
          <w:sz w:val="20"/>
          <w:szCs w:val="20"/>
        </w:rPr>
        <w:t xml:space="preserve"> and still unfinished </w:t>
      </w:r>
      <w:r>
        <w:rPr>
          <w:rFonts w:ascii="Sylfaen" w:eastAsia="Times New Roman" w:hAnsi="Sylfaen" w:cs="Times New Roman"/>
          <w:sz w:val="20"/>
          <w:szCs w:val="20"/>
        </w:rPr>
        <w:t>r</w:t>
      </w:r>
      <w:r w:rsidRPr="00DA27DE">
        <w:rPr>
          <w:rFonts w:ascii="Sylfaen" w:eastAsia="Times New Roman" w:hAnsi="Sylfaen" w:cs="Times New Roman"/>
          <w:sz w:val="20"/>
          <w:szCs w:val="20"/>
        </w:rPr>
        <w:t>elations</w:t>
      </w:r>
      <w:r>
        <w:rPr>
          <w:rFonts w:ascii="Sylfaen" w:eastAsia="Times New Roman" w:hAnsi="Sylfaen" w:cs="Times New Roman"/>
          <w:sz w:val="20"/>
          <w:szCs w:val="20"/>
        </w:rPr>
        <w:t xml:space="preserve"> pertaining to expert</w:t>
      </w:r>
      <w:r w:rsidRPr="00DA27DE">
        <w:rPr>
          <w:rFonts w:ascii="Sylfaen" w:eastAsia="Times New Roman" w:hAnsi="Sylfaen" w:cs="Times New Roman"/>
          <w:sz w:val="20"/>
          <w:szCs w:val="20"/>
        </w:rPr>
        <w:t xml:space="preserve"> examination process </w:t>
      </w:r>
      <w:r>
        <w:rPr>
          <w:rFonts w:ascii="Sylfaen" w:eastAsia="Times New Roman" w:hAnsi="Sylfaen" w:cs="Times New Roman"/>
          <w:sz w:val="20"/>
          <w:szCs w:val="20"/>
        </w:rPr>
        <w:t xml:space="preserve">shall be </w:t>
      </w:r>
      <w:r w:rsidR="00122B0E">
        <w:rPr>
          <w:rFonts w:ascii="Sylfaen" w:eastAsia="Times New Roman" w:hAnsi="Sylfaen" w:cs="Times New Roman"/>
          <w:sz w:val="20"/>
          <w:szCs w:val="20"/>
        </w:rPr>
        <w:t>governed</w:t>
      </w:r>
      <w:r>
        <w:rPr>
          <w:rFonts w:ascii="Sylfaen" w:eastAsia="Times New Roman" w:hAnsi="Sylfaen" w:cs="Times New Roman"/>
          <w:sz w:val="20"/>
          <w:szCs w:val="20"/>
        </w:rPr>
        <w:t xml:space="preserve"> by the legal acts, which are in force at </w:t>
      </w:r>
      <w:r w:rsidRPr="00DA27DE">
        <w:rPr>
          <w:rFonts w:ascii="Sylfaen" w:eastAsia="Times New Roman" w:hAnsi="Sylfaen" w:cs="Times New Roman"/>
          <w:sz w:val="20"/>
          <w:szCs w:val="20"/>
        </w:rPr>
        <w:t xml:space="preserve">the </w:t>
      </w:r>
      <w:r>
        <w:rPr>
          <w:rFonts w:ascii="Sylfaen" w:eastAsia="Times New Roman" w:hAnsi="Sylfaen" w:cs="Times New Roman"/>
          <w:sz w:val="20"/>
          <w:szCs w:val="20"/>
        </w:rPr>
        <w:t xml:space="preserve">moment of beginning expert examination process. </w:t>
      </w:r>
    </w:p>
    <w:p w:rsidR="00346B3A" w:rsidRPr="00456E25" w:rsidRDefault="002A09A8"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b/>
          <w:bCs/>
          <w:i/>
          <w:iCs/>
          <w:sz w:val="20"/>
          <w:szCs w:val="20"/>
        </w:rPr>
        <w:t>Article</w:t>
      </w:r>
      <w:r w:rsidR="00346B3A" w:rsidRPr="00456E25">
        <w:rPr>
          <w:rFonts w:ascii="Sylfaen" w:eastAsia="Times New Roman" w:hAnsi="Sylfaen" w:cs="Times New Roman"/>
          <w:b/>
          <w:bCs/>
          <w:i/>
          <w:iCs/>
          <w:sz w:val="20"/>
          <w:szCs w:val="20"/>
        </w:rPr>
        <w:t xml:space="preserve"> 34. </w:t>
      </w:r>
      <w:r w:rsidR="00122B0E">
        <w:rPr>
          <w:rFonts w:ascii="Sylfaen" w:eastAsia="Times New Roman" w:hAnsi="Sylfaen" w:cs="Times New Roman"/>
          <w:b/>
          <w:bCs/>
          <w:i/>
          <w:iCs/>
          <w:sz w:val="20"/>
          <w:szCs w:val="20"/>
        </w:rPr>
        <w:t>Final Provisions</w:t>
      </w:r>
    </w:p>
    <w:p w:rsidR="00346B3A" w:rsidRPr="00456E25" w:rsidRDefault="00122B0E" w:rsidP="00346B3A">
      <w:pPr>
        <w:spacing w:before="100" w:beforeAutospacing="1" w:after="100" w:afterAutospacing="1" w:line="240" w:lineRule="auto"/>
        <w:rPr>
          <w:rFonts w:ascii="Sylfaen" w:eastAsia="Times New Roman" w:hAnsi="Sylfaen" w:cs="Times New Roman"/>
          <w:sz w:val="20"/>
          <w:szCs w:val="20"/>
        </w:rPr>
      </w:pPr>
      <w:r w:rsidRPr="00122B0E">
        <w:rPr>
          <w:rFonts w:ascii="Sylfaen" w:eastAsia="Times New Roman" w:hAnsi="Sylfaen" w:cs="Times New Roman"/>
          <w:sz w:val="20"/>
          <w:szCs w:val="20"/>
        </w:rPr>
        <w:t xml:space="preserve">This Law shall enter into force on the tenth day </w:t>
      </w:r>
      <w:r>
        <w:rPr>
          <w:rFonts w:ascii="Sylfaen" w:eastAsia="Times New Roman" w:hAnsi="Sylfaen" w:cs="Times New Roman"/>
          <w:sz w:val="20"/>
          <w:szCs w:val="20"/>
        </w:rPr>
        <w:t xml:space="preserve">after promulgation. </w:t>
      </w:r>
    </w:p>
    <w:p w:rsidR="00346B3A" w:rsidRPr="00456E25" w:rsidRDefault="00122B0E" w:rsidP="00346B3A">
      <w:pPr>
        <w:spacing w:before="100" w:beforeAutospacing="1" w:after="100" w:afterAutospacing="1" w:line="240" w:lineRule="auto"/>
        <w:rPr>
          <w:rFonts w:ascii="Sylfaen" w:eastAsia="Times New Roman" w:hAnsi="Sylfaen" w:cs="Times New Roman"/>
          <w:sz w:val="20"/>
          <w:szCs w:val="20"/>
        </w:rPr>
      </w:pPr>
      <w:r>
        <w:rPr>
          <w:rFonts w:ascii="Sylfaen" w:eastAsia="Times New Roman" w:hAnsi="Sylfaen" w:cs="Times New Roman"/>
          <w:sz w:val="20"/>
          <w:szCs w:val="20"/>
        </w:rPr>
        <w:t xml:space="preserve">From the date of entering this law into force repeal Republic of Armenia law LA-21 “On Environmental Impact Expert Examination” from November 20, 1995.  </w:t>
      </w:r>
    </w:p>
    <w:p w:rsidR="00346B3A" w:rsidRPr="00456E25" w:rsidRDefault="00346B3A" w:rsidP="00346B3A">
      <w:pPr>
        <w:spacing w:after="0" w:line="240" w:lineRule="auto"/>
        <w:rPr>
          <w:rFonts w:ascii="Sylfaen" w:eastAsia="Times New Roman" w:hAnsi="Sylfaen" w:cs="Times New Roman"/>
          <w:sz w:val="20"/>
          <w:szCs w:val="20"/>
        </w:rPr>
      </w:pPr>
    </w:p>
    <w:p w:rsidR="00824C1B" w:rsidRPr="00456E25" w:rsidRDefault="00824C1B">
      <w:pPr>
        <w:rPr>
          <w:rFonts w:ascii="Sylfaen" w:hAnsi="Sylfaen"/>
        </w:rPr>
      </w:pPr>
    </w:p>
    <w:sectPr w:rsidR="00824C1B" w:rsidRPr="00456E25" w:rsidSect="002A09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5EC" w:rsidRDefault="00A545EC" w:rsidP="00777E38">
      <w:pPr>
        <w:spacing w:after="0" w:line="240" w:lineRule="auto"/>
      </w:pPr>
      <w:r>
        <w:separator/>
      </w:r>
    </w:p>
  </w:endnote>
  <w:endnote w:type="continuationSeparator" w:id="1">
    <w:p w:rsidR="00A545EC" w:rsidRDefault="00A545EC" w:rsidP="00777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AMU">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5EC" w:rsidRDefault="00A545EC" w:rsidP="00777E38">
      <w:pPr>
        <w:spacing w:after="0" w:line="240" w:lineRule="auto"/>
      </w:pPr>
      <w:r>
        <w:separator/>
      </w:r>
    </w:p>
  </w:footnote>
  <w:footnote w:type="continuationSeparator" w:id="1">
    <w:p w:rsidR="00A545EC" w:rsidRDefault="00A545EC" w:rsidP="00777E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useFELayout/>
  </w:compat>
  <w:rsids>
    <w:rsidRoot w:val="00346B3A"/>
    <w:rsid w:val="0000076C"/>
    <w:rsid w:val="000008E1"/>
    <w:rsid w:val="00000B8F"/>
    <w:rsid w:val="00000CBE"/>
    <w:rsid w:val="000012CC"/>
    <w:rsid w:val="000014D6"/>
    <w:rsid w:val="00001573"/>
    <w:rsid w:val="00001740"/>
    <w:rsid w:val="00001752"/>
    <w:rsid w:val="000017FC"/>
    <w:rsid w:val="00001856"/>
    <w:rsid w:val="0000196D"/>
    <w:rsid w:val="00001BDB"/>
    <w:rsid w:val="00001E5B"/>
    <w:rsid w:val="0000293F"/>
    <w:rsid w:val="000029D6"/>
    <w:rsid w:val="00002FB6"/>
    <w:rsid w:val="00003052"/>
    <w:rsid w:val="0000343F"/>
    <w:rsid w:val="00004194"/>
    <w:rsid w:val="000050E5"/>
    <w:rsid w:val="000050F0"/>
    <w:rsid w:val="00005105"/>
    <w:rsid w:val="000051C0"/>
    <w:rsid w:val="000054BA"/>
    <w:rsid w:val="00005767"/>
    <w:rsid w:val="00005B09"/>
    <w:rsid w:val="00005D4F"/>
    <w:rsid w:val="0000645E"/>
    <w:rsid w:val="000064FB"/>
    <w:rsid w:val="00006588"/>
    <w:rsid w:val="000065AF"/>
    <w:rsid w:val="000065F5"/>
    <w:rsid w:val="0000674D"/>
    <w:rsid w:val="00006B0B"/>
    <w:rsid w:val="00006DB4"/>
    <w:rsid w:val="000071D5"/>
    <w:rsid w:val="00007211"/>
    <w:rsid w:val="00007519"/>
    <w:rsid w:val="000078EC"/>
    <w:rsid w:val="00007EC0"/>
    <w:rsid w:val="00010632"/>
    <w:rsid w:val="000108CA"/>
    <w:rsid w:val="00010C4C"/>
    <w:rsid w:val="00010CD4"/>
    <w:rsid w:val="00010ED3"/>
    <w:rsid w:val="00011309"/>
    <w:rsid w:val="00011651"/>
    <w:rsid w:val="00011F3B"/>
    <w:rsid w:val="00011FE3"/>
    <w:rsid w:val="00012036"/>
    <w:rsid w:val="0001255E"/>
    <w:rsid w:val="00012678"/>
    <w:rsid w:val="00012A37"/>
    <w:rsid w:val="00012AA1"/>
    <w:rsid w:val="000135BA"/>
    <w:rsid w:val="0001372B"/>
    <w:rsid w:val="000138C5"/>
    <w:rsid w:val="0001399B"/>
    <w:rsid w:val="00013CB2"/>
    <w:rsid w:val="00013D69"/>
    <w:rsid w:val="0001447E"/>
    <w:rsid w:val="00014950"/>
    <w:rsid w:val="000151B2"/>
    <w:rsid w:val="000154DE"/>
    <w:rsid w:val="00015D92"/>
    <w:rsid w:val="00015F17"/>
    <w:rsid w:val="00016088"/>
    <w:rsid w:val="000160FE"/>
    <w:rsid w:val="0001633E"/>
    <w:rsid w:val="000165A9"/>
    <w:rsid w:val="00016705"/>
    <w:rsid w:val="00016798"/>
    <w:rsid w:val="00016D96"/>
    <w:rsid w:val="00017184"/>
    <w:rsid w:val="00017816"/>
    <w:rsid w:val="00017D10"/>
    <w:rsid w:val="000208E4"/>
    <w:rsid w:val="00020B1F"/>
    <w:rsid w:val="00020D59"/>
    <w:rsid w:val="00020DD5"/>
    <w:rsid w:val="000210D7"/>
    <w:rsid w:val="000210E9"/>
    <w:rsid w:val="000215B1"/>
    <w:rsid w:val="000215D2"/>
    <w:rsid w:val="00021672"/>
    <w:rsid w:val="000218EE"/>
    <w:rsid w:val="00021B47"/>
    <w:rsid w:val="00021C67"/>
    <w:rsid w:val="000223B6"/>
    <w:rsid w:val="00022434"/>
    <w:rsid w:val="000225ED"/>
    <w:rsid w:val="00022782"/>
    <w:rsid w:val="00022A60"/>
    <w:rsid w:val="00022C22"/>
    <w:rsid w:val="00022F6D"/>
    <w:rsid w:val="00023125"/>
    <w:rsid w:val="00023219"/>
    <w:rsid w:val="00023358"/>
    <w:rsid w:val="00023595"/>
    <w:rsid w:val="00023AB9"/>
    <w:rsid w:val="000242CA"/>
    <w:rsid w:val="00024361"/>
    <w:rsid w:val="000246CC"/>
    <w:rsid w:val="00024815"/>
    <w:rsid w:val="0002483B"/>
    <w:rsid w:val="00024E5E"/>
    <w:rsid w:val="00025058"/>
    <w:rsid w:val="0002546B"/>
    <w:rsid w:val="00025F0F"/>
    <w:rsid w:val="0002624E"/>
    <w:rsid w:val="00026420"/>
    <w:rsid w:val="00026B7E"/>
    <w:rsid w:val="000270CA"/>
    <w:rsid w:val="000278DF"/>
    <w:rsid w:val="00027A9D"/>
    <w:rsid w:val="00027DAE"/>
    <w:rsid w:val="00027DE5"/>
    <w:rsid w:val="00027EFF"/>
    <w:rsid w:val="000301FD"/>
    <w:rsid w:val="000309A1"/>
    <w:rsid w:val="00030B33"/>
    <w:rsid w:val="0003117E"/>
    <w:rsid w:val="000316B2"/>
    <w:rsid w:val="00031D10"/>
    <w:rsid w:val="000323AA"/>
    <w:rsid w:val="000327C9"/>
    <w:rsid w:val="00033496"/>
    <w:rsid w:val="000337B1"/>
    <w:rsid w:val="00033CCE"/>
    <w:rsid w:val="00033EA5"/>
    <w:rsid w:val="0003400F"/>
    <w:rsid w:val="000341ED"/>
    <w:rsid w:val="000345B6"/>
    <w:rsid w:val="00034F5B"/>
    <w:rsid w:val="00034F98"/>
    <w:rsid w:val="00034FD1"/>
    <w:rsid w:val="00035332"/>
    <w:rsid w:val="00035554"/>
    <w:rsid w:val="00035576"/>
    <w:rsid w:val="0003591B"/>
    <w:rsid w:val="00035AF9"/>
    <w:rsid w:val="00035BDD"/>
    <w:rsid w:val="00035D44"/>
    <w:rsid w:val="00035FAE"/>
    <w:rsid w:val="0003602B"/>
    <w:rsid w:val="00036711"/>
    <w:rsid w:val="000369EB"/>
    <w:rsid w:val="00036F85"/>
    <w:rsid w:val="00037203"/>
    <w:rsid w:val="00037934"/>
    <w:rsid w:val="0004059C"/>
    <w:rsid w:val="000405A1"/>
    <w:rsid w:val="0004077E"/>
    <w:rsid w:val="00040885"/>
    <w:rsid w:val="000409D0"/>
    <w:rsid w:val="00040EE9"/>
    <w:rsid w:val="00041399"/>
    <w:rsid w:val="0004167B"/>
    <w:rsid w:val="00041A0F"/>
    <w:rsid w:val="00042265"/>
    <w:rsid w:val="000422C4"/>
    <w:rsid w:val="000422F2"/>
    <w:rsid w:val="00042598"/>
    <w:rsid w:val="00042780"/>
    <w:rsid w:val="00042878"/>
    <w:rsid w:val="0004312B"/>
    <w:rsid w:val="000431E4"/>
    <w:rsid w:val="000436E0"/>
    <w:rsid w:val="00043AAA"/>
    <w:rsid w:val="00043B9C"/>
    <w:rsid w:val="00043C19"/>
    <w:rsid w:val="00044123"/>
    <w:rsid w:val="00044381"/>
    <w:rsid w:val="00044552"/>
    <w:rsid w:val="00044609"/>
    <w:rsid w:val="000447E9"/>
    <w:rsid w:val="00044BA1"/>
    <w:rsid w:val="000451E3"/>
    <w:rsid w:val="000456DB"/>
    <w:rsid w:val="00045826"/>
    <w:rsid w:val="00045B7A"/>
    <w:rsid w:val="00045BAD"/>
    <w:rsid w:val="0004613D"/>
    <w:rsid w:val="000465A3"/>
    <w:rsid w:val="000467F8"/>
    <w:rsid w:val="00046B9D"/>
    <w:rsid w:val="000471C0"/>
    <w:rsid w:val="000473AB"/>
    <w:rsid w:val="000476E4"/>
    <w:rsid w:val="0004781F"/>
    <w:rsid w:val="00047E66"/>
    <w:rsid w:val="00050376"/>
    <w:rsid w:val="0005045F"/>
    <w:rsid w:val="00050ADC"/>
    <w:rsid w:val="00050F53"/>
    <w:rsid w:val="000510F0"/>
    <w:rsid w:val="00051255"/>
    <w:rsid w:val="0005126E"/>
    <w:rsid w:val="00051523"/>
    <w:rsid w:val="00052C4F"/>
    <w:rsid w:val="00052E53"/>
    <w:rsid w:val="000533CC"/>
    <w:rsid w:val="0005373C"/>
    <w:rsid w:val="00053988"/>
    <w:rsid w:val="00053BF1"/>
    <w:rsid w:val="0005419E"/>
    <w:rsid w:val="00054A95"/>
    <w:rsid w:val="000554DA"/>
    <w:rsid w:val="000557D2"/>
    <w:rsid w:val="00055A64"/>
    <w:rsid w:val="00055BAD"/>
    <w:rsid w:val="00055BF5"/>
    <w:rsid w:val="00055C4B"/>
    <w:rsid w:val="000563E1"/>
    <w:rsid w:val="00056D06"/>
    <w:rsid w:val="00056F5C"/>
    <w:rsid w:val="000572E4"/>
    <w:rsid w:val="00057462"/>
    <w:rsid w:val="000576B9"/>
    <w:rsid w:val="00057894"/>
    <w:rsid w:val="000579FF"/>
    <w:rsid w:val="00057CA3"/>
    <w:rsid w:val="00057EC8"/>
    <w:rsid w:val="000601B7"/>
    <w:rsid w:val="00060546"/>
    <w:rsid w:val="000607D6"/>
    <w:rsid w:val="00060882"/>
    <w:rsid w:val="000608C1"/>
    <w:rsid w:val="000610A0"/>
    <w:rsid w:val="00061180"/>
    <w:rsid w:val="00061241"/>
    <w:rsid w:val="0006158D"/>
    <w:rsid w:val="000615D2"/>
    <w:rsid w:val="00061E8B"/>
    <w:rsid w:val="00061F03"/>
    <w:rsid w:val="00061FFA"/>
    <w:rsid w:val="0006216E"/>
    <w:rsid w:val="000623CD"/>
    <w:rsid w:val="0006268E"/>
    <w:rsid w:val="00062B51"/>
    <w:rsid w:val="00062C1D"/>
    <w:rsid w:val="00062CB8"/>
    <w:rsid w:val="00062ECC"/>
    <w:rsid w:val="00062F35"/>
    <w:rsid w:val="00063113"/>
    <w:rsid w:val="000638B1"/>
    <w:rsid w:val="00063A93"/>
    <w:rsid w:val="00063B65"/>
    <w:rsid w:val="00063DA0"/>
    <w:rsid w:val="00063F44"/>
    <w:rsid w:val="00065073"/>
    <w:rsid w:val="000650F9"/>
    <w:rsid w:val="0006513E"/>
    <w:rsid w:val="00065168"/>
    <w:rsid w:val="00065236"/>
    <w:rsid w:val="000652B4"/>
    <w:rsid w:val="0006546B"/>
    <w:rsid w:val="00065658"/>
    <w:rsid w:val="00065C9C"/>
    <w:rsid w:val="00065F37"/>
    <w:rsid w:val="000660E3"/>
    <w:rsid w:val="00066118"/>
    <w:rsid w:val="000662B5"/>
    <w:rsid w:val="00066448"/>
    <w:rsid w:val="00066592"/>
    <w:rsid w:val="000665C8"/>
    <w:rsid w:val="00066670"/>
    <w:rsid w:val="0006673D"/>
    <w:rsid w:val="00066784"/>
    <w:rsid w:val="000667BF"/>
    <w:rsid w:val="000668ED"/>
    <w:rsid w:val="000669DB"/>
    <w:rsid w:val="00066EC1"/>
    <w:rsid w:val="00066F5F"/>
    <w:rsid w:val="0006728A"/>
    <w:rsid w:val="0006729A"/>
    <w:rsid w:val="0006733E"/>
    <w:rsid w:val="0006778B"/>
    <w:rsid w:val="000678F0"/>
    <w:rsid w:val="00067A29"/>
    <w:rsid w:val="00067A5B"/>
    <w:rsid w:val="00067C05"/>
    <w:rsid w:val="00067C43"/>
    <w:rsid w:val="00067CB2"/>
    <w:rsid w:val="00067F2D"/>
    <w:rsid w:val="0007024C"/>
    <w:rsid w:val="0007037D"/>
    <w:rsid w:val="0007049A"/>
    <w:rsid w:val="00070571"/>
    <w:rsid w:val="00070905"/>
    <w:rsid w:val="00070AD5"/>
    <w:rsid w:val="00070C78"/>
    <w:rsid w:val="00071239"/>
    <w:rsid w:val="000715D6"/>
    <w:rsid w:val="00071A0C"/>
    <w:rsid w:val="00071A8F"/>
    <w:rsid w:val="00072392"/>
    <w:rsid w:val="0007321E"/>
    <w:rsid w:val="000732C9"/>
    <w:rsid w:val="000736D7"/>
    <w:rsid w:val="00073801"/>
    <w:rsid w:val="00073A38"/>
    <w:rsid w:val="00073BF2"/>
    <w:rsid w:val="00073C4D"/>
    <w:rsid w:val="00073E4C"/>
    <w:rsid w:val="000742D8"/>
    <w:rsid w:val="00074484"/>
    <w:rsid w:val="0007479A"/>
    <w:rsid w:val="00074E20"/>
    <w:rsid w:val="00074E65"/>
    <w:rsid w:val="00074F00"/>
    <w:rsid w:val="00074FCE"/>
    <w:rsid w:val="00075701"/>
    <w:rsid w:val="0007591A"/>
    <w:rsid w:val="00075978"/>
    <w:rsid w:val="00075A9A"/>
    <w:rsid w:val="00075CEC"/>
    <w:rsid w:val="00076776"/>
    <w:rsid w:val="00076DAA"/>
    <w:rsid w:val="00076DCA"/>
    <w:rsid w:val="00076E87"/>
    <w:rsid w:val="00076F6A"/>
    <w:rsid w:val="00077017"/>
    <w:rsid w:val="000771A4"/>
    <w:rsid w:val="00077D2F"/>
    <w:rsid w:val="000808AC"/>
    <w:rsid w:val="00080EC4"/>
    <w:rsid w:val="00081382"/>
    <w:rsid w:val="00081628"/>
    <w:rsid w:val="0008165B"/>
    <w:rsid w:val="00081912"/>
    <w:rsid w:val="00081D9C"/>
    <w:rsid w:val="0008211D"/>
    <w:rsid w:val="0008214F"/>
    <w:rsid w:val="00082691"/>
    <w:rsid w:val="000827C0"/>
    <w:rsid w:val="00082CA6"/>
    <w:rsid w:val="00082E12"/>
    <w:rsid w:val="00082F83"/>
    <w:rsid w:val="0008318A"/>
    <w:rsid w:val="000833D8"/>
    <w:rsid w:val="0008340B"/>
    <w:rsid w:val="000839ED"/>
    <w:rsid w:val="000839EF"/>
    <w:rsid w:val="00083E6D"/>
    <w:rsid w:val="00083F52"/>
    <w:rsid w:val="00083FF0"/>
    <w:rsid w:val="00084557"/>
    <w:rsid w:val="0008486E"/>
    <w:rsid w:val="00084C58"/>
    <w:rsid w:val="000850F6"/>
    <w:rsid w:val="0008570D"/>
    <w:rsid w:val="00085FEA"/>
    <w:rsid w:val="00086749"/>
    <w:rsid w:val="00086C71"/>
    <w:rsid w:val="00086E1E"/>
    <w:rsid w:val="0008710A"/>
    <w:rsid w:val="00087636"/>
    <w:rsid w:val="00087B55"/>
    <w:rsid w:val="000901B6"/>
    <w:rsid w:val="0009069C"/>
    <w:rsid w:val="00090A53"/>
    <w:rsid w:val="00090E08"/>
    <w:rsid w:val="00091013"/>
    <w:rsid w:val="00091339"/>
    <w:rsid w:val="00091450"/>
    <w:rsid w:val="0009148E"/>
    <w:rsid w:val="000919A5"/>
    <w:rsid w:val="000919F4"/>
    <w:rsid w:val="00091ADE"/>
    <w:rsid w:val="00091CAC"/>
    <w:rsid w:val="00092130"/>
    <w:rsid w:val="00092152"/>
    <w:rsid w:val="0009232A"/>
    <w:rsid w:val="00092409"/>
    <w:rsid w:val="00092428"/>
    <w:rsid w:val="000924E1"/>
    <w:rsid w:val="00093B1B"/>
    <w:rsid w:val="00093BAE"/>
    <w:rsid w:val="00093FB5"/>
    <w:rsid w:val="000940C6"/>
    <w:rsid w:val="00094437"/>
    <w:rsid w:val="00094982"/>
    <w:rsid w:val="00094D1F"/>
    <w:rsid w:val="00094E56"/>
    <w:rsid w:val="00094F7F"/>
    <w:rsid w:val="000952CE"/>
    <w:rsid w:val="000953BC"/>
    <w:rsid w:val="000953F2"/>
    <w:rsid w:val="000954D7"/>
    <w:rsid w:val="00095EF3"/>
    <w:rsid w:val="00095F70"/>
    <w:rsid w:val="0009619B"/>
    <w:rsid w:val="00096234"/>
    <w:rsid w:val="00096311"/>
    <w:rsid w:val="00096438"/>
    <w:rsid w:val="00097631"/>
    <w:rsid w:val="00097649"/>
    <w:rsid w:val="000A01FB"/>
    <w:rsid w:val="000A01FE"/>
    <w:rsid w:val="000A069E"/>
    <w:rsid w:val="000A07C8"/>
    <w:rsid w:val="000A081D"/>
    <w:rsid w:val="000A0933"/>
    <w:rsid w:val="000A0C7C"/>
    <w:rsid w:val="000A1106"/>
    <w:rsid w:val="000A114E"/>
    <w:rsid w:val="000A11D8"/>
    <w:rsid w:val="000A150B"/>
    <w:rsid w:val="000A1B1C"/>
    <w:rsid w:val="000A29D8"/>
    <w:rsid w:val="000A2AA6"/>
    <w:rsid w:val="000A2B73"/>
    <w:rsid w:val="000A2D49"/>
    <w:rsid w:val="000A2D4A"/>
    <w:rsid w:val="000A2F50"/>
    <w:rsid w:val="000A336C"/>
    <w:rsid w:val="000A34EB"/>
    <w:rsid w:val="000A367C"/>
    <w:rsid w:val="000A3AA8"/>
    <w:rsid w:val="000A3D21"/>
    <w:rsid w:val="000A485F"/>
    <w:rsid w:val="000A49FC"/>
    <w:rsid w:val="000A4A89"/>
    <w:rsid w:val="000A4DA7"/>
    <w:rsid w:val="000A4E38"/>
    <w:rsid w:val="000A4FCD"/>
    <w:rsid w:val="000A50A1"/>
    <w:rsid w:val="000A54CE"/>
    <w:rsid w:val="000A6D40"/>
    <w:rsid w:val="000A6DA9"/>
    <w:rsid w:val="000A7116"/>
    <w:rsid w:val="000A714E"/>
    <w:rsid w:val="000A7372"/>
    <w:rsid w:val="000A7FAD"/>
    <w:rsid w:val="000B019B"/>
    <w:rsid w:val="000B01FC"/>
    <w:rsid w:val="000B0310"/>
    <w:rsid w:val="000B0424"/>
    <w:rsid w:val="000B05C3"/>
    <w:rsid w:val="000B117C"/>
    <w:rsid w:val="000B129A"/>
    <w:rsid w:val="000B1400"/>
    <w:rsid w:val="000B157B"/>
    <w:rsid w:val="000B1AE0"/>
    <w:rsid w:val="000B1AE6"/>
    <w:rsid w:val="000B1C1B"/>
    <w:rsid w:val="000B242E"/>
    <w:rsid w:val="000B2589"/>
    <w:rsid w:val="000B2AAF"/>
    <w:rsid w:val="000B2D22"/>
    <w:rsid w:val="000B2F60"/>
    <w:rsid w:val="000B3208"/>
    <w:rsid w:val="000B34EE"/>
    <w:rsid w:val="000B3646"/>
    <w:rsid w:val="000B3AE9"/>
    <w:rsid w:val="000B424E"/>
    <w:rsid w:val="000B42C8"/>
    <w:rsid w:val="000B43B6"/>
    <w:rsid w:val="000B47C8"/>
    <w:rsid w:val="000B4BB1"/>
    <w:rsid w:val="000B4CEE"/>
    <w:rsid w:val="000B4D9A"/>
    <w:rsid w:val="000B5D64"/>
    <w:rsid w:val="000B6837"/>
    <w:rsid w:val="000B685B"/>
    <w:rsid w:val="000B6B80"/>
    <w:rsid w:val="000B6D39"/>
    <w:rsid w:val="000B6FD9"/>
    <w:rsid w:val="000B799C"/>
    <w:rsid w:val="000B7F01"/>
    <w:rsid w:val="000C0718"/>
    <w:rsid w:val="000C09FD"/>
    <w:rsid w:val="000C1119"/>
    <w:rsid w:val="000C1242"/>
    <w:rsid w:val="000C1882"/>
    <w:rsid w:val="000C192E"/>
    <w:rsid w:val="000C1CE1"/>
    <w:rsid w:val="000C1CEF"/>
    <w:rsid w:val="000C2148"/>
    <w:rsid w:val="000C2468"/>
    <w:rsid w:val="000C2A96"/>
    <w:rsid w:val="000C33A4"/>
    <w:rsid w:val="000C3751"/>
    <w:rsid w:val="000C4025"/>
    <w:rsid w:val="000C414D"/>
    <w:rsid w:val="000C420A"/>
    <w:rsid w:val="000C4687"/>
    <w:rsid w:val="000C4A34"/>
    <w:rsid w:val="000C4BE0"/>
    <w:rsid w:val="000C4F57"/>
    <w:rsid w:val="000C5147"/>
    <w:rsid w:val="000C5794"/>
    <w:rsid w:val="000C585F"/>
    <w:rsid w:val="000C59E5"/>
    <w:rsid w:val="000C5C26"/>
    <w:rsid w:val="000C67E1"/>
    <w:rsid w:val="000C6F31"/>
    <w:rsid w:val="000C7048"/>
    <w:rsid w:val="000C7280"/>
    <w:rsid w:val="000C730A"/>
    <w:rsid w:val="000C73A5"/>
    <w:rsid w:val="000C74B5"/>
    <w:rsid w:val="000C7937"/>
    <w:rsid w:val="000C7949"/>
    <w:rsid w:val="000C7C93"/>
    <w:rsid w:val="000C7D6E"/>
    <w:rsid w:val="000C7F8D"/>
    <w:rsid w:val="000D00AE"/>
    <w:rsid w:val="000D0573"/>
    <w:rsid w:val="000D07E7"/>
    <w:rsid w:val="000D08C2"/>
    <w:rsid w:val="000D0C6B"/>
    <w:rsid w:val="000D1E46"/>
    <w:rsid w:val="000D206B"/>
    <w:rsid w:val="000D21EB"/>
    <w:rsid w:val="000D29F8"/>
    <w:rsid w:val="000D2A62"/>
    <w:rsid w:val="000D2B6F"/>
    <w:rsid w:val="000D302F"/>
    <w:rsid w:val="000D3524"/>
    <w:rsid w:val="000D37DF"/>
    <w:rsid w:val="000D385F"/>
    <w:rsid w:val="000D3A2C"/>
    <w:rsid w:val="000D3A32"/>
    <w:rsid w:val="000D3FF0"/>
    <w:rsid w:val="000D4571"/>
    <w:rsid w:val="000D4EBC"/>
    <w:rsid w:val="000D5185"/>
    <w:rsid w:val="000D56E1"/>
    <w:rsid w:val="000D589F"/>
    <w:rsid w:val="000D58CA"/>
    <w:rsid w:val="000D695E"/>
    <w:rsid w:val="000D69DF"/>
    <w:rsid w:val="000D6A37"/>
    <w:rsid w:val="000D6A83"/>
    <w:rsid w:val="000D6DCB"/>
    <w:rsid w:val="000D7AFF"/>
    <w:rsid w:val="000D7B69"/>
    <w:rsid w:val="000E004F"/>
    <w:rsid w:val="000E0341"/>
    <w:rsid w:val="000E07F3"/>
    <w:rsid w:val="000E095A"/>
    <w:rsid w:val="000E18F0"/>
    <w:rsid w:val="000E1DB5"/>
    <w:rsid w:val="000E209E"/>
    <w:rsid w:val="000E20D0"/>
    <w:rsid w:val="000E2259"/>
    <w:rsid w:val="000E2404"/>
    <w:rsid w:val="000E2842"/>
    <w:rsid w:val="000E287D"/>
    <w:rsid w:val="000E2987"/>
    <w:rsid w:val="000E2FE1"/>
    <w:rsid w:val="000E31B4"/>
    <w:rsid w:val="000E3307"/>
    <w:rsid w:val="000E337F"/>
    <w:rsid w:val="000E3942"/>
    <w:rsid w:val="000E4324"/>
    <w:rsid w:val="000E446C"/>
    <w:rsid w:val="000E458E"/>
    <w:rsid w:val="000E4D08"/>
    <w:rsid w:val="000E4F0F"/>
    <w:rsid w:val="000E515A"/>
    <w:rsid w:val="000E5193"/>
    <w:rsid w:val="000E55A1"/>
    <w:rsid w:val="000E6A66"/>
    <w:rsid w:val="000E6C6E"/>
    <w:rsid w:val="000E7BC5"/>
    <w:rsid w:val="000E7C76"/>
    <w:rsid w:val="000F05D7"/>
    <w:rsid w:val="000F0A21"/>
    <w:rsid w:val="000F0C4B"/>
    <w:rsid w:val="000F0E91"/>
    <w:rsid w:val="000F1025"/>
    <w:rsid w:val="000F11BA"/>
    <w:rsid w:val="000F11FD"/>
    <w:rsid w:val="000F1252"/>
    <w:rsid w:val="000F13FA"/>
    <w:rsid w:val="000F1476"/>
    <w:rsid w:val="000F16FA"/>
    <w:rsid w:val="000F1FD8"/>
    <w:rsid w:val="000F221D"/>
    <w:rsid w:val="000F2305"/>
    <w:rsid w:val="000F2AA9"/>
    <w:rsid w:val="000F2CE1"/>
    <w:rsid w:val="000F3327"/>
    <w:rsid w:val="000F3505"/>
    <w:rsid w:val="000F363A"/>
    <w:rsid w:val="000F3662"/>
    <w:rsid w:val="000F37C1"/>
    <w:rsid w:val="000F39BD"/>
    <w:rsid w:val="000F4284"/>
    <w:rsid w:val="000F4820"/>
    <w:rsid w:val="000F4B3F"/>
    <w:rsid w:val="000F4B50"/>
    <w:rsid w:val="000F4BF2"/>
    <w:rsid w:val="000F4C1B"/>
    <w:rsid w:val="000F4F01"/>
    <w:rsid w:val="000F536B"/>
    <w:rsid w:val="000F5377"/>
    <w:rsid w:val="000F5881"/>
    <w:rsid w:val="000F58E4"/>
    <w:rsid w:val="000F5B4C"/>
    <w:rsid w:val="000F5C46"/>
    <w:rsid w:val="000F5D6E"/>
    <w:rsid w:val="000F605C"/>
    <w:rsid w:val="000F6076"/>
    <w:rsid w:val="000F647F"/>
    <w:rsid w:val="000F6A7B"/>
    <w:rsid w:val="000F6E11"/>
    <w:rsid w:val="000F7033"/>
    <w:rsid w:val="000F70DE"/>
    <w:rsid w:val="000F72D3"/>
    <w:rsid w:val="000F771F"/>
    <w:rsid w:val="000F79F6"/>
    <w:rsid w:val="00100075"/>
    <w:rsid w:val="00100352"/>
    <w:rsid w:val="0010050E"/>
    <w:rsid w:val="001005A9"/>
    <w:rsid w:val="0010063E"/>
    <w:rsid w:val="00100705"/>
    <w:rsid w:val="00100A26"/>
    <w:rsid w:val="00100D2D"/>
    <w:rsid w:val="00100DA1"/>
    <w:rsid w:val="00100E79"/>
    <w:rsid w:val="00101122"/>
    <w:rsid w:val="001011CE"/>
    <w:rsid w:val="0010128B"/>
    <w:rsid w:val="0010152E"/>
    <w:rsid w:val="0010169C"/>
    <w:rsid w:val="00102071"/>
    <w:rsid w:val="0010211C"/>
    <w:rsid w:val="00102336"/>
    <w:rsid w:val="001025D6"/>
    <w:rsid w:val="0010288C"/>
    <w:rsid w:val="00102B34"/>
    <w:rsid w:val="00102BE0"/>
    <w:rsid w:val="001033C9"/>
    <w:rsid w:val="001033E5"/>
    <w:rsid w:val="00103B58"/>
    <w:rsid w:val="00103E7D"/>
    <w:rsid w:val="00104194"/>
    <w:rsid w:val="0010459C"/>
    <w:rsid w:val="001045FD"/>
    <w:rsid w:val="00104B64"/>
    <w:rsid w:val="00104F89"/>
    <w:rsid w:val="00105239"/>
    <w:rsid w:val="0010532A"/>
    <w:rsid w:val="0010535D"/>
    <w:rsid w:val="001053A0"/>
    <w:rsid w:val="0010584A"/>
    <w:rsid w:val="00105D87"/>
    <w:rsid w:val="00105DC2"/>
    <w:rsid w:val="00105DF9"/>
    <w:rsid w:val="0010601F"/>
    <w:rsid w:val="00106065"/>
    <w:rsid w:val="00106352"/>
    <w:rsid w:val="00106737"/>
    <w:rsid w:val="00106FF7"/>
    <w:rsid w:val="00107445"/>
    <w:rsid w:val="00107AE7"/>
    <w:rsid w:val="00107D44"/>
    <w:rsid w:val="001100E3"/>
    <w:rsid w:val="00110248"/>
    <w:rsid w:val="00110329"/>
    <w:rsid w:val="0011065A"/>
    <w:rsid w:val="00111521"/>
    <w:rsid w:val="00111C0D"/>
    <w:rsid w:val="00111EA6"/>
    <w:rsid w:val="00111F2D"/>
    <w:rsid w:val="00112897"/>
    <w:rsid w:val="001128B3"/>
    <w:rsid w:val="00112B63"/>
    <w:rsid w:val="00112FF6"/>
    <w:rsid w:val="00113472"/>
    <w:rsid w:val="001138B6"/>
    <w:rsid w:val="00113AA0"/>
    <w:rsid w:val="00113E60"/>
    <w:rsid w:val="00114266"/>
    <w:rsid w:val="001144AD"/>
    <w:rsid w:val="0011464E"/>
    <w:rsid w:val="0011469F"/>
    <w:rsid w:val="001146DE"/>
    <w:rsid w:val="0011482C"/>
    <w:rsid w:val="00114BEF"/>
    <w:rsid w:val="00114C13"/>
    <w:rsid w:val="00114DB2"/>
    <w:rsid w:val="00115163"/>
    <w:rsid w:val="0011521B"/>
    <w:rsid w:val="001152DB"/>
    <w:rsid w:val="001155CC"/>
    <w:rsid w:val="0011610A"/>
    <w:rsid w:val="00116B17"/>
    <w:rsid w:val="00116E05"/>
    <w:rsid w:val="00116E14"/>
    <w:rsid w:val="00117001"/>
    <w:rsid w:val="001179D0"/>
    <w:rsid w:val="00120252"/>
    <w:rsid w:val="0012066B"/>
    <w:rsid w:val="00120AE6"/>
    <w:rsid w:val="00120B61"/>
    <w:rsid w:val="00121137"/>
    <w:rsid w:val="001218F1"/>
    <w:rsid w:val="00121BBE"/>
    <w:rsid w:val="00121E67"/>
    <w:rsid w:val="001227C5"/>
    <w:rsid w:val="00122A3A"/>
    <w:rsid w:val="00122A68"/>
    <w:rsid w:val="00122B0E"/>
    <w:rsid w:val="00122C64"/>
    <w:rsid w:val="00122CE7"/>
    <w:rsid w:val="00123056"/>
    <w:rsid w:val="001231E2"/>
    <w:rsid w:val="001233C9"/>
    <w:rsid w:val="00123F2D"/>
    <w:rsid w:val="00123FF5"/>
    <w:rsid w:val="0012417E"/>
    <w:rsid w:val="001243FC"/>
    <w:rsid w:val="00124522"/>
    <w:rsid w:val="00125972"/>
    <w:rsid w:val="00125A55"/>
    <w:rsid w:val="00125B90"/>
    <w:rsid w:val="00125D3C"/>
    <w:rsid w:val="00125D54"/>
    <w:rsid w:val="00125E9F"/>
    <w:rsid w:val="00126107"/>
    <w:rsid w:val="0012688F"/>
    <w:rsid w:val="001269B5"/>
    <w:rsid w:val="00126ABF"/>
    <w:rsid w:val="00126F5E"/>
    <w:rsid w:val="00127A6A"/>
    <w:rsid w:val="00130170"/>
    <w:rsid w:val="00130304"/>
    <w:rsid w:val="0013044F"/>
    <w:rsid w:val="00130550"/>
    <w:rsid w:val="00130C35"/>
    <w:rsid w:val="001310EF"/>
    <w:rsid w:val="0013178D"/>
    <w:rsid w:val="00131AD9"/>
    <w:rsid w:val="00131B25"/>
    <w:rsid w:val="00131BF1"/>
    <w:rsid w:val="00132073"/>
    <w:rsid w:val="00132223"/>
    <w:rsid w:val="00133361"/>
    <w:rsid w:val="00133578"/>
    <w:rsid w:val="00133896"/>
    <w:rsid w:val="00133BAD"/>
    <w:rsid w:val="0013438D"/>
    <w:rsid w:val="001344F8"/>
    <w:rsid w:val="00134A4A"/>
    <w:rsid w:val="001350F7"/>
    <w:rsid w:val="001353CB"/>
    <w:rsid w:val="001354E1"/>
    <w:rsid w:val="001354E6"/>
    <w:rsid w:val="0013576C"/>
    <w:rsid w:val="00135CBD"/>
    <w:rsid w:val="00135F87"/>
    <w:rsid w:val="001365AB"/>
    <w:rsid w:val="00136C0F"/>
    <w:rsid w:val="00136D4B"/>
    <w:rsid w:val="00136EA1"/>
    <w:rsid w:val="00137275"/>
    <w:rsid w:val="0013728B"/>
    <w:rsid w:val="0013784B"/>
    <w:rsid w:val="00137976"/>
    <w:rsid w:val="00137981"/>
    <w:rsid w:val="00137D4B"/>
    <w:rsid w:val="00140043"/>
    <w:rsid w:val="001400E9"/>
    <w:rsid w:val="00140444"/>
    <w:rsid w:val="00140736"/>
    <w:rsid w:val="00140D34"/>
    <w:rsid w:val="00141174"/>
    <w:rsid w:val="00141236"/>
    <w:rsid w:val="00141379"/>
    <w:rsid w:val="00141584"/>
    <w:rsid w:val="001418D8"/>
    <w:rsid w:val="00141A60"/>
    <w:rsid w:val="00141A87"/>
    <w:rsid w:val="00141EE2"/>
    <w:rsid w:val="001424E4"/>
    <w:rsid w:val="00142630"/>
    <w:rsid w:val="00142631"/>
    <w:rsid w:val="00142D16"/>
    <w:rsid w:val="001431FE"/>
    <w:rsid w:val="00143484"/>
    <w:rsid w:val="00143A80"/>
    <w:rsid w:val="00143C0B"/>
    <w:rsid w:val="001441F0"/>
    <w:rsid w:val="0014431E"/>
    <w:rsid w:val="0014446F"/>
    <w:rsid w:val="00144625"/>
    <w:rsid w:val="001447ED"/>
    <w:rsid w:val="00144BCE"/>
    <w:rsid w:val="00144CC2"/>
    <w:rsid w:val="00144D7D"/>
    <w:rsid w:val="00144E83"/>
    <w:rsid w:val="00144F11"/>
    <w:rsid w:val="0014551E"/>
    <w:rsid w:val="00145BE0"/>
    <w:rsid w:val="00146466"/>
    <w:rsid w:val="00146601"/>
    <w:rsid w:val="001469E0"/>
    <w:rsid w:val="00146AB9"/>
    <w:rsid w:val="00146D2E"/>
    <w:rsid w:val="00146FB2"/>
    <w:rsid w:val="0014733F"/>
    <w:rsid w:val="0014739B"/>
    <w:rsid w:val="00147435"/>
    <w:rsid w:val="00147481"/>
    <w:rsid w:val="00147721"/>
    <w:rsid w:val="0014785C"/>
    <w:rsid w:val="00147A9B"/>
    <w:rsid w:val="00147D9D"/>
    <w:rsid w:val="001501DF"/>
    <w:rsid w:val="00150349"/>
    <w:rsid w:val="00150508"/>
    <w:rsid w:val="00150784"/>
    <w:rsid w:val="001507A5"/>
    <w:rsid w:val="00150C72"/>
    <w:rsid w:val="00150ED3"/>
    <w:rsid w:val="00151407"/>
    <w:rsid w:val="00151443"/>
    <w:rsid w:val="001514F8"/>
    <w:rsid w:val="001518BC"/>
    <w:rsid w:val="00151EBC"/>
    <w:rsid w:val="001529E7"/>
    <w:rsid w:val="00152E38"/>
    <w:rsid w:val="00153478"/>
    <w:rsid w:val="001534B2"/>
    <w:rsid w:val="00153522"/>
    <w:rsid w:val="00153CAF"/>
    <w:rsid w:val="00153DD2"/>
    <w:rsid w:val="0015400D"/>
    <w:rsid w:val="001542BD"/>
    <w:rsid w:val="00154710"/>
    <w:rsid w:val="001548C1"/>
    <w:rsid w:val="00154A67"/>
    <w:rsid w:val="00154F13"/>
    <w:rsid w:val="001550B3"/>
    <w:rsid w:val="0015521C"/>
    <w:rsid w:val="00155285"/>
    <w:rsid w:val="001553FE"/>
    <w:rsid w:val="00155D92"/>
    <w:rsid w:val="00155F98"/>
    <w:rsid w:val="00156145"/>
    <w:rsid w:val="001568F7"/>
    <w:rsid w:val="00156AFB"/>
    <w:rsid w:val="00157CD1"/>
    <w:rsid w:val="00157F61"/>
    <w:rsid w:val="001603F8"/>
    <w:rsid w:val="0016043A"/>
    <w:rsid w:val="001604A1"/>
    <w:rsid w:val="001606A8"/>
    <w:rsid w:val="001607F5"/>
    <w:rsid w:val="00160801"/>
    <w:rsid w:val="00160BF1"/>
    <w:rsid w:val="001612FD"/>
    <w:rsid w:val="00161438"/>
    <w:rsid w:val="0016163A"/>
    <w:rsid w:val="00161B0B"/>
    <w:rsid w:val="00161D3A"/>
    <w:rsid w:val="00161E4A"/>
    <w:rsid w:val="00162074"/>
    <w:rsid w:val="001620BF"/>
    <w:rsid w:val="001620E1"/>
    <w:rsid w:val="00162555"/>
    <w:rsid w:val="00162895"/>
    <w:rsid w:val="00162AA5"/>
    <w:rsid w:val="00162D41"/>
    <w:rsid w:val="00162D8F"/>
    <w:rsid w:val="00163A70"/>
    <w:rsid w:val="00163DFD"/>
    <w:rsid w:val="0016442E"/>
    <w:rsid w:val="00164580"/>
    <w:rsid w:val="001645C1"/>
    <w:rsid w:val="0016494A"/>
    <w:rsid w:val="00164BD3"/>
    <w:rsid w:val="00164DC6"/>
    <w:rsid w:val="00164F32"/>
    <w:rsid w:val="00165720"/>
    <w:rsid w:val="00165A6B"/>
    <w:rsid w:val="00165B97"/>
    <w:rsid w:val="00166040"/>
    <w:rsid w:val="001660C4"/>
    <w:rsid w:val="001660C6"/>
    <w:rsid w:val="00166306"/>
    <w:rsid w:val="00166312"/>
    <w:rsid w:val="001667A2"/>
    <w:rsid w:val="00166BAD"/>
    <w:rsid w:val="00166CD5"/>
    <w:rsid w:val="00166D53"/>
    <w:rsid w:val="00166FE8"/>
    <w:rsid w:val="001670C9"/>
    <w:rsid w:val="00167123"/>
    <w:rsid w:val="001671FF"/>
    <w:rsid w:val="0016724C"/>
    <w:rsid w:val="001677BF"/>
    <w:rsid w:val="00167999"/>
    <w:rsid w:val="00167B17"/>
    <w:rsid w:val="00167B22"/>
    <w:rsid w:val="00167C1B"/>
    <w:rsid w:val="0017014E"/>
    <w:rsid w:val="001705C4"/>
    <w:rsid w:val="001709E0"/>
    <w:rsid w:val="00170A17"/>
    <w:rsid w:val="00170B78"/>
    <w:rsid w:val="00170CE9"/>
    <w:rsid w:val="00170D8A"/>
    <w:rsid w:val="00170FD0"/>
    <w:rsid w:val="00171048"/>
    <w:rsid w:val="001710F4"/>
    <w:rsid w:val="001712DF"/>
    <w:rsid w:val="00171B19"/>
    <w:rsid w:val="00171D46"/>
    <w:rsid w:val="00172717"/>
    <w:rsid w:val="00173DAD"/>
    <w:rsid w:val="00173EE0"/>
    <w:rsid w:val="001742C1"/>
    <w:rsid w:val="0017454A"/>
    <w:rsid w:val="00174FFD"/>
    <w:rsid w:val="001757EE"/>
    <w:rsid w:val="00175FFC"/>
    <w:rsid w:val="001764BE"/>
    <w:rsid w:val="0017656A"/>
    <w:rsid w:val="00176911"/>
    <w:rsid w:val="00176986"/>
    <w:rsid w:val="00176D19"/>
    <w:rsid w:val="00176E68"/>
    <w:rsid w:val="00176EA1"/>
    <w:rsid w:val="00176EDB"/>
    <w:rsid w:val="001772AB"/>
    <w:rsid w:val="0017740A"/>
    <w:rsid w:val="001777E5"/>
    <w:rsid w:val="00177833"/>
    <w:rsid w:val="00177ACA"/>
    <w:rsid w:val="0018015F"/>
    <w:rsid w:val="001803FB"/>
    <w:rsid w:val="00180B60"/>
    <w:rsid w:val="00180F38"/>
    <w:rsid w:val="00181563"/>
    <w:rsid w:val="00181609"/>
    <w:rsid w:val="0018197C"/>
    <w:rsid w:val="001819A0"/>
    <w:rsid w:val="00181C9F"/>
    <w:rsid w:val="00182147"/>
    <w:rsid w:val="0018254F"/>
    <w:rsid w:val="001830AA"/>
    <w:rsid w:val="0018342B"/>
    <w:rsid w:val="00183547"/>
    <w:rsid w:val="001836BD"/>
    <w:rsid w:val="00183BC8"/>
    <w:rsid w:val="00183BF9"/>
    <w:rsid w:val="00183F50"/>
    <w:rsid w:val="00184256"/>
    <w:rsid w:val="00184BE3"/>
    <w:rsid w:val="00184D45"/>
    <w:rsid w:val="00184F73"/>
    <w:rsid w:val="001850A1"/>
    <w:rsid w:val="00185279"/>
    <w:rsid w:val="0018596E"/>
    <w:rsid w:val="00185CDA"/>
    <w:rsid w:val="00185D93"/>
    <w:rsid w:val="00185E59"/>
    <w:rsid w:val="001861D5"/>
    <w:rsid w:val="00186272"/>
    <w:rsid w:val="0018666F"/>
    <w:rsid w:val="00186684"/>
    <w:rsid w:val="0018692D"/>
    <w:rsid w:val="00187312"/>
    <w:rsid w:val="0018740C"/>
    <w:rsid w:val="00187869"/>
    <w:rsid w:val="00187965"/>
    <w:rsid w:val="00187EF5"/>
    <w:rsid w:val="0019037C"/>
    <w:rsid w:val="00190A48"/>
    <w:rsid w:val="00191755"/>
    <w:rsid w:val="00191804"/>
    <w:rsid w:val="00191E57"/>
    <w:rsid w:val="00191E84"/>
    <w:rsid w:val="00191E88"/>
    <w:rsid w:val="00191F05"/>
    <w:rsid w:val="00191F3E"/>
    <w:rsid w:val="00192301"/>
    <w:rsid w:val="00192E36"/>
    <w:rsid w:val="00192E93"/>
    <w:rsid w:val="00193995"/>
    <w:rsid w:val="00193CBF"/>
    <w:rsid w:val="00194320"/>
    <w:rsid w:val="00194411"/>
    <w:rsid w:val="00194759"/>
    <w:rsid w:val="00194EEA"/>
    <w:rsid w:val="00195110"/>
    <w:rsid w:val="00195307"/>
    <w:rsid w:val="00195519"/>
    <w:rsid w:val="00195BB0"/>
    <w:rsid w:val="00195CE8"/>
    <w:rsid w:val="00195DFC"/>
    <w:rsid w:val="0019612A"/>
    <w:rsid w:val="00196329"/>
    <w:rsid w:val="001963A3"/>
    <w:rsid w:val="0019666E"/>
    <w:rsid w:val="00196700"/>
    <w:rsid w:val="00196C59"/>
    <w:rsid w:val="00197550"/>
    <w:rsid w:val="00197A00"/>
    <w:rsid w:val="00197A22"/>
    <w:rsid w:val="00197C43"/>
    <w:rsid w:val="001A00F9"/>
    <w:rsid w:val="001A0207"/>
    <w:rsid w:val="001A0686"/>
    <w:rsid w:val="001A07FD"/>
    <w:rsid w:val="001A163D"/>
    <w:rsid w:val="001A1A5D"/>
    <w:rsid w:val="001A1E77"/>
    <w:rsid w:val="001A2061"/>
    <w:rsid w:val="001A20EC"/>
    <w:rsid w:val="001A24E6"/>
    <w:rsid w:val="001A2780"/>
    <w:rsid w:val="001A282B"/>
    <w:rsid w:val="001A33A1"/>
    <w:rsid w:val="001A37CE"/>
    <w:rsid w:val="001A3C2D"/>
    <w:rsid w:val="001A3E45"/>
    <w:rsid w:val="001A4443"/>
    <w:rsid w:val="001A477D"/>
    <w:rsid w:val="001A47BA"/>
    <w:rsid w:val="001A4A59"/>
    <w:rsid w:val="001A4B3B"/>
    <w:rsid w:val="001A4D59"/>
    <w:rsid w:val="001A4FDF"/>
    <w:rsid w:val="001A54F1"/>
    <w:rsid w:val="001A5539"/>
    <w:rsid w:val="001A5682"/>
    <w:rsid w:val="001A56A2"/>
    <w:rsid w:val="001A61D8"/>
    <w:rsid w:val="001A69BB"/>
    <w:rsid w:val="001A6F97"/>
    <w:rsid w:val="001A74A2"/>
    <w:rsid w:val="001A7855"/>
    <w:rsid w:val="001B0443"/>
    <w:rsid w:val="001B0664"/>
    <w:rsid w:val="001B077D"/>
    <w:rsid w:val="001B0884"/>
    <w:rsid w:val="001B0B0C"/>
    <w:rsid w:val="001B0DC5"/>
    <w:rsid w:val="001B1182"/>
    <w:rsid w:val="001B1AE7"/>
    <w:rsid w:val="001B1E52"/>
    <w:rsid w:val="001B1EC0"/>
    <w:rsid w:val="001B1F79"/>
    <w:rsid w:val="001B2146"/>
    <w:rsid w:val="001B2680"/>
    <w:rsid w:val="001B2A61"/>
    <w:rsid w:val="001B2C05"/>
    <w:rsid w:val="001B2EB3"/>
    <w:rsid w:val="001B2EEB"/>
    <w:rsid w:val="001B3078"/>
    <w:rsid w:val="001B3085"/>
    <w:rsid w:val="001B3279"/>
    <w:rsid w:val="001B33B8"/>
    <w:rsid w:val="001B3984"/>
    <w:rsid w:val="001B3A5B"/>
    <w:rsid w:val="001B40FF"/>
    <w:rsid w:val="001B4EB0"/>
    <w:rsid w:val="001B51B7"/>
    <w:rsid w:val="001B540B"/>
    <w:rsid w:val="001B5641"/>
    <w:rsid w:val="001B5D2D"/>
    <w:rsid w:val="001B7028"/>
    <w:rsid w:val="001B74E1"/>
    <w:rsid w:val="001B76DF"/>
    <w:rsid w:val="001B7787"/>
    <w:rsid w:val="001B79D7"/>
    <w:rsid w:val="001B7B83"/>
    <w:rsid w:val="001B7CCB"/>
    <w:rsid w:val="001C00D6"/>
    <w:rsid w:val="001C0169"/>
    <w:rsid w:val="001C04AC"/>
    <w:rsid w:val="001C0B92"/>
    <w:rsid w:val="001C0F8A"/>
    <w:rsid w:val="001C11EB"/>
    <w:rsid w:val="001C127A"/>
    <w:rsid w:val="001C12F2"/>
    <w:rsid w:val="001C134F"/>
    <w:rsid w:val="001C18D0"/>
    <w:rsid w:val="001C219B"/>
    <w:rsid w:val="001C26C2"/>
    <w:rsid w:val="001C29B3"/>
    <w:rsid w:val="001C2F01"/>
    <w:rsid w:val="001C3169"/>
    <w:rsid w:val="001C31B8"/>
    <w:rsid w:val="001C351E"/>
    <w:rsid w:val="001C3A8A"/>
    <w:rsid w:val="001C4283"/>
    <w:rsid w:val="001C42A6"/>
    <w:rsid w:val="001C4463"/>
    <w:rsid w:val="001C4606"/>
    <w:rsid w:val="001C49CE"/>
    <w:rsid w:val="001C5161"/>
    <w:rsid w:val="001C55B7"/>
    <w:rsid w:val="001C5716"/>
    <w:rsid w:val="001C5C1A"/>
    <w:rsid w:val="001C5C39"/>
    <w:rsid w:val="001C6497"/>
    <w:rsid w:val="001C67FD"/>
    <w:rsid w:val="001C695C"/>
    <w:rsid w:val="001C6A61"/>
    <w:rsid w:val="001C6A7A"/>
    <w:rsid w:val="001C6EE1"/>
    <w:rsid w:val="001C7090"/>
    <w:rsid w:val="001C718C"/>
    <w:rsid w:val="001C7C58"/>
    <w:rsid w:val="001D1549"/>
    <w:rsid w:val="001D1CAA"/>
    <w:rsid w:val="001D1E62"/>
    <w:rsid w:val="001D2716"/>
    <w:rsid w:val="001D2772"/>
    <w:rsid w:val="001D2819"/>
    <w:rsid w:val="001D2FAC"/>
    <w:rsid w:val="001D336A"/>
    <w:rsid w:val="001D33D2"/>
    <w:rsid w:val="001D3771"/>
    <w:rsid w:val="001D3F29"/>
    <w:rsid w:val="001D508A"/>
    <w:rsid w:val="001D5275"/>
    <w:rsid w:val="001D5470"/>
    <w:rsid w:val="001D5B0B"/>
    <w:rsid w:val="001D5C7E"/>
    <w:rsid w:val="001D5F6F"/>
    <w:rsid w:val="001D6093"/>
    <w:rsid w:val="001D66DE"/>
    <w:rsid w:val="001D6744"/>
    <w:rsid w:val="001D6BD9"/>
    <w:rsid w:val="001D6DA0"/>
    <w:rsid w:val="001D716D"/>
    <w:rsid w:val="001D77CE"/>
    <w:rsid w:val="001D7B36"/>
    <w:rsid w:val="001D7EB8"/>
    <w:rsid w:val="001E012F"/>
    <w:rsid w:val="001E025B"/>
    <w:rsid w:val="001E0E16"/>
    <w:rsid w:val="001E0E3E"/>
    <w:rsid w:val="001E0E8D"/>
    <w:rsid w:val="001E0EAE"/>
    <w:rsid w:val="001E1079"/>
    <w:rsid w:val="001E108E"/>
    <w:rsid w:val="001E12DA"/>
    <w:rsid w:val="001E13F7"/>
    <w:rsid w:val="001E1827"/>
    <w:rsid w:val="001E1BAD"/>
    <w:rsid w:val="001E207B"/>
    <w:rsid w:val="001E2082"/>
    <w:rsid w:val="001E2683"/>
    <w:rsid w:val="001E2923"/>
    <w:rsid w:val="001E2D31"/>
    <w:rsid w:val="001E2E3D"/>
    <w:rsid w:val="001E3095"/>
    <w:rsid w:val="001E31CC"/>
    <w:rsid w:val="001E399E"/>
    <w:rsid w:val="001E4020"/>
    <w:rsid w:val="001E4063"/>
    <w:rsid w:val="001E4FC5"/>
    <w:rsid w:val="001E5481"/>
    <w:rsid w:val="001E55E7"/>
    <w:rsid w:val="001E5652"/>
    <w:rsid w:val="001E5A23"/>
    <w:rsid w:val="001E5B07"/>
    <w:rsid w:val="001E5C7E"/>
    <w:rsid w:val="001E5CA4"/>
    <w:rsid w:val="001E5D5E"/>
    <w:rsid w:val="001E6CC4"/>
    <w:rsid w:val="001E77F8"/>
    <w:rsid w:val="001E7C12"/>
    <w:rsid w:val="001E7D74"/>
    <w:rsid w:val="001E7ED5"/>
    <w:rsid w:val="001F0159"/>
    <w:rsid w:val="001F04EF"/>
    <w:rsid w:val="001F0608"/>
    <w:rsid w:val="001F069F"/>
    <w:rsid w:val="001F0B58"/>
    <w:rsid w:val="001F1593"/>
    <w:rsid w:val="001F18FF"/>
    <w:rsid w:val="001F1F8D"/>
    <w:rsid w:val="001F223C"/>
    <w:rsid w:val="001F28D9"/>
    <w:rsid w:val="001F3BA3"/>
    <w:rsid w:val="001F3EAF"/>
    <w:rsid w:val="001F3FD2"/>
    <w:rsid w:val="001F40DE"/>
    <w:rsid w:val="001F4A22"/>
    <w:rsid w:val="001F4A24"/>
    <w:rsid w:val="001F4CD7"/>
    <w:rsid w:val="001F4FC0"/>
    <w:rsid w:val="001F4FC3"/>
    <w:rsid w:val="001F512E"/>
    <w:rsid w:val="001F51A8"/>
    <w:rsid w:val="001F5548"/>
    <w:rsid w:val="001F5813"/>
    <w:rsid w:val="001F5931"/>
    <w:rsid w:val="001F5C83"/>
    <w:rsid w:val="001F5C85"/>
    <w:rsid w:val="001F61AC"/>
    <w:rsid w:val="001F6A05"/>
    <w:rsid w:val="001F6B8F"/>
    <w:rsid w:val="001F73F3"/>
    <w:rsid w:val="001F7733"/>
    <w:rsid w:val="001F7C44"/>
    <w:rsid w:val="001F7ED0"/>
    <w:rsid w:val="002006A1"/>
    <w:rsid w:val="0020071E"/>
    <w:rsid w:val="00200721"/>
    <w:rsid w:val="00200C93"/>
    <w:rsid w:val="00200DB9"/>
    <w:rsid w:val="00200DDC"/>
    <w:rsid w:val="00201676"/>
    <w:rsid w:val="002016DA"/>
    <w:rsid w:val="00201DEF"/>
    <w:rsid w:val="00201ED8"/>
    <w:rsid w:val="00202515"/>
    <w:rsid w:val="0020290E"/>
    <w:rsid w:val="00202C6E"/>
    <w:rsid w:val="002044A7"/>
    <w:rsid w:val="00204A71"/>
    <w:rsid w:val="0020503E"/>
    <w:rsid w:val="0020529A"/>
    <w:rsid w:val="00205378"/>
    <w:rsid w:val="002053D9"/>
    <w:rsid w:val="0020542A"/>
    <w:rsid w:val="002056A3"/>
    <w:rsid w:val="00205BEC"/>
    <w:rsid w:val="00205FB0"/>
    <w:rsid w:val="002065F3"/>
    <w:rsid w:val="002067C1"/>
    <w:rsid w:val="00206EAE"/>
    <w:rsid w:val="00207176"/>
    <w:rsid w:val="002071ED"/>
    <w:rsid w:val="0020735E"/>
    <w:rsid w:val="002074BF"/>
    <w:rsid w:val="00207C18"/>
    <w:rsid w:val="00210334"/>
    <w:rsid w:val="00210356"/>
    <w:rsid w:val="00210617"/>
    <w:rsid w:val="002106F0"/>
    <w:rsid w:val="002108F4"/>
    <w:rsid w:val="0021093F"/>
    <w:rsid w:val="00211051"/>
    <w:rsid w:val="002113C4"/>
    <w:rsid w:val="002119EF"/>
    <w:rsid w:val="00211CFF"/>
    <w:rsid w:val="00211F28"/>
    <w:rsid w:val="00211FC1"/>
    <w:rsid w:val="0021225C"/>
    <w:rsid w:val="0021264F"/>
    <w:rsid w:val="00212716"/>
    <w:rsid w:val="00212970"/>
    <w:rsid w:val="00212A96"/>
    <w:rsid w:val="00212C15"/>
    <w:rsid w:val="00212D9F"/>
    <w:rsid w:val="00213139"/>
    <w:rsid w:val="0021325A"/>
    <w:rsid w:val="00213267"/>
    <w:rsid w:val="0021393C"/>
    <w:rsid w:val="0021492F"/>
    <w:rsid w:val="0021541E"/>
    <w:rsid w:val="0021570C"/>
    <w:rsid w:val="00215E6D"/>
    <w:rsid w:val="00215E99"/>
    <w:rsid w:val="002160B9"/>
    <w:rsid w:val="00216889"/>
    <w:rsid w:val="00216CA2"/>
    <w:rsid w:val="00216F39"/>
    <w:rsid w:val="00217073"/>
    <w:rsid w:val="0021713C"/>
    <w:rsid w:val="0021764C"/>
    <w:rsid w:val="00217923"/>
    <w:rsid w:val="00217CB5"/>
    <w:rsid w:val="00217E74"/>
    <w:rsid w:val="002201C2"/>
    <w:rsid w:val="00220346"/>
    <w:rsid w:val="00220389"/>
    <w:rsid w:val="00220484"/>
    <w:rsid w:val="00220581"/>
    <w:rsid w:val="002212F2"/>
    <w:rsid w:val="002218C1"/>
    <w:rsid w:val="002225EF"/>
    <w:rsid w:val="00222CA4"/>
    <w:rsid w:val="00222DF9"/>
    <w:rsid w:val="002232BF"/>
    <w:rsid w:val="002232D2"/>
    <w:rsid w:val="00223520"/>
    <w:rsid w:val="00223BB3"/>
    <w:rsid w:val="00223C92"/>
    <w:rsid w:val="00224116"/>
    <w:rsid w:val="00224164"/>
    <w:rsid w:val="002247D8"/>
    <w:rsid w:val="00224E15"/>
    <w:rsid w:val="00224EA3"/>
    <w:rsid w:val="0022502A"/>
    <w:rsid w:val="00225165"/>
    <w:rsid w:val="00225721"/>
    <w:rsid w:val="00225872"/>
    <w:rsid w:val="00225D88"/>
    <w:rsid w:val="00225E8E"/>
    <w:rsid w:val="00225FB4"/>
    <w:rsid w:val="0022631F"/>
    <w:rsid w:val="002266AF"/>
    <w:rsid w:val="00226935"/>
    <w:rsid w:val="00226CF4"/>
    <w:rsid w:val="00226D6B"/>
    <w:rsid w:val="00227144"/>
    <w:rsid w:val="0022798F"/>
    <w:rsid w:val="00230666"/>
    <w:rsid w:val="00230930"/>
    <w:rsid w:val="00230B71"/>
    <w:rsid w:val="00230BAB"/>
    <w:rsid w:val="00230CCF"/>
    <w:rsid w:val="00230DF6"/>
    <w:rsid w:val="00230FEC"/>
    <w:rsid w:val="0023155D"/>
    <w:rsid w:val="00231C8B"/>
    <w:rsid w:val="002325A8"/>
    <w:rsid w:val="0023285A"/>
    <w:rsid w:val="00232F64"/>
    <w:rsid w:val="00232F73"/>
    <w:rsid w:val="00233225"/>
    <w:rsid w:val="00233529"/>
    <w:rsid w:val="00233D2D"/>
    <w:rsid w:val="00234058"/>
    <w:rsid w:val="002341DB"/>
    <w:rsid w:val="002342A3"/>
    <w:rsid w:val="00234E43"/>
    <w:rsid w:val="0023522F"/>
    <w:rsid w:val="00235316"/>
    <w:rsid w:val="0023594D"/>
    <w:rsid w:val="002359ED"/>
    <w:rsid w:val="00235CAA"/>
    <w:rsid w:val="00235E48"/>
    <w:rsid w:val="00236445"/>
    <w:rsid w:val="0023668D"/>
    <w:rsid w:val="002369B0"/>
    <w:rsid w:val="00236BE9"/>
    <w:rsid w:val="00236E15"/>
    <w:rsid w:val="00237214"/>
    <w:rsid w:val="0023730C"/>
    <w:rsid w:val="002373BA"/>
    <w:rsid w:val="0023741E"/>
    <w:rsid w:val="0023776A"/>
    <w:rsid w:val="0023788C"/>
    <w:rsid w:val="00237C50"/>
    <w:rsid w:val="00237C7F"/>
    <w:rsid w:val="00237E65"/>
    <w:rsid w:val="00240092"/>
    <w:rsid w:val="00240A73"/>
    <w:rsid w:val="0024241F"/>
    <w:rsid w:val="00242612"/>
    <w:rsid w:val="00242A33"/>
    <w:rsid w:val="00242D80"/>
    <w:rsid w:val="002432E4"/>
    <w:rsid w:val="0024369B"/>
    <w:rsid w:val="00243E15"/>
    <w:rsid w:val="00244109"/>
    <w:rsid w:val="00244C4D"/>
    <w:rsid w:val="00244FCE"/>
    <w:rsid w:val="002451A9"/>
    <w:rsid w:val="002457BB"/>
    <w:rsid w:val="00245A14"/>
    <w:rsid w:val="00245D95"/>
    <w:rsid w:val="0024694F"/>
    <w:rsid w:val="00246B1A"/>
    <w:rsid w:val="00246E30"/>
    <w:rsid w:val="002471F5"/>
    <w:rsid w:val="0024746C"/>
    <w:rsid w:val="00247E2F"/>
    <w:rsid w:val="00247E3B"/>
    <w:rsid w:val="00247EE1"/>
    <w:rsid w:val="00247F22"/>
    <w:rsid w:val="00247F89"/>
    <w:rsid w:val="00247FC0"/>
    <w:rsid w:val="00250222"/>
    <w:rsid w:val="002506B4"/>
    <w:rsid w:val="00250CC7"/>
    <w:rsid w:val="00250ECE"/>
    <w:rsid w:val="002513AC"/>
    <w:rsid w:val="002513B9"/>
    <w:rsid w:val="00251A7A"/>
    <w:rsid w:val="00251B48"/>
    <w:rsid w:val="00251C56"/>
    <w:rsid w:val="00251E4E"/>
    <w:rsid w:val="00251E71"/>
    <w:rsid w:val="0025264C"/>
    <w:rsid w:val="002528B7"/>
    <w:rsid w:val="00252C0F"/>
    <w:rsid w:val="00252DFF"/>
    <w:rsid w:val="00252E35"/>
    <w:rsid w:val="00252EFD"/>
    <w:rsid w:val="002535F6"/>
    <w:rsid w:val="00253A91"/>
    <w:rsid w:val="00253C32"/>
    <w:rsid w:val="0025462E"/>
    <w:rsid w:val="00254664"/>
    <w:rsid w:val="0025491D"/>
    <w:rsid w:val="00254A3F"/>
    <w:rsid w:val="00254B91"/>
    <w:rsid w:val="0025592A"/>
    <w:rsid w:val="00255940"/>
    <w:rsid w:val="00255B08"/>
    <w:rsid w:val="00255E2A"/>
    <w:rsid w:val="00256084"/>
    <w:rsid w:val="00256284"/>
    <w:rsid w:val="00256438"/>
    <w:rsid w:val="00256777"/>
    <w:rsid w:val="0025702F"/>
    <w:rsid w:val="00257270"/>
    <w:rsid w:val="0025738A"/>
    <w:rsid w:val="0025738B"/>
    <w:rsid w:val="002574B9"/>
    <w:rsid w:val="002608EC"/>
    <w:rsid w:val="00260FB2"/>
    <w:rsid w:val="002610FA"/>
    <w:rsid w:val="002613B2"/>
    <w:rsid w:val="002614AA"/>
    <w:rsid w:val="002618A5"/>
    <w:rsid w:val="00261FC6"/>
    <w:rsid w:val="002623C8"/>
    <w:rsid w:val="00262703"/>
    <w:rsid w:val="00262829"/>
    <w:rsid w:val="002628DF"/>
    <w:rsid w:val="00262D50"/>
    <w:rsid w:val="00262F01"/>
    <w:rsid w:val="00262F7B"/>
    <w:rsid w:val="0026358B"/>
    <w:rsid w:val="00263741"/>
    <w:rsid w:val="00263B77"/>
    <w:rsid w:val="00263DA0"/>
    <w:rsid w:val="00263F93"/>
    <w:rsid w:val="00263FFC"/>
    <w:rsid w:val="0026489D"/>
    <w:rsid w:val="00264DA4"/>
    <w:rsid w:val="00265137"/>
    <w:rsid w:val="0026547B"/>
    <w:rsid w:val="0026589C"/>
    <w:rsid w:val="002658CE"/>
    <w:rsid w:val="002663AB"/>
    <w:rsid w:val="002667CE"/>
    <w:rsid w:val="00266879"/>
    <w:rsid w:val="002669FF"/>
    <w:rsid w:val="00266AB3"/>
    <w:rsid w:val="00266D26"/>
    <w:rsid w:val="00267013"/>
    <w:rsid w:val="00267869"/>
    <w:rsid w:val="00267AB6"/>
    <w:rsid w:val="00267D26"/>
    <w:rsid w:val="002709FD"/>
    <w:rsid w:val="00270D83"/>
    <w:rsid w:val="00270EF3"/>
    <w:rsid w:val="00271094"/>
    <w:rsid w:val="00271316"/>
    <w:rsid w:val="0027191F"/>
    <w:rsid w:val="00271BD9"/>
    <w:rsid w:val="00271CC1"/>
    <w:rsid w:val="00271EC6"/>
    <w:rsid w:val="0027230C"/>
    <w:rsid w:val="002724FD"/>
    <w:rsid w:val="00272A04"/>
    <w:rsid w:val="00272B3A"/>
    <w:rsid w:val="00272E24"/>
    <w:rsid w:val="00272E30"/>
    <w:rsid w:val="00272EB9"/>
    <w:rsid w:val="00273A1F"/>
    <w:rsid w:val="00273B2D"/>
    <w:rsid w:val="00273BDD"/>
    <w:rsid w:val="002742E2"/>
    <w:rsid w:val="002744D8"/>
    <w:rsid w:val="0027493D"/>
    <w:rsid w:val="0027499E"/>
    <w:rsid w:val="002752D0"/>
    <w:rsid w:val="002752D4"/>
    <w:rsid w:val="0027533D"/>
    <w:rsid w:val="00275B8C"/>
    <w:rsid w:val="00275EF5"/>
    <w:rsid w:val="00275F7B"/>
    <w:rsid w:val="0027609A"/>
    <w:rsid w:val="002761F4"/>
    <w:rsid w:val="0027625F"/>
    <w:rsid w:val="002762CA"/>
    <w:rsid w:val="00276774"/>
    <w:rsid w:val="00276908"/>
    <w:rsid w:val="00276999"/>
    <w:rsid w:val="00276E7A"/>
    <w:rsid w:val="002772FA"/>
    <w:rsid w:val="0027757D"/>
    <w:rsid w:val="002809FB"/>
    <w:rsid w:val="002809FD"/>
    <w:rsid w:val="00280B59"/>
    <w:rsid w:val="00280D3A"/>
    <w:rsid w:val="00280F76"/>
    <w:rsid w:val="00281839"/>
    <w:rsid w:val="00281950"/>
    <w:rsid w:val="00281F10"/>
    <w:rsid w:val="002824ED"/>
    <w:rsid w:val="0028269E"/>
    <w:rsid w:val="0028300E"/>
    <w:rsid w:val="002831B3"/>
    <w:rsid w:val="002834E6"/>
    <w:rsid w:val="00283771"/>
    <w:rsid w:val="00283EC4"/>
    <w:rsid w:val="0028523D"/>
    <w:rsid w:val="0028541D"/>
    <w:rsid w:val="002856BF"/>
    <w:rsid w:val="00285B7E"/>
    <w:rsid w:val="002860F0"/>
    <w:rsid w:val="002861DD"/>
    <w:rsid w:val="0028649C"/>
    <w:rsid w:val="0028654D"/>
    <w:rsid w:val="002865C8"/>
    <w:rsid w:val="00286862"/>
    <w:rsid w:val="00286A25"/>
    <w:rsid w:val="00286B34"/>
    <w:rsid w:val="00286BB9"/>
    <w:rsid w:val="00286D95"/>
    <w:rsid w:val="00287380"/>
    <w:rsid w:val="00287AD6"/>
    <w:rsid w:val="00290240"/>
    <w:rsid w:val="0029062B"/>
    <w:rsid w:val="0029064B"/>
    <w:rsid w:val="00290EC3"/>
    <w:rsid w:val="00291179"/>
    <w:rsid w:val="002911B8"/>
    <w:rsid w:val="002912B6"/>
    <w:rsid w:val="0029143C"/>
    <w:rsid w:val="00291636"/>
    <w:rsid w:val="00291909"/>
    <w:rsid w:val="00291AA3"/>
    <w:rsid w:val="00291AE1"/>
    <w:rsid w:val="00291F18"/>
    <w:rsid w:val="00292452"/>
    <w:rsid w:val="00292902"/>
    <w:rsid w:val="00292953"/>
    <w:rsid w:val="00292EB7"/>
    <w:rsid w:val="00293274"/>
    <w:rsid w:val="00293680"/>
    <w:rsid w:val="00293B25"/>
    <w:rsid w:val="002945F7"/>
    <w:rsid w:val="002948DB"/>
    <w:rsid w:val="002948DD"/>
    <w:rsid w:val="002951AD"/>
    <w:rsid w:val="00295262"/>
    <w:rsid w:val="0029544E"/>
    <w:rsid w:val="0029550C"/>
    <w:rsid w:val="002956C4"/>
    <w:rsid w:val="00295735"/>
    <w:rsid w:val="00295737"/>
    <w:rsid w:val="00295C4E"/>
    <w:rsid w:val="00295FBD"/>
    <w:rsid w:val="002960DB"/>
    <w:rsid w:val="0029616E"/>
    <w:rsid w:val="002965AE"/>
    <w:rsid w:val="00296DCD"/>
    <w:rsid w:val="00296E0E"/>
    <w:rsid w:val="00296ECF"/>
    <w:rsid w:val="00296FA9"/>
    <w:rsid w:val="00297195"/>
    <w:rsid w:val="00297B57"/>
    <w:rsid w:val="00297DD3"/>
    <w:rsid w:val="00297F3C"/>
    <w:rsid w:val="002A01F8"/>
    <w:rsid w:val="002A057B"/>
    <w:rsid w:val="002A0723"/>
    <w:rsid w:val="002A09A8"/>
    <w:rsid w:val="002A1240"/>
    <w:rsid w:val="002A12C4"/>
    <w:rsid w:val="002A15E0"/>
    <w:rsid w:val="002A16E3"/>
    <w:rsid w:val="002A1748"/>
    <w:rsid w:val="002A1786"/>
    <w:rsid w:val="002A1B8C"/>
    <w:rsid w:val="002A1C6E"/>
    <w:rsid w:val="002A1CC6"/>
    <w:rsid w:val="002A1D79"/>
    <w:rsid w:val="002A1E43"/>
    <w:rsid w:val="002A220A"/>
    <w:rsid w:val="002A2727"/>
    <w:rsid w:val="002A294E"/>
    <w:rsid w:val="002A2A02"/>
    <w:rsid w:val="002A302B"/>
    <w:rsid w:val="002A3170"/>
    <w:rsid w:val="002A383F"/>
    <w:rsid w:val="002A3EB8"/>
    <w:rsid w:val="002A4459"/>
    <w:rsid w:val="002A4621"/>
    <w:rsid w:val="002A4A65"/>
    <w:rsid w:val="002A4A8E"/>
    <w:rsid w:val="002A5222"/>
    <w:rsid w:val="002A57D0"/>
    <w:rsid w:val="002A6020"/>
    <w:rsid w:val="002A615B"/>
    <w:rsid w:val="002A61AB"/>
    <w:rsid w:val="002A68FA"/>
    <w:rsid w:val="002A6A16"/>
    <w:rsid w:val="002A6D64"/>
    <w:rsid w:val="002A6DBC"/>
    <w:rsid w:val="002A73F9"/>
    <w:rsid w:val="002A7628"/>
    <w:rsid w:val="002A789E"/>
    <w:rsid w:val="002A7B72"/>
    <w:rsid w:val="002A7CCA"/>
    <w:rsid w:val="002A7EEF"/>
    <w:rsid w:val="002B0877"/>
    <w:rsid w:val="002B0933"/>
    <w:rsid w:val="002B0B27"/>
    <w:rsid w:val="002B129E"/>
    <w:rsid w:val="002B1A14"/>
    <w:rsid w:val="002B1A71"/>
    <w:rsid w:val="002B1E9B"/>
    <w:rsid w:val="002B203E"/>
    <w:rsid w:val="002B23F6"/>
    <w:rsid w:val="002B2417"/>
    <w:rsid w:val="002B3096"/>
    <w:rsid w:val="002B30FD"/>
    <w:rsid w:val="002B3646"/>
    <w:rsid w:val="002B37FB"/>
    <w:rsid w:val="002B3898"/>
    <w:rsid w:val="002B3F33"/>
    <w:rsid w:val="002B3F41"/>
    <w:rsid w:val="002B4001"/>
    <w:rsid w:val="002B41E3"/>
    <w:rsid w:val="002B4728"/>
    <w:rsid w:val="002B4955"/>
    <w:rsid w:val="002B4A41"/>
    <w:rsid w:val="002B4D34"/>
    <w:rsid w:val="002B4F27"/>
    <w:rsid w:val="002B50F7"/>
    <w:rsid w:val="002B5875"/>
    <w:rsid w:val="002B5A4F"/>
    <w:rsid w:val="002B5E42"/>
    <w:rsid w:val="002B66D9"/>
    <w:rsid w:val="002B6B2C"/>
    <w:rsid w:val="002B71D5"/>
    <w:rsid w:val="002B73B9"/>
    <w:rsid w:val="002B75B1"/>
    <w:rsid w:val="002B768E"/>
    <w:rsid w:val="002B7A93"/>
    <w:rsid w:val="002B7B6F"/>
    <w:rsid w:val="002C0142"/>
    <w:rsid w:val="002C03D7"/>
    <w:rsid w:val="002C075D"/>
    <w:rsid w:val="002C0A9B"/>
    <w:rsid w:val="002C136E"/>
    <w:rsid w:val="002C22F9"/>
    <w:rsid w:val="002C234D"/>
    <w:rsid w:val="002C25D8"/>
    <w:rsid w:val="002C2EB7"/>
    <w:rsid w:val="002C2F0D"/>
    <w:rsid w:val="002C321A"/>
    <w:rsid w:val="002C3327"/>
    <w:rsid w:val="002C3667"/>
    <w:rsid w:val="002C380A"/>
    <w:rsid w:val="002C3AB4"/>
    <w:rsid w:val="002C3CD6"/>
    <w:rsid w:val="002C4350"/>
    <w:rsid w:val="002C4C31"/>
    <w:rsid w:val="002C5823"/>
    <w:rsid w:val="002C617F"/>
    <w:rsid w:val="002C6F52"/>
    <w:rsid w:val="002C72BF"/>
    <w:rsid w:val="002C73FA"/>
    <w:rsid w:val="002C7B19"/>
    <w:rsid w:val="002C7BF7"/>
    <w:rsid w:val="002C7D11"/>
    <w:rsid w:val="002C7E68"/>
    <w:rsid w:val="002D0324"/>
    <w:rsid w:val="002D032D"/>
    <w:rsid w:val="002D0525"/>
    <w:rsid w:val="002D06A1"/>
    <w:rsid w:val="002D0732"/>
    <w:rsid w:val="002D0737"/>
    <w:rsid w:val="002D0995"/>
    <w:rsid w:val="002D0A02"/>
    <w:rsid w:val="002D0D30"/>
    <w:rsid w:val="002D0DFE"/>
    <w:rsid w:val="002D10FF"/>
    <w:rsid w:val="002D1170"/>
    <w:rsid w:val="002D1316"/>
    <w:rsid w:val="002D1486"/>
    <w:rsid w:val="002D14D3"/>
    <w:rsid w:val="002D1586"/>
    <w:rsid w:val="002D1B01"/>
    <w:rsid w:val="002D1B35"/>
    <w:rsid w:val="002D2EBE"/>
    <w:rsid w:val="002D2F27"/>
    <w:rsid w:val="002D2FCA"/>
    <w:rsid w:val="002D3A1E"/>
    <w:rsid w:val="002D4308"/>
    <w:rsid w:val="002D48D1"/>
    <w:rsid w:val="002D4C15"/>
    <w:rsid w:val="002D53D1"/>
    <w:rsid w:val="002D5636"/>
    <w:rsid w:val="002D57FE"/>
    <w:rsid w:val="002D59B8"/>
    <w:rsid w:val="002D5E95"/>
    <w:rsid w:val="002D5ED3"/>
    <w:rsid w:val="002D626A"/>
    <w:rsid w:val="002D6386"/>
    <w:rsid w:val="002D6389"/>
    <w:rsid w:val="002D68B2"/>
    <w:rsid w:val="002D70C1"/>
    <w:rsid w:val="002D715A"/>
    <w:rsid w:val="002D71A3"/>
    <w:rsid w:val="002D7668"/>
    <w:rsid w:val="002D7967"/>
    <w:rsid w:val="002D7E84"/>
    <w:rsid w:val="002E00A7"/>
    <w:rsid w:val="002E04CA"/>
    <w:rsid w:val="002E0C83"/>
    <w:rsid w:val="002E0EA0"/>
    <w:rsid w:val="002E18A9"/>
    <w:rsid w:val="002E21FA"/>
    <w:rsid w:val="002E25F4"/>
    <w:rsid w:val="002E29AC"/>
    <w:rsid w:val="002E2BC9"/>
    <w:rsid w:val="002E3A0B"/>
    <w:rsid w:val="002E3D43"/>
    <w:rsid w:val="002E3F1A"/>
    <w:rsid w:val="002E3F38"/>
    <w:rsid w:val="002E4312"/>
    <w:rsid w:val="002E4352"/>
    <w:rsid w:val="002E43B3"/>
    <w:rsid w:val="002E4DBE"/>
    <w:rsid w:val="002E4E59"/>
    <w:rsid w:val="002E4E65"/>
    <w:rsid w:val="002E5008"/>
    <w:rsid w:val="002E51A9"/>
    <w:rsid w:val="002E5305"/>
    <w:rsid w:val="002E5AE7"/>
    <w:rsid w:val="002E5CB4"/>
    <w:rsid w:val="002E5E24"/>
    <w:rsid w:val="002E616A"/>
    <w:rsid w:val="002E6172"/>
    <w:rsid w:val="002E6686"/>
    <w:rsid w:val="002E6BAF"/>
    <w:rsid w:val="002E7247"/>
    <w:rsid w:val="002E73BC"/>
    <w:rsid w:val="002E7555"/>
    <w:rsid w:val="002E77D7"/>
    <w:rsid w:val="002E798A"/>
    <w:rsid w:val="002E7D87"/>
    <w:rsid w:val="002E7FCD"/>
    <w:rsid w:val="002F0469"/>
    <w:rsid w:val="002F07C0"/>
    <w:rsid w:val="002F0E20"/>
    <w:rsid w:val="002F0F98"/>
    <w:rsid w:val="002F102A"/>
    <w:rsid w:val="002F10FF"/>
    <w:rsid w:val="002F126B"/>
    <w:rsid w:val="002F133B"/>
    <w:rsid w:val="002F143B"/>
    <w:rsid w:val="002F169C"/>
    <w:rsid w:val="002F177A"/>
    <w:rsid w:val="002F177F"/>
    <w:rsid w:val="002F1A8B"/>
    <w:rsid w:val="002F1E5E"/>
    <w:rsid w:val="002F1F17"/>
    <w:rsid w:val="002F1F49"/>
    <w:rsid w:val="002F1F84"/>
    <w:rsid w:val="002F1FB3"/>
    <w:rsid w:val="002F2889"/>
    <w:rsid w:val="002F2F7D"/>
    <w:rsid w:val="002F300B"/>
    <w:rsid w:val="002F3A21"/>
    <w:rsid w:val="002F3DA5"/>
    <w:rsid w:val="002F4225"/>
    <w:rsid w:val="002F4879"/>
    <w:rsid w:val="002F4922"/>
    <w:rsid w:val="002F4C3D"/>
    <w:rsid w:val="002F4F4E"/>
    <w:rsid w:val="002F509D"/>
    <w:rsid w:val="002F56C0"/>
    <w:rsid w:val="002F5841"/>
    <w:rsid w:val="002F5A30"/>
    <w:rsid w:val="002F5C51"/>
    <w:rsid w:val="002F5CED"/>
    <w:rsid w:val="002F6686"/>
    <w:rsid w:val="002F7346"/>
    <w:rsid w:val="002F7629"/>
    <w:rsid w:val="002F79FD"/>
    <w:rsid w:val="002F7C3C"/>
    <w:rsid w:val="002F7DAC"/>
    <w:rsid w:val="00300268"/>
    <w:rsid w:val="003002F9"/>
    <w:rsid w:val="00300526"/>
    <w:rsid w:val="0030086C"/>
    <w:rsid w:val="003009F9"/>
    <w:rsid w:val="003010C2"/>
    <w:rsid w:val="00301CCC"/>
    <w:rsid w:val="00301CE6"/>
    <w:rsid w:val="00301D55"/>
    <w:rsid w:val="003024F4"/>
    <w:rsid w:val="00302577"/>
    <w:rsid w:val="00302608"/>
    <w:rsid w:val="003028B6"/>
    <w:rsid w:val="00302A5B"/>
    <w:rsid w:val="00302C73"/>
    <w:rsid w:val="003031E3"/>
    <w:rsid w:val="003036A7"/>
    <w:rsid w:val="003036FA"/>
    <w:rsid w:val="0030370A"/>
    <w:rsid w:val="00303829"/>
    <w:rsid w:val="00303D93"/>
    <w:rsid w:val="00304246"/>
    <w:rsid w:val="00304FC7"/>
    <w:rsid w:val="00305D12"/>
    <w:rsid w:val="003061FB"/>
    <w:rsid w:val="0030686C"/>
    <w:rsid w:val="003070E0"/>
    <w:rsid w:val="0030752D"/>
    <w:rsid w:val="00307660"/>
    <w:rsid w:val="00307D7B"/>
    <w:rsid w:val="00307FA4"/>
    <w:rsid w:val="003102AE"/>
    <w:rsid w:val="0031036D"/>
    <w:rsid w:val="003105E6"/>
    <w:rsid w:val="003108C2"/>
    <w:rsid w:val="003108E9"/>
    <w:rsid w:val="00310918"/>
    <w:rsid w:val="00311003"/>
    <w:rsid w:val="00311314"/>
    <w:rsid w:val="00311550"/>
    <w:rsid w:val="003115F7"/>
    <w:rsid w:val="003119FD"/>
    <w:rsid w:val="00311BA7"/>
    <w:rsid w:val="00312091"/>
    <w:rsid w:val="00312162"/>
    <w:rsid w:val="0031221E"/>
    <w:rsid w:val="003129D5"/>
    <w:rsid w:val="00312B0D"/>
    <w:rsid w:val="00313250"/>
    <w:rsid w:val="003132C6"/>
    <w:rsid w:val="00313498"/>
    <w:rsid w:val="00313564"/>
    <w:rsid w:val="003137A6"/>
    <w:rsid w:val="00313A1F"/>
    <w:rsid w:val="00313DAA"/>
    <w:rsid w:val="00313E5F"/>
    <w:rsid w:val="00313FB0"/>
    <w:rsid w:val="00314187"/>
    <w:rsid w:val="0031429E"/>
    <w:rsid w:val="003142FE"/>
    <w:rsid w:val="003143B0"/>
    <w:rsid w:val="00314487"/>
    <w:rsid w:val="0031474F"/>
    <w:rsid w:val="00314C92"/>
    <w:rsid w:val="00315062"/>
    <w:rsid w:val="003150DD"/>
    <w:rsid w:val="003151F5"/>
    <w:rsid w:val="0031526E"/>
    <w:rsid w:val="003152B6"/>
    <w:rsid w:val="003157C6"/>
    <w:rsid w:val="00315A89"/>
    <w:rsid w:val="00315B39"/>
    <w:rsid w:val="003169DC"/>
    <w:rsid w:val="003169F3"/>
    <w:rsid w:val="00316B5F"/>
    <w:rsid w:val="00316C20"/>
    <w:rsid w:val="00317050"/>
    <w:rsid w:val="00317515"/>
    <w:rsid w:val="003178D6"/>
    <w:rsid w:val="00317AEF"/>
    <w:rsid w:val="00317D81"/>
    <w:rsid w:val="00317F02"/>
    <w:rsid w:val="00317F63"/>
    <w:rsid w:val="0032071C"/>
    <w:rsid w:val="00320D83"/>
    <w:rsid w:val="00320E0B"/>
    <w:rsid w:val="00321BE3"/>
    <w:rsid w:val="00321D14"/>
    <w:rsid w:val="00321F2E"/>
    <w:rsid w:val="0032211C"/>
    <w:rsid w:val="0032270F"/>
    <w:rsid w:val="003228E1"/>
    <w:rsid w:val="00322B92"/>
    <w:rsid w:val="00323483"/>
    <w:rsid w:val="003237A9"/>
    <w:rsid w:val="003237C8"/>
    <w:rsid w:val="00323802"/>
    <w:rsid w:val="00323946"/>
    <w:rsid w:val="00323DE9"/>
    <w:rsid w:val="00324486"/>
    <w:rsid w:val="003245D4"/>
    <w:rsid w:val="00324840"/>
    <w:rsid w:val="0032485C"/>
    <w:rsid w:val="00324BED"/>
    <w:rsid w:val="00324C4D"/>
    <w:rsid w:val="00324D37"/>
    <w:rsid w:val="00324FBA"/>
    <w:rsid w:val="003252E6"/>
    <w:rsid w:val="00325317"/>
    <w:rsid w:val="00325843"/>
    <w:rsid w:val="003258CC"/>
    <w:rsid w:val="003259CE"/>
    <w:rsid w:val="0032613A"/>
    <w:rsid w:val="003262D4"/>
    <w:rsid w:val="003265BF"/>
    <w:rsid w:val="00326C79"/>
    <w:rsid w:val="00327731"/>
    <w:rsid w:val="00327AED"/>
    <w:rsid w:val="00327E1F"/>
    <w:rsid w:val="00327F3B"/>
    <w:rsid w:val="00327FC1"/>
    <w:rsid w:val="00330158"/>
    <w:rsid w:val="00330341"/>
    <w:rsid w:val="0033034C"/>
    <w:rsid w:val="00330701"/>
    <w:rsid w:val="00330939"/>
    <w:rsid w:val="00330AE5"/>
    <w:rsid w:val="00330CE0"/>
    <w:rsid w:val="00330D12"/>
    <w:rsid w:val="00331096"/>
    <w:rsid w:val="003312C9"/>
    <w:rsid w:val="00331346"/>
    <w:rsid w:val="003313EF"/>
    <w:rsid w:val="00331DE7"/>
    <w:rsid w:val="00331FB5"/>
    <w:rsid w:val="0033219F"/>
    <w:rsid w:val="0033271E"/>
    <w:rsid w:val="00332867"/>
    <w:rsid w:val="00332CFC"/>
    <w:rsid w:val="00333066"/>
    <w:rsid w:val="00333431"/>
    <w:rsid w:val="003335A4"/>
    <w:rsid w:val="00333977"/>
    <w:rsid w:val="00333AE2"/>
    <w:rsid w:val="00333E57"/>
    <w:rsid w:val="003342E3"/>
    <w:rsid w:val="003345D7"/>
    <w:rsid w:val="0033533B"/>
    <w:rsid w:val="00335589"/>
    <w:rsid w:val="003358E6"/>
    <w:rsid w:val="00335966"/>
    <w:rsid w:val="00335BDD"/>
    <w:rsid w:val="00335D64"/>
    <w:rsid w:val="00335DF9"/>
    <w:rsid w:val="00335EA2"/>
    <w:rsid w:val="00336909"/>
    <w:rsid w:val="003370FA"/>
    <w:rsid w:val="0033745A"/>
    <w:rsid w:val="00337480"/>
    <w:rsid w:val="003374C4"/>
    <w:rsid w:val="003374E4"/>
    <w:rsid w:val="00337DB7"/>
    <w:rsid w:val="00337F10"/>
    <w:rsid w:val="00340148"/>
    <w:rsid w:val="00340386"/>
    <w:rsid w:val="0034093A"/>
    <w:rsid w:val="0034188C"/>
    <w:rsid w:val="00341B7A"/>
    <w:rsid w:val="00341C05"/>
    <w:rsid w:val="00341D04"/>
    <w:rsid w:val="003421D3"/>
    <w:rsid w:val="00342329"/>
    <w:rsid w:val="00343153"/>
    <w:rsid w:val="0034325A"/>
    <w:rsid w:val="0034341B"/>
    <w:rsid w:val="0034399A"/>
    <w:rsid w:val="00343A18"/>
    <w:rsid w:val="00343BE4"/>
    <w:rsid w:val="00343D75"/>
    <w:rsid w:val="003441CA"/>
    <w:rsid w:val="003443DE"/>
    <w:rsid w:val="003444E5"/>
    <w:rsid w:val="0034466B"/>
    <w:rsid w:val="00344736"/>
    <w:rsid w:val="003449B0"/>
    <w:rsid w:val="00344D52"/>
    <w:rsid w:val="003450B3"/>
    <w:rsid w:val="003454E1"/>
    <w:rsid w:val="00345779"/>
    <w:rsid w:val="0034594B"/>
    <w:rsid w:val="00345F0C"/>
    <w:rsid w:val="00346354"/>
    <w:rsid w:val="00346363"/>
    <w:rsid w:val="003463B7"/>
    <w:rsid w:val="00346603"/>
    <w:rsid w:val="00346777"/>
    <w:rsid w:val="003468CD"/>
    <w:rsid w:val="00346B3A"/>
    <w:rsid w:val="00346C6E"/>
    <w:rsid w:val="00346F50"/>
    <w:rsid w:val="0034758E"/>
    <w:rsid w:val="00347664"/>
    <w:rsid w:val="0034787A"/>
    <w:rsid w:val="00347C02"/>
    <w:rsid w:val="00347EAF"/>
    <w:rsid w:val="00347EBE"/>
    <w:rsid w:val="003504DD"/>
    <w:rsid w:val="00350655"/>
    <w:rsid w:val="003507FD"/>
    <w:rsid w:val="00350EBC"/>
    <w:rsid w:val="00350FE0"/>
    <w:rsid w:val="00351133"/>
    <w:rsid w:val="00351266"/>
    <w:rsid w:val="00351319"/>
    <w:rsid w:val="00351353"/>
    <w:rsid w:val="0035205D"/>
    <w:rsid w:val="003520DB"/>
    <w:rsid w:val="0035210C"/>
    <w:rsid w:val="003521A2"/>
    <w:rsid w:val="003523A2"/>
    <w:rsid w:val="003523B2"/>
    <w:rsid w:val="0035240B"/>
    <w:rsid w:val="0035244F"/>
    <w:rsid w:val="003525C4"/>
    <w:rsid w:val="003527CD"/>
    <w:rsid w:val="00353148"/>
    <w:rsid w:val="0035375D"/>
    <w:rsid w:val="00353B3A"/>
    <w:rsid w:val="00353E38"/>
    <w:rsid w:val="003540EC"/>
    <w:rsid w:val="00354114"/>
    <w:rsid w:val="00354469"/>
    <w:rsid w:val="00354CE0"/>
    <w:rsid w:val="00354FA8"/>
    <w:rsid w:val="003554E9"/>
    <w:rsid w:val="0035552D"/>
    <w:rsid w:val="00355602"/>
    <w:rsid w:val="00355626"/>
    <w:rsid w:val="00355B10"/>
    <w:rsid w:val="00355FEE"/>
    <w:rsid w:val="00356405"/>
    <w:rsid w:val="0035662A"/>
    <w:rsid w:val="0035698A"/>
    <w:rsid w:val="00356E25"/>
    <w:rsid w:val="00357477"/>
    <w:rsid w:val="00357A1A"/>
    <w:rsid w:val="00360157"/>
    <w:rsid w:val="00360377"/>
    <w:rsid w:val="00360A98"/>
    <w:rsid w:val="00360D16"/>
    <w:rsid w:val="00361341"/>
    <w:rsid w:val="00361584"/>
    <w:rsid w:val="0036187B"/>
    <w:rsid w:val="00361C6A"/>
    <w:rsid w:val="00361DB2"/>
    <w:rsid w:val="003626B6"/>
    <w:rsid w:val="00362789"/>
    <w:rsid w:val="00362FF1"/>
    <w:rsid w:val="00363563"/>
    <w:rsid w:val="0036420F"/>
    <w:rsid w:val="00364A7C"/>
    <w:rsid w:val="00364B6B"/>
    <w:rsid w:val="00365022"/>
    <w:rsid w:val="00365216"/>
    <w:rsid w:val="00365808"/>
    <w:rsid w:val="003658D2"/>
    <w:rsid w:val="00365A7D"/>
    <w:rsid w:val="00365E84"/>
    <w:rsid w:val="00366113"/>
    <w:rsid w:val="003661FB"/>
    <w:rsid w:val="0036638A"/>
    <w:rsid w:val="0036663E"/>
    <w:rsid w:val="00366B2D"/>
    <w:rsid w:val="00366C65"/>
    <w:rsid w:val="00366CD4"/>
    <w:rsid w:val="00367223"/>
    <w:rsid w:val="00367BEF"/>
    <w:rsid w:val="00367CF1"/>
    <w:rsid w:val="00367D93"/>
    <w:rsid w:val="00370B73"/>
    <w:rsid w:val="00371362"/>
    <w:rsid w:val="00371555"/>
    <w:rsid w:val="00371BC5"/>
    <w:rsid w:val="00371E60"/>
    <w:rsid w:val="003729CE"/>
    <w:rsid w:val="00372A74"/>
    <w:rsid w:val="00372AD0"/>
    <w:rsid w:val="00372ADF"/>
    <w:rsid w:val="00372DDE"/>
    <w:rsid w:val="003736C4"/>
    <w:rsid w:val="00373CED"/>
    <w:rsid w:val="00374898"/>
    <w:rsid w:val="00374909"/>
    <w:rsid w:val="00374BF0"/>
    <w:rsid w:val="00374D4F"/>
    <w:rsid w:val="00375070"/>
    <w:rsid w:val="003750D8"/>
    <w:rsid w:val="00375397"/>
    <w:rsid w:val="003757B4"/>
    <w:rsid w:val="00375C3A"/>
    <w:rsid w:val="00375F11"/>
    <w:rsid w:val="0037676D"/>
    <w:rsid w:val="00376CE1"/>
    <w:rsid w:val="00377051"/>
    <w:rsid w:val="0037729D"/>
    <w:rsid w:val="00377404"/>
    <w:rsid w:val="0037755B"/>
    <w:rsid w:val="00377793"/>
    <w:rsid w:val="003801C5"/>
    <w:rsid w:val="0038079C"/>
    <w:rsid w:val="00380B47"/>
    <w:rsid w:val="00380D95"/>
    <w:rsid w:val="00380DEF"/>
    <w:rsid w:val="00380FD3"/>
    <w:rsid w:val="0038118A"/>
    <w:rsid w:val="0038123F"/>
    <w:rsid w:val="00381678"/>
    <w:rsid w:val="00381A36"/>
    <w:rsid w:val="00381C47"/>
    <w:rsid w:val="00381DB8"/>
    <w:rsid w:val="00381F54"/>
    <w:rsid w:val="0038203A"/>
    <w:rsid w:val="003823B0"/>
    <w:rsid w:val="00382692"/>
    <w:rsid w:val="00382A8E"/>
    <w:rsid w:val="00382AE0"/>
    <w:rsid w:val="00383020"/>
    <w:rsid w:val="003830DE"/>
    <w:rsid w:val="0038390B"/>
    <w:rsid w:val="00383DA8"/>
    <w:rsid w:val="0038421C"/>
    <w:rsid w:val="003842E9"/>
    <w:rsid w:val="0038479A"/>
    <w:rsid w:val="003847F5"/>
    <w:rsid w:val="00384FF6"/>
    <w:rsid w:val="00385170"/>
    <w:rsid w:val="0038533D"/>
    <w:rsid w:val="0038551F"/>
    <w:rsid w:val="00385BCE"/>
    <w:rsid w:val="003863EB"/>
    <w:rsid w:val="00386982"/>
    <w:rsid w:val="003869D3"/>
    <w:rsid w:val="00387753"/>
    <w:rsid w:val="00387B04"/>
    <w:rsid w:val="00387B9A"/>
    <w:rsid w:val="00390388"/>
    <w:rsid w:val="0039063B"/>
    <w:rsid w:val="003906EA"/>
    <w:rsid w:val="00390A8B"/>
    <w:rsid w:val="0039112D"/>
    <w:rsid w:val="0039171B"/>
    <w:rsid w:val="00391F05"/>
    <w:rsid w:val="00392155"/>
    <w:rsid w:val="00392B0A"/>
    <w:rsid w:val="00392B2A"/>
    <w:rsid w:val="00392F76"/>
    <w:rsid w:val="003938CA"/>
    <w:rsid w:val="00393FDF"/>
    <w:rsid w:val="0039432E"/>
    <w:rsid w:val="00394C71"/>
    <w:rsid w:val="00395447"/>
    <w:rsid w:val="003956E2"/>
    <w:rsid w:val="003957AF"/>
    <w:rsid w:val="00395860"/>
    <w:rsid w:val="0039591A"/>
    <w:rsid w:val="00395ED4"/>
    <w:rsid w:val="00395FED"/>
    <w:rsid w:val="003962A0"/>
    <w:rsid w:val="00396811"/>
    <w:rsid w:val="0039688A"/>
    <w:rsid w:val="003972A9"/>
    <w:rsid w:val="0039750D"/>
    <w:rsid w:val="00397524"/>
    <w:rsid w:val="00397692"/>
    <w:rsid w:val="00397F33"/>
    <w:rsid w:val="003A0529"/>
    <w:rsid w:val="003A0771"/>
    <w:rsid w:val="003A087D"/>
    <w:rsid w:val="003A0D93"/>
    <w:rsid w:val="003A0ECB"/>
    <w:rsid w:val="003A0F0C"/>
    <w:rsid w:val="003A12DD"/>
    <w:rsid w:val="003A136A"/>
    <w:rsid w:val="003A13A0"/>
    <w:rsid w:val="003A175D"/>
    <w:rsid w:val="003A1A0B"/>
    <w:rsid w:val="003A1D8A"/>
    <w:rsid w:val="003A1E4F"/>
    <w:rsid w:val="003A209F"/>
    <w:rsid w:val="003A23D0"/>
    <w:rsid w:val="003A2437"/>
    <w:rsid w:val="003A2860"/>
    <w:rsid w:val="003A2C10"/>
    <w:rsid w:val="003A2D3C"/>
    <w:rsid w:val="003A2EC1"/>
    <w:rsid w:val="003A36C6"/>
    <w:rsid w:val="003A37AD"/>
    <w:rsid w:val="003A38E7"/>
    <w:rsid w:val="003A3910"/>
    <w:rsid w:val="003A3E2B"/>
    <w:rsid w:val="003A3E99"/>
    <w:rsid w:val="003A4093"/>
    <w:rsid w:val="003A40FE"/>
    <w:rsid w:val="003A418F"/>
    <w:rsid w:val="003A4877"/>
    <w:rsid w:val="003A4ADF"/>
    <w:rsid w:val="003A53EB"/>
    <w:rsid w:val="003A5567"/>
    <w:rsid w:val="003A55BC"/>
    <w:rsid w:val="003A561A"/>
    <w:rsid w:val="003A5E43"/>
    <w:rsid w:val="003A6136"/>
    <w:rsid w:val="003A6173"/>
    <w:rsid w:val="003A7639"/>
    <w:rsid w:val="003A7BF1"/>
    <w:rsid w:val="003A7ED7"/>
    <w:rsid w:val="003B0057"/>
    <w:rsid w:val="003B0147"/>
    <w:rsid w:val="003B0491"/>
    <w:rsid w:val="003B0632"/>
    <w:rsid w:val="003B0720"/>
    <w:rsid w:val="003B07C4"/>
    <w:rsid w:val="003B0B9E"/>
    <w:rsid w:val="003B0BEA"/>
    <w:rsid w:val="003B0E3F"/>
    <w:rsid w:val="003B0F42"/>
    <w:rsid w:val="003B124C"/>
    <w:rsid w:val="003B1721"/>
    <w:rsid w:val="003B1763"/>
    <w:rsid w:val="003B1882"/>
    <w:rsid w:val="003B1F94"/>
    <w:rsid w:val="003B1FB4"/>
    <w:rsid w:val="003B2261"/>
    <w:rsid w:val="003B2283"/>
    <w:rsid w:val="003B238A"/>
    <w:rsid w:val="003B23A3"/>
    <w:rsid w:val="003B2D00"/>
    <w:rsid w:val="003B34BB"/>
    <w:rsid w:val="003B3511"/>
    <w:rsid w:val="003B3918"/>
    <w:rsid w:val="003B3A2F"/>
    <w:rsid w:val="003B3E32"/>
    <w:rsid w:val="003B419D"/>
    <w:rsid w:val="003B485F"/>
    <w:rsid w:val="003B4C6E"/>
    <w:rsid w:val="003B4EF0"/>
    <w:rsid w:val="003B5099"/>
    <w:rsid w:val="003B5371"/>
    <w:rsid w:val="003B5417"/>
    <w:rsid w:val="003B544A"/>
    <w:rsid w:val="003B5CE3"/>
    <w:rsid w:val="003B648F"/>
    <w:rsid w:val="003B6699"/>
    <w:rsid w:val="003B6720"/>
    <w:rsid w:val="003B6AB3"/>
    <w:rsid w:val="003B713D"/>
    <w:rsid w:val="003B77F7"/>
    <w:rsid w:val="003B7878"/>
    <w:rsid w:val="003B78EA"/>
    <w:rsid w:val="003B7984"/>
    <w:rsid w:val="003C0421"/>
    <w:rsid w:val="003C07FB"/>
    <w:rsid w:val="003C1025"/>
    <w:rsid w:val="003C1AFC"/>
    <w:rsid w:val="003C20E8"/>
    <w:rsid w:val="003C2890"/>
    <w:rsid w:val="003C2B87"/>
    <w:rsid w:val="003C2C50"/>
    <w:rsid w:val="003C307B"/>
    <w:rsid w:val="003C318E"/>
    <w:rsid w:val="003C31AD"/>
    <w:rsid w:val="003C321F"/>
    <w:rsid w:val="003C3232"/>
    <w:rsid w:val="003C4446"/>
    <w:rsid w:val="003C4A06"/>
    <w:rsid w:val="003C57B2"/>
    <w:rsid w:val="003C5B06"/>
    <w:rsid w:val="003C5D9B"/>
    <w:rsid w:val="003C63B2"/>
    <w:rsid w:val="003C67CA"/>
    <w:rsid w:val="003C6BDD"/>
    <w:rsid w:val="003C73C5"/>
    <w:rsid w:val="003C743D"/>
    <w:rsid w:val="003C74CF"/>
    <w:rsid w:val="003C7B57"/>
    <w:rsid w:val="003C7BBD"/>
    <w:rsid w:val="003C7BF3"/>
    <w:rsid w:val="003D029D"/>
    <w:rsid w:val="003D043A"/>
    <w:rsid w:val="003D07AD"/>
    <w:rsid w:val="003D0B14"/>
    <w:rsid w:val="003D0FA6"/>
    <w:rsid w:val="003D1132"/>
    <w:rsid w:val="003D11D3"/>
    <w:rsid w:val="003D150F"/>
    <w:rsid w:val="003D194C"/>
    <w:rsid w:val="003D2047"/>
    <w:rsid w:val="003D2556"/>
    <w:rsid w:val="003D2BE3"/>
    <w:rsid w:val="003D40E2"/>
    <w:rsid w:val="003D43D9"/>
    <w:rsid w:val="003D4B14"/>
    <w:rsid w:val="003D5529"/>
    <w:rsid w:val="003D55E2"/>
    <w:rsid w:val="003D571F"/>
    <w:rsid w:val="003D58A8"/>
    <w:rsid w:val="003D5EF8"/>
    <w:rsid w:val="003D6C6E"/>
    <w:rsid w:val="003D6DE2"/>
    <w:rsid w:val="003D7157"/>
    <w:rsid w:val="003D7297"/>
    <w:rsid w:val="003D7400"/>
    <w:rsid w:val="003D74C4"/>
    <w:rsid w:val="003D7560"/>
    <w:rsid w:val="003D770A"/>
    <w:rsid w:val="003D7744"/>
    <w:rsid w:val="003E00DA"/>
    <w:rsid w:val="003E016C"/>
    <w:rsid w:val="003E057C"/>
    <w:rsid w:val="003E0898"/>
    <w:rsid w:val="003E091F"/>
    <w:rsid w:val="003E0A1E"/>
    <w:rsid w:val="003E0CBC"/>
    <w:rsid w:val="003E0EE9"/>
    <w:rsid w:val="003E107D"/>
    <w:rsid w:val="003E11E8"/>
    <w:rsid w:val="003E1364"/>
    <w:rsid w:val="003E13CC"/>
    <w:rsid w:val="003E14F5"/>
    <w:rsid w:val="003E187E"/>
    <w:rsid w:val="003E194E"/>
    <w:rsid w:val="003E1B80"/>
    <w:rsid w:val="003E2278"/>
    <w:rsid w:val="003E2684"/>
    <w:rsid w:val="003E2D28"/>
    <w:rsid w:val="003E2D3A"/>
    <w:rsid w:val="003E2F23"/>
    <w:rsid w:val="003E34F8"/>
    <w:rsid w:val="003E3568"/>
    <w:rsid w:val="003E358E"/>
    <w:rsid w:val="003E3BC6"/>
    <w:rsid w:val="003E41F3"/>
    <w:rsid w:val="003E441A"/>
    <w:rsid w:val="003E4A10"/>
    <w:rsid w:val="003E4BEE"/>
    <w:rsid w:val="003E4C12"/>
    <w:rsid w:val="003E4C69"/>
    <w:rsid w:val="003E4DA5"/>
    <w:rsid w:val="003E514F"/>
    <w:rsid w:val="003E5260"/>
    <w:rsid w:val="003E58F5"/>
    <w:rsid w:val="003E5A5F"/>
    <w:rsid w:val="003E61AC"/>
    <w:rsid w:val="003E6348"/>
    <w:rsid w:val="003E667C"/>
    <w:rsid w:val="003E67FC"/>
    <w:rsid w:val="003E6CBE"/>
    <w:rsid w:val="003E6E90"/>
    <w:rsid w:val="003E6FD6"/>
    <w:rsid w:val="003E709B"/>
    <w:rsid w:val="003E7465"/>
    <w:rsid w:val="003E77B4"/>
    <w:rsid w:val="003E788B"/>
    <w:rsid w:val="003E7FC6"/>
    <w:rsid w:val="003F00FA"/>
    <w:rsid w:val="003F04A2"/>
    <w:rsid w:val="003F1553"/>
    <w:rsid w:val="003F1D27"/>
    <w:rsid w:val="003F1DF6"/>
    <w:rsid w:val="003F1F14"/>
    <w:rsid w:val="003F2714"/>
    <w:rsid w:val="003F29AD"/>
    <w:rsid w:val="003F2E00"/>
    <w:rsid w:val="003F38CC"/>
    <w:rsid w:val="003F3942"/>
    <w:rsid w:val="003F3A80"/>
    <w:rsid w:val="003F3C1D"/>
    <w:rsid w:val="003F3C3A"/>
    <w:rsid w:val="003F3F20"/>
    <w:rsid w:val="003F47A3"/>
    <w:rsid w:val="003F49E0"/>
    <w:rsid w:val="003F4DC0"/>
    <w:rsid w:val="003F4F26"/>
    <w:rsid w:val="003F5254"/>
    <w:rsid w:val="003F55B6"/>
    <w:rsid w:val="003F576B"/>
    <w:rsid w:val="003F5C1F"/>
    <w:rsid w:val="003F5C97"/>
    <w:rsid w:val="003F5E15"/>
    <w:rsid w:val="003F62FE"/>
    <w:rsid w:val="003F6452"/>
    <w:rsid w:val="003F65F8"/>
    <w:rsid w:val="003F6B5C"/>
    <w:rsid w:val="003F7061"/>
    <w:rsid w:val="003F7323"/>
    <w:rsid w:val="003F7AF3"/>
    <w:rsid w:val="003F7BED"/>
    <w:rsid w:val="00400137"/>
    <w:rsid w:val="0040013C"/>
    <w:rsid w:val="00400150"/>
    <w:rsid w:val="00400380"/>
    <w:rsid w:val="00400418"/>
    <w:rsid w:val="004004FA"/>
    <w:rsid w:val="00400556"/>
    <w:rsid w:val="00400675"/>
    <w:rsid w:val="00400969"/>
    <w:rsid w:val="004015D4"/>
    <w:rsid w:val="004016A9"/>
    <w:rsid w:val="0040192A"/>
    <w:rsid w:val="00401D4A"/>
    <w:rsid w:val="004023E4"/>
    <w:rsid w:val="004023E6"/>
    <w:rsid w:val="004023EF"/>
    <w:rsid w:val="00402408"/>
    <w:rsid w:val="0040297B"/>
    <w:rsid w:val="00402A65"/>
    <w:rsid w:val="00402BB4"/>
    <w:rsid w:val="00402D1B"/>
    <w:rsid w:val="00402DED"/>
    <w:rsid w:val="00402FCB"/>
    <w:rsid w:val="004030BF"/>
    <w:rsid w:val="00403231"/>
    <w:rsid w:val="004036A2"/>
    <w:rsid w:val="0040378C"/>
    <w:rsid w:val="004039A7"/>
    <w:rsid w:val="004044F7"/>
    <w:rsid w:val="0040491E"/>
    <w:rsid w:val="00404F4B"/>
    <w:rsid w:val="004052F6"/>
    <w:rsid w:val="00405950"/>
    <w:rsid w:val="00405CFF"/>
    <w:rsid w:val="00406AAC"/>
    <w:rsid w:val="00406B71"/>
    <w:rsid w:val="00406F32"/>
    <w:rsid w:val="00406FF2"/>
    <w:rsid w:val="0040716C"/>
    <w:rsid w:val="0040788D"/>
    <w:rsid w:val="0040799D"/>
    <w:rsid w:val="00407D8A"/>
    <w:rsid w:val="00410076"/>
    <w:rsid w:val="0041010A"/>
    <w:rsid w:val="004104A8"/>
    <w:rsid w:val="004107EE"/>
    <w:rsid w:val="00410938"/>
    <w:rsid w:val="00410A08"/>
    <w:rsid w:val="00410AB5"/>
    <w:rsid w:val="00410AE1"/>
    <w:rsid w:val="00410D96"/>
    <w:rsid w:val="004113BC"/>
    <w:rsid w:val="00411542"/>
    <w:rsid w:val="00411810"/>
    <w:rsid w:val="00411B07"/>
    <w:rsid w:val="00412621"/>
    <w:rsid w:val="00412640"/>
    <w:rsid w:val="004127BF"/>
    <w:rsid w:val="00412CB1"/>
    <w:rsid w:val="00412EBB"/>
    <w:rsid w:val="00412FF6"/>
    <w:rsid w:val="00413173"/>
    <w:rsid w:val="004133B1"/>
    <w:rsid w:val="004133D0"/>
    <w:rsid w:val="0041349C"/>
    <w:rsid w:val="00413F02"/>
    <w:rsid w:val="00414437"/>
    <w:rsid w:val="004146D3"/>
    <w:rsid w:val="00414CEC"/>
    <w:rsid w:val="004150FE"/>
    <w:rsid w:val="004152A5"/>
    <w:rsid w:val="004152D6"/>
    <w:rsid w:val="00415575"/>
    <w:rsid w:val="004157BF"/>
    <w:rsid w:val="00415A48"/>
    <w:rsid w:val="0041612D"/>
    <w:rsid w:val="00416526"/>
    <w:rsid w:val="004165A8"/>
    <w:rsid w:val="00416A22"/>
    <w:rsid w:val="00416B04"/>
    <w:rsid w:val="004170FB"/>
    <w:rsid w:val="004173C0"/>
    <w:rsid w:val="00417484"/>
    <w:rsid w:val="00417488"/>
    <w:rsid w:val="00417C04"/>
    <w:rsid w:val="00417D19"/>
    <w:rsid w:val="00417ED9"/>
    <w:rsid w:val="00417F06"/>
    <w:rsid w:val="00420565"/>
    <w:rsid w:val="004205A2"/>
    <w:rsid w:val="004207F0"/>
    <w:rsid w:val="00420A2B"/>
    <w:rsid w:val="00420B98"/>
    <w:rsid w:val="00420CCA"/>
    <w:rsid w:val="00421056"/>
    <w:rsid w:val="00421171"/>
    <w:rsid w:val="00421D05"/>
    <w:rsid w:val="00421D09"/>
    <w:rsid w:val="00421FD0"/>
    <w:rsid w:val="0042235E"/>
    <w:rsid w:val="004223E6"/>
    <w:rsid w:val="00422582"/>
    <w:rsid w:val="00422784"/>
    <w:rsid w:val="00422982"/>
    <w:rsid w:val="00422C97"/>
    <w:rsid w:val="00422D3B"/>
    <w:rsid w:val="00423286"/>
    <w:rsid w:val="0042395E"/>
    <w:rsid w:val="00423B94"/>
    <w:rsid w:val="00424466"/>
    <w:rsid w:val="0042461A"/>
    <w:rsid w:val="00424AA2"/>
    <w:rsid w:val="00424B1F"/>
    <w:rsid w:val="00424E52"/>
    <w:rsid w:val="00424F16"/>
    <w:rsid w:val="004252B0"/>
    <w:rsid w:val="00425597"/>
    <w:rsid w:val="00425A1E"/>
    <w:rsid w:val="00425C12"/>
    <w:rsid w:val="00425C24"/>
    <w:rsid w:val="00425E5C"/>
    <w:rsid w:val="00425EB3"/>
    <w:rsid w:val="00425F1C"/>
    <w:rsid w:val="00425F7C"/>
    <w:rsid w:val="00426430"/>
    <w:rsid w:val="00426AC6"/>
    <w:rsid w:val="00426D41"/>
    <w:rsid w:val="00426EDA"/>
    <w:rsid w:val="00426FBA"/>
    <w:rsid w:val="00426FD0"/>
    <w:rsid w:val="004273D0"/>
    <w:rsid w:val="00427424"/>
    <w:rsid w:val="00427C34"/>
    <w:rsid w:val="00427D67"/>
    <w:rsid w:val="004302DA"/>
    <w:rsid w:val="0043080D"/>
    <w:rsid w:val="0043086A"/>
    <w:rsid w:val="00430E34"/>
    <w:rsid w:val="00430FD5"/>
    <w:rsid w:val="00431123"/>
    <w:rsid w:val="0043116A"/>
    <w:rsid w:val="00431431"/>
    <w:rsid w:val="00432281"/>
    <w:rsid w:val="004324A9"/>
    <w:rsid w:val="004326D0"/>
    <w:rsid w:val="00432757"/>
    <w:rsid w:val="00432A19"/>
    <w:rsid w:val="00432BEB"/>
    <w:rsid w:val="00433012"/>
    <w:rsid w:val="004335D4"/>
    <w:rsid w:val="00433A32"/>
    <w:rsid w:val="00433BFE"/>
    <w:rsid w:val="00433E4C"/>
    <w:rsid w:val="00433FE4"/>
    <w:rsid w:val="004340C9"/>
    <w:rsid w:val="0043425F"/>
    <w:rsid w:val="0043481C"/>
    <w:rsid w:val="00434923"/>
    <w:rsid w:val="00434B46"/>
    <w:rsid w:val="00434B7D"/>
    <w:rsid w:val="00434B80"/>
    <w:rsid w:val="00434EA7"/>
    <w:rsid w:val="00435023"/>
    <w:rsid w:val="004351E7"/>
    <w:rsid w:val="0043526A"/>
    <w:rsid w:val="004355DD"/>
    <w:rsid w:val="004356B0"/>
    <w:rsid w:val="004358F3"/>
    <w:rsid w:val="00435A30"/>
    <w:rsid w:val="00435AD1"/>
    <w:rsid w:val="00435E93"/>
    <w:rsid w:val="004361B1"/>
    <w:rsid w:val="004364B7"/>
    <w:rsid w:val="00436BFE"/>
    <w:rsid w:val="00436E2D"/>
    <w:rsid w:val="00436F13"/>
    <w:rsid w:val="00437081"/>
    <w:rsid w:val="0043712A"/>
    <w:rsid w:val="004372C5"/>
    <w:rsid w:val="00437494"/>
    <w:rsid w:val="00437712"/>
    <w:rsid w:val="00437765"/>
    <w:rsid w:val="004377A8"/>
    <w:rsid w:val="00437BF9"/>
    <w:rsid w:val="00437ED7"/>
    <w:rsid w:val="0044015B"/>
    <w:rsid w:val="00440871"/>
    <w:rsid w:val="004408E4"/>
    <w:rsid w:val="00440B42"/>
    <w:rsid w:val="00440E84"/>
    <w:rsid w:val="0044113B"/>
    <w:rsid w:val="00441161"/>
    <w:rsid w:val="00441E70"/>
    <w:rsid w:val="00442522"/>
    <w:rsid w:val="00442749"/>
    <w:rsid w:val="00442B23"/>
    <w:rsid w:val="00442D4B"/>
    <w:rsid w:val="0044368E"/>
    <w:rsid w:val="00443CBC"/>
    <w:rsid w:val="004440B5"/>
    <w:rsid w:val="00444404"/>
    <w:rsid w:val="004448A7"/>
    <w:rsid w:val="00444E27"/>
    <w:rsid w:val="0044589E"/>
    <w:rsid w:val="004458EE"/>
    <w:rsid w:val="004459E4"/>
    <w:rsid w:val="00445BE8"/>
    <w:rsid w:val="00445F6D"/>
    <w:rsid w:val="0044627C"/>
    <w:rsid w:val="00446415"/>
    <w:rsid w:val="00446953"/>
    <w:rsid w:val="004469F5"/>
    <w:rsid w:val="00446AD3"/>
    <w:rsid w:val="00446DF8"/>
    <w:rsid w:val="00446F75"/>
    <w:rsid w:val="004470BC"/>
    <w:rsid w:val="0044747F"/>
    <w:rsid w:val="00447A20"/>
    <w:rsid w:val="00447F0F"/>
    <w:rsid w:val="0045052C"/>
    <w:rsid w:val="0045056E"/>
    <w:rsid w:val="00450AD6"/>
    <w:rsid w:val="00450C2B"/>
    <w:rsid w:val="00450F05"/>
    <w:rsid w:val="00451324"/>
    <w:rsid w:val="00451408"/>
    <w:rsid w:val="004518CE"/>
    <w:rsid w:val="00451ABC"/>
    <w:rsid w:val="00451F66"/>
    <w:rsid w:val="004524A4"/>
    <w:rsid w:val="004524C2"/>
    <w:rsid w:val="00452675"/>
    <w:rsid w:val="00452DB6"/>
    <w:rsid w:val="00452F9A"/>
    <w:rsid w:val="0045311C"/>
    <w:rsid w:val="004534AF"/>
    <w:rsid w:val="00453BD4"/>
    <w:rsid w:val="0045424D"/>
    <w:rsid w:val="00454811"/>
    <w:rsid w:val="00454883"/>
    <w:rsid w:val="004548DD"/>
    <w:rsid w:val="004549F3"/>
    <w:rsid w:val="00454A60"/>
    <w:rsid w:val="00454C2D"/>
    <w:rsid w:val="00454DFE"/>
    <w:rsid w:val="00455825"/>
    <w:rsid w:val="00455B5F"/>
    <w:rsid w:val="00455FA7"/>
    <w:rsid w:val="004560EC"/>
    <w:rsid w:val="00456665"/>
    <w:rsid w:val="004569AB"/>
    <w:rsid w:val="00456D64"/>
    <w:rsid w:val="00456E25"/>
    <w:rsid w:val="004576CF"/>
    <w:rsid w:val="00457791"/>
    <w:rsid w:val="00457972"/>
    <w:rsid w:val="00457AB0"/>
    <w:rsid w:val="00457C96"/>
    <w:rsid w:val="00457E5D"/>
    <w:rsid w:val="00460269"/>
    <w:rsid w:val="00460647"/>
    <w:rsid w:val="00460A50"/>
    <w:rsid w:val="00460AAD"/>
    <w:rsid w:val="00460BC5"/>
    <w:rsid w:val="00460E15"/>
    <w:rsid w:val="00461208"/>
    <w:rsid w:val="004612BA"/>
    <w:rsid w:val="004613B6"/>
    <w:rsid w:val="004615A4"/>
    <w:rsid w:val="004617CB"/>
    <w:rsid w:val="00461A61"/>
    <w:rsid w:val="00461AAC"/>
    <w:rsid w:val="00461B1B"/>
    <w:rsid w:val="00461F04"/>
    <w:rsid w:val="004621F0"/>
    <w:rsid w:val="00462270"/>
    <w:rsid w:val="00462379"/>
    <w:rsid w:val="0046239D"/>
    <w:rsid w:val="00462976"/>
    <w:rsid w:val="00462F7E"/>
    <w:rsid w:val="00462F9C"/>
    <w:rsid w:val="004630F5"/>
    <w:rsid w:val="004631FA"/>
    <w:rsid w:val="00463402"/>
    <w:rsid w:val="004634E8"/>
    <w:rsid w:val="004635B2"/>
    <w:rsid w:val="0046362E"/>
    <w:rsid w:val="004637CB"/>
    <w:rsid w:val="00463C1E"/>
    <w:rsid w:val="00463F26"/>
    <w:rsid w:val="00463F42"/>
    <w:rsid w:val="00463F6A"/>
    <w:rsid w:val="00464186"/>
    <w:rsid w:val="004641CB"/>
    <w:rsid w:val="00464215"/>
    <w:rsid w:val="00464A5D"/>
    <w:rsid w:val="00464A60"/>
    <w:rsid w:val="00464AC6"/>
    <w:rsid w:val="0046543B"/>
    <w:rsid w:val="0046563B"/>
    <w:rsid w:val="00465C9C"/>
    <w:rsid w:val="00465F86"/>
    <w:rsid w:val="00466557"/>
    <w:rsid w:val="004669F2"/>
    <w:rsid w:val="00466BC7"/>
    <w:rsid w:val="00466F2A"/>
    <w:rsid w:val="00466FC7"/>
    <w:rsid w:val="0046747D"/>
    <w:rsid w:val="004674DD"/>
    <w:rsid w:val="004675C3"/>
    <w:rsid w:val="0046766D"/>
    <w:rsid w:val="00467CEF"/>
    <w:rsid w:val="00467F5E"/>
    <w:rsid w:val="0047077C"/>
    <w:rsid w:val="00470927"/>
    <w:rsid w:val="00471427"/>
    <w:rsid w:val="00471502"/>
    <w:rsid w:val="00472378"/>
    <w:rsid w:val="004724E9"/>
    <w:rsid w:val="00472500"/>
    <w:rsid w:val="0047263E"/>
    <w:rsid w:val="00472709"/>
    <w:rsid w:val="00472A44"/>
    <w:rsid w:val="00472D46"/>
    <w:rsid w:val="00472D53"/>
    <w:rsid w:val="00473133"/>
    <w:rsid w:val="00473934"/>
    <w:rsid w:val="00473CE3"/>
    <w:rsid w:val="0047488C"/>
    <w:rsid w:val="00474A51"/>
    <w:rsid w:val="00474AC4"/>
    <w:rsid w:val="00474C3D"/>
    <w:rsid w:val="00475180"/>
    <w:rsid w:val="004756CE"/>
    <w:rsid w:val="00475EA4"/>
    <w:rsid w:val="00475F60"/>
    <w:rsid w:val="00475FB3"/>
    <w:rsid w:val="00476DA5"/>
    <w:rsid w:val="00476EDF"/>
    <w:rsid w:val="0047701F"/>
    <w:rsid w:val="004771DC"/>
    <w:rsid w:val="0047757C"/>
    <w:rsid w:val="00477661"/>
    <w:rsid w:val="0047773B"/>
    <w:rsid w:val="00480448"/>
    <w:rsid w:val="004804CB"/>
    <w:rsid w:val="00480B2B"/>
    <w:rsid w:val="00480B87"/>
    <w:rsid w:val="00481074"/>
    <w:rsid w:val="004811C0"/>
    <w:rsid w:val="00481F65"/>
    <w:rsid w:val="0048234E"/>
    <w:rsid w:val="00482389"/>
    <w:rsid w:val="00482403"/>
    <w:rsid w:val="004827D4"/>
    <w:rsid w:val="00482A37"/>
    <w:rsid w:val="00482D58"/>
    <w:rsid w:val="00483121"/>
    <w:rsid w:val="004832B5"/>
    <w:rsid w:val="004833DE"/>
    <w:rsid w:val="0048349A"/>
    <w:rsid w:val="00483524"/>
    <w:rsid w:val="004837BB"/>
    <w:rsid w:val="004839FE"/>
    <w:rsid w:val="00483BA7"/>
    <w:rsid w:val="00483C1E"/>
    <w:rsid w:val="00483C49"/>
    <w:rsid w:val="00483CBC"/>
    <w:rsid w:val="00483E20"/>
    <w:rsid w:val="004845C7"/>
    <w:rsid w:val="0048521D"/>
    <w:rsid w:val="004854EF"/>
    <w:rsid w:val="00485650"/>
    <w:rsid w:val="0048584A"/>
    <w:rsid w:val="004858C6"/>
    <w:rsid w:val="00485979"/>
    <w:rsid w:val="00485A4B"/>
    <w:rsid w:val="00485AA1"/>
    <w:rsid w:val="00486122"/>
    <w:rsid w:val="004864CF"/>
    <w:rsid w:val="0048675D"/>
    <w:rsid w:val="004868AB"/>
    <w:rsid w:val="00486B4E"/>
    <w:rsid w:val="00486CB8"/>
    <w:rsid w:val="00487017"/>
    <w:rsid w:val="00487305"/>
    <w:rsid w:val="004873CC"/>
    <w:rsid w:val="00487494"/>
    <w:rsid w:val="00487BFE"/>
    <w:rsid w:val="004901EF"/>
    <w:rsid w:val="004902EE"/>
    <w:rsid w:val="0049065E"/>
    <w:rsid w:val="00490AB2"/>
    <w:rsid w:val="00490AFF"/>
    <w:rsid w:val="00490E58"/>
    <w:rsid w:val="004914D1"/>
    <w:rsid w:val="004917AD"/>
    <w:rsid w:val="00491E2D"/>
    <w:rsid w:val="00491E7A"/>
    <w:rsid w:val="004920F2"/>
    <w:rsid w:val="00492683"/>
    <w:rsid w:val="00492AE0"/>
    <w:rsid w:val="00492E22"/>
    <w:rsid w:val="00493029"/>
    <w:rsid w:val="0049360A"/>
    <w:rsid w:val="004936B6"/>
    <w:rsid w:val="0049384B"/>
    <w:rsid w:val="00493870"/>
    <w:rsid w:val="004939A4"/>
    <w:rsid w:val="00493D09"/>
    <w:rsid w:val="00493DFE"/>
    <w:rsid w:val="0049437F"/>
    <w:rsid w:val="0049447D"/>
    <w:rsid w:val="00494866"/>
    <w:rsid w:val="00494CC2"/>
    <w:rsid w:val="00494DC1"/>
    <w:rsid w:val="00495655"/>
    <w:rsid w:val="00495696"/>
    <w:rsid w:val="004958FA"/>
    <w:rsid w:val="00495D8D"/>
    <w:rsid w:val="00495E45"/>
    <w:rsid w:val="00496034"/>
    <w:rsid w:val="0049627F"/>
    <w:rsid w:val="0049629F"/>
    <w:rsid w:val="0049654F"/>
    <w:rsid w:val="004965FA"/>
    <w:rsid w:val="0049666E"/>
    <w:rsid w:val="00496765"/>
    <w:rsid w:val="004967EF"/>
    <w:rsid w:val="00496AEF"/>
    <w:rsid w:val="00496CE6"/>
    <w:rsid w:val="00496E32"/>
    <w:rsid w:val="0049730E"/>
    <w:rsid w:val="0049767D"/>
    <w:rsid w:val="004976C7"/>
    <w:rsid w:val="00497AAE"/>
    <w:rsid w:val="00497E37"/>
    <w:rsid w:val="004A0018"/>
    <w:rsid w:val="004A001D"/>
    <w:rsid w:val="004A0359"/>
    <w:rsid w:val="004A0B24"/>
    <w:rsid w:val="004A19D5"/>
    <w:rsid w:val="004A1B49"/>
    <w:rsid w:val="004A1BD0"/>
    <w:rsid w:val="004A1E29"/>
    <w:rsid w:val="004A1F30"/>
    <w:rsid w:val="004A23AE"/>
    <w:rsid w:val="004A2575"/>
    <w:rsid w:val="004A25CA"/>
    <w:rsid w:val="004A2AA6"/>
    <w:rsid w:val="004A30DB"/>
    <w:rsid w:val="004A31D3"/>
    <w:rsid w:val="004A3442"/>
    <w:rsid w:val="004A38A5"/>
    <w:rsid w:val="004A3EDE"/>
    <w:rsid w:val="004A4061"/>
    <w:rsid w:val="004A45E8"/>
    <w:rsid w:val="004A499A"/>
    <w:rsid w:val="004A5057"/>
    <w:rsid w:val="004A5101"/>
    <w:rsid w:val="004A54B0"/>
    <w:rsid w:val="004A57AA"/>
    <w:rsid w:val="004A5B79"/>
    <w:rsid w:val="004A604A"/>
    <w:rsid w:val="004A6150"/>
    <w:rsid w:val="004A6530"/>
    <w:rsid w:val="004A68DB"/>
    <w:rsid w:val="004A6DF6"/>
    <w:rsid w:val="004A6EFC"/>
    <w:rsid w:val="004A7418"/>
    <w:rsid w:val="004A7783"/>
    <w:rsid w:val="004A7A96"/>
    <w:rsid w:val="004A7FA5"/>
    <w:rsid w:val="004B016B"/>
    <w:rsid w:val="004B0259"/>
    <w:rsid w:val="004B0B45"/>
    <w:rsid w:val="004B0D78"/>
    <w:rsid w:val="004B0DC7"/>
    <w:rsid w:val="004B1191"/>
    <w:rsid w:val="004B156F"/>
    <w:rsid w:val="004B1BB5"/>
    <w:rsid w:val="004B1F6A"/>
    <w:rsid w:val="004B2057"/>
    <w:rsid w:val="004B2173"/>
    <w:rsid w:val="004B28E3"/>
    <w:rsid w:val="004B2E27"/>
    <w:rsid w:val="004B30C7"/>
    <w:rsid w:val="004B3298"/>
    <w:rsid w:val="004B335D"/>
    <w:rsid w:val="004B38C1"/>
    <w:rsid w:val="004B3A49"/>
    <w:rsid w:val="004B3ECD"/>
    <w:rsid w:val="004B416E"/>
    <w:rsid w:val="004B45A9"/>
    <w:rsid w:val="004B4712"/>
    <w:rsid w:val="004B4B6D"/>
    <w:rsid w:val="004B5235"/>
    <w:rsid w:val="004B534C"/>
    <w:rsid w:val="004B5489"/>
    <w:rsid w:val="004B5682"/>
    <w:rsid w:val="004B59C1"/>
    <w:rsid w:val="004B5F3F"/>
    <w:rsid w:val="004B5F46"/>
    <w:rsid w:val="004B5FAF"/>
    <w:rsid w:val="004B5FC4"/>
    <w:rsid w:val="004B6117"/>
    <w:rsid w:val="004B64AC"/>
    <w:rsid w:val="004B7434"/>
    <w:rsid w:val="004B76CF"/>
    <w:rsid w:val="004B77DC"/>
    <w:rsid w:val="004B7C99"/>
    <w:rsid w:val="004C0019"/>
    <w:rsid w:val="004C02B4"/>
    <w:rsid w:val="004C0318"/>
    <w:rsid w:val="004C04F9"/>
    <w:rsid w:val="004C078F"/>
    <w:rsid w:val="004C0969"/>
    <w:rsid w:val="004C0CF8"/>
    <w:rsid w:val="004C0E10"/>
    <w:rsid w:val="004C0EC0"/>
    <w:rsid w:val="004C0FB3"/>
    <w:rsid w:val="004C109F"/>
    <w:rsid w:val="004C11E4"/>
    <w:rsid w:val="004C148C"/>
    <w:rsid w:val="004C15BD"/>
    <w:rsid w:val="004C1F4B"/>
    <w:rsid w:val="004C20B3"/>
    <w:rsid w:val="004C2251"/>
    <w:rsid w:val="004C22D6"/>
    <w:rsid w:val="004C2490"/>
    <w:rsid w:val="004C258A"/>
    <w:rsid w:val="004C25C9"/>
    <w:rsid w:val="004C29E4"/>
    <w:rsid w:val="004C2C1B"/>
    <w:rsid w:val="004C3372"/>
    <w:rsid w:val="004C35FF"/>
    <w:rsid w:val="004C4542"/>
    <w:rsid w:val="004C495C"/>
    <w:rsid w:val="004C49D0"/>
    <w:rsid w:val="004C4B31"/>
    <w:rsid w:val="004C4F80"/>
    <w:rsid w:val="004C508E"/>
    <w:rsid w:val="004C535B"/>
    <w:rsid w:val="004C53DB"/>
    <w:rsid w:val="004C54BE"/>
    <w:rsid w:val="004C54C2"/>
    <w:rsid w:val="004C557A"/>
    <w:rsid w:val="004C5A46"/>
    <w:rsid w:val="004C5BDA"/>
    <w:rsid w:val="004C6CAC"/>
    <w:rsid w:val="004C6DC7"/>
    <w:rsid w:val="004C6F70"/>
    <w:rsid w:val="004C7347"/>
    <w:rsid w:val="004D05B6"/>
    <w:rsid w:val="004D0B40"/>
    <w:rsid w:val="004D1300"/>
    <w:rsid w:val="004D1586"/>
    <w:rsid w:val="004D19B4"/>
    <w:rsid w:val="004D1A0A"/>
    <w:rsid w:val="004D1CDA"/>
    <w:rsid w:val="004D1E71"/>
    <w:rsid w:val="004D2A55"/>
    <w:rsid w:val="004D2C30"/>
    <w:rsid w:val="004D2D0D"/>
    <w:rsid w:val="004D2DF8"/>
    <w:rsid w:val="004D3B6C"/>
    <w:rsid w:val="004D3EA4"/>
    <w:rsid w:val="004D434F"/>
    <w:rsid w:val="004D49AB"/>
    <w:rsid w:val="004D4E67"/>
    <w:rsid w:val="004D4EC7"/>
    <w:rsid w:val="004D5AB5"/>
    <w:rsid w:val="004D630D"/>
    <w:rsid w:val="004D646E"/>
    <w:rsid w:val="004D67C4"/>
    <w:rsid w:val="004D6E88"/>
    <w:rsid w:val="004D7635"/>
    <w:rsid w:val="004D76AD"/>
    <w:rsid w:val="004D7AE7"/>
    <w:rsid w:val="004D7B86"/>
    <w:rsid w:val="004D7E85"/>
    <w:rsid w:val="004D7EF1"/>
    <w:rsid w:val="004E0391"/>
    <w:rsid w:val="004E0593"/>
    <w:rsid w:val="004E0D0B"/>
    <w:rsid w:val="004E0D32"/>
    <w:rsid w:val="004E1349"/>
    <w:rsid w:val="004E168A"/>
    <w:rsid w:val="004E18D0"/>
    <w:rsid w:val="004E1F05"/>
    <w:rsid w:val="004E243F"/>
    <w:rsid w:val="004E2A56"/>
    <w:rsid w:val="004E2AD7"/>
    <w:rsid w:val="004E2F93"/>
    <w:rsid w:val="004E30D8"/>
    <w:rsid w:val="004E404A"/>
    <w:rsid w:val="004E4454"/>
    <w:rsid w:val="004E4958"/>
    <w:rsid w:val="004E4A57"/>
    <w:rsid w:val="004E4E0A"/>
    <w:rsid w:val="004E5A19"/>
    <w:rsid w:val="004E5F5D"/>
    <w:rsid w:val="004E61D4"/>
    <w:rsid w:val="004E640E"/>
    <w:rsid w:val="004E640F"/>
    <w:rsid w:val="004E6E6E"/>
    <w:rsid w:val="004E702B"/>
    <w:rsid w:val="004E714D"/>
    <w:rsid w:val="004E7191"/>
    <w:rsid w:val="004E7C09"/>
    <w:rsid w:val="004E7C1C"/>
    <w:rsid w:val="004E7FD1"/>
    <w:rsid w:val="004F0583"/>
    <w:rsid w:val="004F05CB"/>
    <w:rsid w:val="004F071E"/>
    <w:rsid w:val="004F0B6A"/>
    <w:rsid w:val="004F13F2"/>
    <w:rsid w:val="004F1AD0"/>
    <w:rsid w:val="004F1AEB"/>
    <w:rsid w:val="004F1DD5"/>
    <w:rsid w:val="004F1E81"/>
    <w:rsid w:val="004F274A"/>
    <w:rsid w:val="004F27BD"/>
    <w:rsid w:val="004F2C19"/>
    <w:rsid w:val="004F3004"/>
    <w:rsid w:val="004F3072"/>
    <w:rsid w:val="004F36DA"/>
    <w:rsid w:val="004F374F"/>
    <w:rsid w:val="004F3D7A"/>
    <w:rsid w:val="004F400E"/>
    <w:rsid w:val="004F42E6"/>
    <w:rsid w:val="004F4302"/>
    <w:rsid w:val="004F49F6"/>
    <w:rsid w:val="004F5209"/>
    <w:rsid w:val="004F54E4"/>
    <w:rsid w:val="004F554D"/>
    <w:rsid w:val="004F57AF"/>
    <w:rsid w:val="004F5A2C"/>
    <w:rsid w:val="004F5B2B"/>
    <w:rsid w:val="004F5E00"/>
    <w:rsid w:val="004F6049"/>
    <w:rsid w:val="004F6095"/>
    <w:rsid w:val="004F661E"/>
    <w:rsid w:val="004F662B"/>
    <w:rsid w:val="004F67B5"/>
    <w:rsid w:val="004F694D"/>
    <w:rsid w:val="004F69DC"/>
    <w:rsid w:val="004F6BAC"/>
    <w:rsid w:val="004F76E7"/>
    <w:rsid w:val="004F78E7"/>
    <w:rsid w:val="004F79A5"/>
    <w:rsid w:val="004F7A69"/>
    <w:rsid w:val="004F7E6D"/>
    <w:rsid w:val="005000F5"/>
    <w:rsid w:val="00500816"/>
    <w:rsid w:val="005009A9"/>
    <w:rsid w:val="00501876"/>
    <w:rsid w:val="00501EF5"/>
    <w:rsid w:val="00501F89"/>
    <w:rsid w:val="0050203E"/>
    <w:rsid w:val="005024AE"/>
    <w:rsid w:val="00502739"/>
    <w:rsid w:val="005029AE"/>
    <w:rsid w:val="005031C4"/>
    <w:rsid w:val="005036DC"/>
    <w:rsid w:val="0050374B"/>
    <w:rsid w:val="005037B9"/>
    <w:rsid w:val="00503880"/>
    <w:rsid w:val="00503CAD"/>
    <w:rsid w:val="00503FB0"/>
    <w:rsid w:val="00504891"/>
    <w:rsid w:val="00504F43"/>
    <w:rsid w:val="0050537A"/>
    <w:rsid w:val="00505685"/>
    <w:rsid w:val="005056F0"/>
    <w:rsid w:val="005059CE"/>
    <w:rsid w:val="00505A53"/>
    <w:rsid w:val="00505B6E"/>
    <w:rsid w:val="00505C89"/>
    <w:rsid w:val="00505E0E"/>
    <w:rsid w:val="005060F9"/>
    <w:rsid w:val="00506357"/>
    <w:rsid w:val="00506A54"/>
    <w:rsid w:val="00506AB5"/>
    <w:rsid w:val="00506CB5"/>
    <w:rsid w:val="005071DD"/>
    <w:rsid w:val="00507293"/>
    <w:rsid w:val="005078F9"/>
    <w:rsid w:val="00507A11"/>
    <w:rsid w:val="00507AA7"/>
    <w:rsid w:val="00510491"/>
    <w:rsid w:val="00511B4F"/>
    <w:rsid w:val="005124F6"/>
    <w:rsid w:val="00512525"/>
    <w:rsid w:val="00512EDD"/>
    <w:rsid w:val="00512F59"/>
    <w:rsid w:val="00513100"/>
    <w:rsid w:val="005132C2"/>
    <w:rsid w:val="00513660"/>
    <w:rsid w:val="005136D2"/>
    <w:rsid w:val="00513789"/>
    <w:rsid w:val="005137A2"/>
    <w:rsid w:val="005137FE"/>
    <w:rsid w:val="0051421C"/>
    <w:rsid w:val="005142D3"/>
    <w:rsid w:val="00514614"/>
    <w:rsid w:val="00514CB0"/>
    <w:rsid w:val="00514D0D"/>
    <w:rsid w:val="00515259"/>
    <w:rsid w:val="005158AB"/>
    <w:rsid w:val="00515B0C"/>
    <w:rsid w:val="0051600C"/>
    <w:rsid w:val="00516719"/>
    <w:rsid w:val="00516A3D"/>
    <w:rsid w:val="00516A93"/>
    <w:rsid w:val="00516C20"/>
    <w:rsid w:val="00516CD4"/>
    <w:rsid w:val="00517107"/>
    <w:rsid w:val="0051730C"/>
    <w:rsid w:val="005177BB"/>
    <w:rsid w:val="00517A54"/>
    <w:rsid w:val="00517F68"/>
    <w:rsid w:val="005200D8"/>
    <w:rsid w:val="0052079F"/>
    <w:rsid w:val="0052091F"/>
    <w:rsid w:val="00520CC3"/>
    <w:rsid w:val="00520F2E"/>
    <w:rsid w:val="00520F72"/>
    <w:rsid w:val="0052146F"/>
    <w:rsid w:val="00521AD3"/>
    <w:rsid w:val="00522091"/>
    <w:rsid w:val="00522107"/>
    <w:rsid w:val="00522A04"/>
    <w:rsid w:val="00522B72"/>
    <w:rsid w:val="005236AB"/>
    <w:rsid w:val="00523748"/>
    <w:rsid w:val="005238E5"/>
    <w:rsid w:val="00523DF6"/>
    <w:rsid w:val="00524067"/>
    <w:rsid w:val="005241EB"/>
    <w:rsid w:val="005243EA"/>
    <w:rsid w:val="005245BD"/>
    <w:rsid w:val="00524ADE"/>
    <w:rsid w:val="00524B1C"/>
    <w:rsid w:val="00524F86"/>
    <w:rsid w:val="005256B9"/>
    <w:rsid w:val="00525787"/>
    <w:rsid w:val="00525AFD"/>
    <w:rsid w:val="00526812"/>
    <w:rsid w:val="00526FB8"/>
    <w:rsid w:val="005271C4"/>
    <w:rsid w:val="005273E1"/>
    <w:rsid w:val="00527C7E"/>
    <w:rsid w:val="005300DF"/>
    <w:rsid w:val="00530D1F"/>
    <w:rsid w:val="00530F0E"/>
    <w:rsid w:val="00531452"/>
    <w:rsid w:val="005314CC"/>
    <w:rsid w:val="00531C08"/>
    <w:rsid w:val="0053280E"/>
    <w:rsid w:val="0053284B"/>
    <w:rsid w:val="00532AB5"/>
    <w:rsid w:val="00532E21"/>
    <w:rsid w:val="005332D3"/>
    <w:rsid w:val="005333FB"/>
    <w:rsid w:val="00533481"/>
    <w:rsid w:val="005336D2"/>
    <w:rsid w:val="005338F7"/>
    <w:rsid w:val="00533AF4"/>
    <w:rsid w:val="00533D17"/>
    <w:rsid w:val="005341E9"/>
    <w:rsid w:val="00534440"/>
    <w:rsid w:val="005346B2"/>
    <w:rsid w:val="0053473D"/>
    <w:rsid w:val="005347A9"/>
    <w:rsid w:val="00534815"/>
    <w:rsid w:val="005348FB"/>
    <w:rsid w:val="00534A0A"/>
    <w:rsid w:val="00534BDD"/>
    <w:rsid w:val="00534CA5"/>
    <w:rsid w:val="005358E5"/>
    <w:rsid w:val="00535D11"/>
    <w:rsid w:val="00535D6B"/>
    <w:rsid w:val="00535E18"/>
    <w:rsid w:val="0053686D"/>
    <w:rsid w:val="0053697D"/>
    <w:rsid w:val="00536A35"/>
    <w:rsid w:val="00536AD1"/>
    <w:rsid w:val="005371F1"/>
    <w:rsid w:val="0053761C"/>
    <w:rsid w:val="00540853"/>
    <w:rsid w:val="0054085A"/>
    <w:rsid w:val="00540904"/>
    <w:rsid w:val="00540B54"/>
    <w:rsid w:val="00540E35"/>
    <w:rsid w:val="0054107C"/>
    <w:rsid w:val="005411CF"/>
    <w:rsid w:val="0054125D"/>
    <w:rsid w:val="00541410"/>
    <w:rsid w:val="005416E4"/>
    <w:rsid w:val="005419C2"/>
    <w:rsid w:val="0054229C"/>
    <w:rsid w:val="00542430"/>
    <w:rsid w:val="005425D0"/>
    <w:rsid w:val="00542861"/>
    <w:rsid w:val="00542C1B"/>
    <w:rsid w:val="00542E58"/>
    <w:rsid w:val="0054312C"/>
    <w:rsid w:val="005431D2"/>
    <w:rsid w:val="00543433"/>
    <w:rsid w:val="00543691"/>
    <w:rsid w:val="00543818"/>
    <w:rsid w:val="00543988"/>
    <w:rsid w:val="00543C79"/>
    <w:rsid w:val="00543ED0"/>
    <w:rsid w:val="00544176"/>
    <w:rsid w:val="00544290"/>
    <w:rsid w:val="005446B8"/>
    <w:rsid w:val="00544DB8"/>
    <w:rsid w:val="00545235"/>
    <w:rsid w:val="005457D5"/>
    <w:rsid w:val="0054590C"/>
    <w:rsid w:val="005460A3"/>
    <w:rsid w:val="00546B4E"/>
    <w:rsid w:val="005471E8"/>
    <w:rsid w:val="0054728B"/>
    <w:rsid w:val="00547661"/>
    <w:rsid w:val="00547745"/>
    <w:rsid w:val="005478AF"/>
    <w:rsid w:val="00547B24"/>
    <w:rsid w:val="00547EC4"/>
    <w:rsid w:val="00550098"/>
    <w:rsid w:val="005500EB"/>
    <w:rsid w:val="00550672"/>
    <w:rsid w:val="00551030"/>
    <w:rsid w:val="00551080"/>
    <w:rsid w:val="005519B1"/>
    <w:rsid w:val="00551BE0"/>
    <w:rsid w:val="00552114"/>
    <w:rsid w:val="00552CBC"/>
    <w:rsid w:val="00552D3D"/>
    <w:rsid w:val="00552F24"/>
    <w:rsid w:val="00552FD6"/>
    <w:rsid w:val="0055315B"/>
    <w:rsid w:val="00553192"/>
    <w:rsid w:val="0055363C"/>
    <w:rsid w:val="005536BF"/>
    <w:rsid w:val="00553946"/>
    <w:rsid w:val="00553960"/>
    <w:rsid w:val="00553C07"/>
    <w:rsid w:val="00553C42"/>
    <w:rsid w:val="0055434B"/>
    <w:rsid w:val="00554542"/>
    <w:rsid w:val="00554855"/>
    <w:rsid w:val="00554CBA"/>
    <w:rsid w:val="00554DCB"/>
    <w:rsid w:val="00554E77"/>
    <w:rsid w:val="0055505E"/>
    <w:rsid w:val="00555158"/>
    <w:rsid w:val="00555735"/>
    <w:rsid w:val="00555A65"/>
    <w:rsid w:val="00555ABE"/>
    <w:rsid w:val="00555B7B"/>
    <w:rsid w:val="00555DA0"/>
    <w:rsid w:val="00555E5C"/>
    <w:rsid w:val="00555EB6"/>
    <w:rsid w:val="00556989"/>
    <w:rsid w:val="005569B7"/>
    <w:rsid w:val="00556AD8"/>
    <w:rsid w:val="0055779C"/>
    <w:rsid w:val="00557F52"/>
    <w:rsid w:val="0056108A"/>
    <w:rsid w:val="0056161A"/>
    <w:rsid w:val="00561971"/>
    <w:rsid w:val="005619E7"/>
    <w:rsid w:val="00561AF3"/>
    <w:rsid w:val="00561B6B"/>
    <w:rsid w:val="005627CC"/>
    <w:rsid w:val="00562840"/>
    <w:rsid w:val="0056284D"/>
    <w:rsid w:val="00562FE5"/>
    <w:rsid w:val="005630BA"/>
    <w:rsid w:val="005631DD"/>
    <w:rsid w:val="00563263"/>
    <w:rsid w:val="0056345C"/>
    <w:rsid w:val="0056371B"/>
    <w:rsid w:val="00563A52"/>
    <w:rsid w:val="00563EF6"/>
    <w:rsid w:val="00563FB0"/>
    <w:rsid w:val="00563FE8"/>
    <w:rsid w:val="005642A7"/>
    <w:rsid w:val="00564303"/>
    <w:rsid w:val="005645DB"/>
    <w:rsid w:val="005648A1"/>
    <w:rsid w:val="00564A32"/>
    <w:rsid w:val="00564AA6"/>
    <w:rsid w:val="00564FC7"/>
    <w:rsid w:val="0056605E"/>
    <w:rsid w:val="00566AA9"/>
    <w:rsid w:val="00566ACD"/>
    <w:rsid w:val="0056709A"/>
    <w:rsid w:val="00567617"/>
    <w:rsid w:val="005676A9"/>
    <w:rsid w:val="005676E2"/>
    <w:rsid w:val="00567BD8"/>
    <w:rsid w:val="00567F21"/>
    <w:rsid w:val="00567FB1"/>
    <w:rsid w:val="0057017B"/>
    <w:rsid w:val="00570711"/>
    <w:rsid w:val="00570A70"/>
    <w:rsid w:val="00570B41"/>
    <w:rsid w:val="00570D43"/>
    <w:rsid w:val="0057119E"/>
    <w:rsid w:val="00571322"/>
    <w:rsid w:val="0057153E"/>
    <w:rsid w:val="0057155B"/>
    <w:rsid w:val="005716D2"/>
    <w:rsid w:val="005718FD"/>
    <w:rsid w:val="00571BDE"/>
    <w:rsid w:val="00571C14"/>
    <w:rsid w:val="00571FCE"/>
    <w:rsid w:val="00572492"/>
    <w:rsid w:val="00572A87"/>
    <w:rsid w:val="005730CB"/>
    <w:rsid w:val="00573203"/>
    <w:rsid w:val="00573423"/>
    <w:rsid w:val="00573A03"/>
    <w:rsid w:val="00573B1F"/>
    <w:rsid w:val="00573B93"/>
    <w:rsid w:val="00573DB3"/>
    <w:rsid w:val="00573EC3"/>
    <w:rsid w:val="005741DB"/>
    <w:rsid w:val="005743B0"/>
    <w:rsid w:val="0057480C"/>
    <w:rsid w:val="005755BF"/>
    <w:rsid w:val="0057575F"/>
    <w:rsid w:val="00575893"/>
    <w:rsid w:val="005758EC"/>
    <w:rsid w:val="00575B3A"/>
    <w:rsid w:val="00575CDC"/>
    <w:rsid w:val="00575D17"/>
    <w:rsid w:val="005765DC"/>
    <w:rsid w:val="00576B1F"/>
    <w:rsid w:val="00576BF2"/>
    <w:rsid w:val="0057705A"/>
    <w:rsid w:val="0057721A"/>
    <w:rsid w:val="0057729F"/>
    <w:rsid w:val="005777D3"/>
    <w:rsid w:val="005779A9"/>
    <w:rsid w:val="00577CCB"/>
    <w:rsid w:val="0058021F"/>
    <w:rsid w:val="00580250"/>
    <w:rsid w:val="00580275"/>
    <w:rsid w:val="00580806"/>
    <w:rsid w:val="00580A21"/>
    <w:rsid w:val="00580A85"/>
    <w:rsid w:val="00580C70"/>
    <w:rsid w:val="005810AB"/>
    <w:rsid w:val="005813C1"/>
    <w:rsid w:val="005813CC"/>
    <w:rsid w:val="0058199F"/>
    <w:rsid w:val="00581A67"/>
    <w:rsid w:val="00581E12"/>
    <w:rsid w:val="00581EEE"/>
    <w:rsid w:val="005820E4"/>
    <w:rsid w:val="005823B7"/>
    <w:rsid w:val="00582D72"/>
    <w:rsid w:val="00583C53"/>
    <w:rsid w:val="0058407B"/>
    <w:rsid w:val="005842DE"/>
    <w:rsid w:val="005843F2"/>
    <w:rsid w:val="00584731"/>
    <w:rsid w:val="005847BE"/>
    <w:rsid w:val="00584D6F"/>
    <w:rsid w:val="00584FBB"/>
    <w:rsid w:val="00585027"/>
    <w:rsid w:val="0058529B"/>
    <w:rsid w:val="0058581E"/>
    <w:rsid w:val="00585856"/>
    <w:rsid w:val="00585C79"/>
    <w:rsid w:val="005860B9"/>
    <w:rsid w:val="00586341"/>
    <w:rsid w:val="00586CC8"/>
    <w:rsid w:val="0058701D"/>
    <w:rsid w:val="0058751A"/>
    <w:rsid w:val="005875AE"/>
    <w:rsid w:val="005876C4"/>
    <w:rsid w:val="00587768"/>
    <w:rsid w:val="00587A5D"/>
    <w:rsid w:val="00587EDC"/>
    <w:rsid w:val="005906F1"/>
    <w:rsid w:val="0059119B"/>
    <w:rsid w:val="005911C2"/>
    <w:rsid w:val="0059166C"/>
    <w:rsid w:val="00591804"/>
    <w:rsid w:val="0059190C"/>
    <w:rsid w:val="00591B6A"/>
    <w:rsid w:val="00591EFE"/>
    <w:rsid w:val="00592502"/>
    <w:rsid w:val="00592824"/>
    <w:rsid w:val="00592E17"/>
    <w:rsid w:val="00593285"/>
    <w:rsid w:val="00593497"/>
    <w:rsid w:val="00593602"/>
    <w:rsid w:val="0059441C"/>
    <w:rsid w:val="00594471"/>
    <w:rsid w:val="0059448C"/>
    <w:rsid w:val="005944FD"/>
    <w:rsid w:val="00594787"/>
    <w:rsid w:val="005948B4"/>
    <w:rsid w:val="0059500F"/>
    <w:rsid w:val="00595760"/>
    <w:rsid w:val="005959D9"/>
    <w:rsid w:val="00595A2F"/>
    <w:rsid w:val="00595E4B"/>
    <w:rsid w:val="00596245"/>
    <w:rsid w:val="0059632F"/>
    <w:rsid w:val="00596415"/>
    <w:rsid w:val="005966D8"/>
    <w:rsid w:val="00596872"/>
    <w:rsid w:val="00596A14"/>
    <w:rsid w:val="00596FFD"/>
    <w:rsid w:val="00597145"/>
    <w:rsid w:val="005971D7"/>
    <w:rsid w:val="005979D4"/>
    <w:rsid w:val="005979FF"/>
    <w:rsid w:val="00597D98"/>
    <w:rsid w:val="00597FB6"/>
    <w:rsid w:val="005A01D9"/>
    <w:rsid w:val="005A0206"/>
    <w:rsid w:val="005A03D1"/>
    <w:rsid w:val="005A09B4"/>
    <w:rsid w:val="005A0D0F"/>
    <w:rsid w:val="005A10F5"/>
    <w:rsid w:val="005A1104"/>
    <w:rsid w:val="005A1214"/>
    <w:rsid w:val="005A1628"/>
    <w:rsid w:val="005A17B5"/>
    <w:rsid w:val="005A1C6A"/>
    <w:rsid w:val="005A305A"/>
    <w:rsid w:val="005A3099"/>
    <w:rsid w:val="005A3286"/>
    <w:rsid w:val="005A36B8"/>
    <w:rsid w:val="005A375B"/>
    <w:rsid w:val="005A379E"/>
    <w:rsid w:val="005A3948"/>
    <w:rsid w:val="005A3A32"/>
    <w:rsid w:val="005A3BE4"/>
    <w:rsid w:val="005A3F58"/>
    <w:rsid w:val="005A43B9"/>
    <w:rsid w:val="005A4C2A"/>
    <w:rsid w:val="005A4F4D"/>
    <w:rsid w:val="005A53DB"/>
    <w:rsid w:val="005A567A"/>
    <w:rsid w:val="005A58DC"/>
    <w:rsid w:val="005A5B18"/>
    <w:rsid w:val="005A5C53"/>
    <w:rsid w:val="005A5DD4"/>
    <w:rsid w:val="005A65FF"/>
    <w:rsid w:val="005A6870"/>
    <w:rsid w:val="005A69E8"/>
    <w:rsid w:val="005A6B67"/>
    <w:rsid w:val="005A7562"/>
    <w:rsid w:val="005A7990"/>
    <w:rsid w:val="005A7997"/>
    <w:rsid w:val="005A7B56"/>
    <w:rsid w:val="005A7E6A"/>
    <w:rsid w:val="005A7F5F"/>
    <w:rsid w:val="005B011C"/>
    <w:rsid w:val="005B03B7"/>
    <w:rsid w:val="005B0593"/>
    <w:rsid w:val="005B07E8"/>
    <w:rsid w:val="005B0C18"/>
    <w:rsid w:val="005B1197"/>
    <w:rsid w:val="005B1492"/>
    <w:rsid w:val="005B1B94"/>
    <w:rsid w:val="005B1DD4"/>
    <w:rsid w:val="005B20BB"/>
    <w:rsid w:val="005B226A"/>
    <w:rsid w:val="005B228D"/>
    <w:rsid w:val="005B2D1E"/>
    <w:rsid w:val="005B399C"/>
    <w:rsid w:val="005B3AFD"/>
    <w:rsid w:val="005B3CBC"/>
    <w:rsid w:val="005B3D9E"/>
    <w:rsid w:val="005B429C"/>
    <w:rsid w:val="005B436F"/>
    <w:rsid w:val="005B4ADE"/>
    <w:rsid w:val="005B5064"/>
    <w:rsid w:val="005B5105"/>
    <w:rsid w:val="005B535E"/>
    <w:rsid w:val="005B5C64"/>
    <w:rsid w:val="005B6140"/>
    <w:rsid w:val="005B67B8"/>
    <w:rsid w:val="005B6829"/>
    <w:rsid w:val="005B6C32"/>
    <w:rsid w:val="005B6E46"/>
    <w:rsid w:val="005B73B8"/>
    <w:rsid w:val="005B7C76"/>
    <w:rsid w:val="005C05C7"/>
    <w:rsid w:val="005C07E6"/>
    <w:rsid w:val="005C0835"/>
    <w:rsid w:val="005C0AEE"/>
    <w:rsid w:val="005C0D8C"/>
    <w:rsid w:val="005C0F75"/>
    <w:rsid w:val="005C10A4"/>
    <w:rsid w:val="005C1604"/>
    <w:rsid w:val="005C1696"/>
    <w:rsid w:val="005C178F"/>
    <w:rsid w:val="005C1C64"/>
    <w:rsid w:val="005C1DE8"/>
    <w:rsid w:val="005C26B4"/>
    <w:rsid w:val="005C27A4"/>
    <w:rsid w:val="005C2D9A"/>
    <w:rsid w:val="005C3068"/>
    <w:rsid w:val="005C3292"/>
    <w:rsid w:val="005C3551"/>
    <w:rsid w:val="005C408A"/>
    <w:rsid w:val="005C4161"/>
    <w:rsid w:val="005C4392"/>
    <w:rsid w:val="005C493C"/>
    <w:rsid w:val="005C4A58"/>
    <w:rsid w:val="005C4EFC"/>
    <w:rsid w:val="005C532E"/>
    <w:rsid w:val="005C5609"/>
    <w:rsid w:val="005C5B45"/>
    <w:rsid w:val="005C5F1D"/>
    <w:rsid w:val="005C5F36"/>
    <w:rsid w:val="005C623E"/>
    <w:rsid w:val="005C6293"/>
    <w:rsid w:val="005C63C5"/>
    <w:rsid w:val="005C68F1"/>
    <w:rsid w:val="005C6D75"/>
    <w:rsid w:val="005C6D9D"/>
    <w:rsid w:val="005C776E"/>
    <w:rsid w:val="005C7894"/>
    <w:rsid w:val="005C7969"/>
    <w:rsid w:val="005C7BA4"/>
    <w:rsid w:val="005C7C67"/>
    <w:rsid w:val="005C7ECE"/>
    <w:rsid w:val="005C7FB1"/>
    <w:rsid w:val="005D0814"/>
    <w:rsid w:val="005D0954"/>
    <w:rsid w:val="005D0B84"/>
    <w:rsid w:val="005D120B"/>
    <w:rsid w:val="005D14B0"/>
    <w:rsid w:val="005D1667"/>
    <w:rsid w:val="005D188A"/>
    <w:rsid w:val="005D1AD3"/>
    <w:rsid w:val="005D1C26"/>
    <w:rsid w:val="005D1FBE"/>
    <w:rsid w:val="005D2041"/>
    <w:rsid w:val="005D22CD"/>
    <w:rsid w:val="005D234F"/>
    <w:rsid w:val="005D261D"/>
    <w:rsid w:val="005D27BF"/>
    <w:rsid w:val="005D3006"/>
    <w:rsid w:val="005D33FF"/>
    <w:rsid w:val="005D3761"/>
    <w:rsid w:val="005D3B59"/>
    <w:rsid w:val="005D3FFB"/>
    <w:rsid w:val="005D405C"/>
    <w:rsid w:val="005D41E2"/>
    <w:rsid w:val="005D436E"/>
    <w:rsid w:val="005D446E"/>
    <w:rsid w:val="005D4BF9"/>
    <w:rsid w:val="005D4C26"/>
    <w:rsid w:val="005D53AE"/>
    <w:rsid w:val="005D5506"/>
    <w:rsid w:val="005D5708"/>
    <w:rsid w:val="005D5982"/>
    <w:rsid w:val="005D5E12"/>
    <w:rsid w:val="005D5FDA"/>
    <w:rsid w:val="005D6106"/>
    <w:rsid w:val="005D6131"/>
    <w:rsid w:val="005D6193"/>
    <w:rsid w:val="005D66E6"/>
    <w:rsid w:val="005D6D41"/>
    <w:rsid w:val="005D737C"/>
    <w:rsid w:val="005D75C7"/>
    <w:rsid w:val="005D75EE"/>
    <w:rsid w:val="005D7864"/>
    <w:rsid w:val="005D7A81"/>
    <w:rsid w:val="005D7D74"/>
    <w:rsid w:val="005E00A1"/>
    <w:rsid w:val="005E0484"/>
    <w:rsid w:val="005E064D"/>
    <w:rsid w:val="005E07A9"/>
    <w:rsid w:val="005E09FE"/>
    <w:rsid w:val="005E0F51"/>
    <w:rsid w:val="005E1258"/>
    <w:rsid w:val="005E129F"/>
    <w:rsid w:val="005E16C6"/>
    <w:rsid w:val="005E17B0"/>
    <w:rsid w:val="005E17E2"/>
    <w:rsid w:val="005E2073"/>
    <w:rsid w:val="005E29D8"/>
    <w:rsid w:val="005E2CE0"/>
    <w:rsid w:val="005E3414"/>
    <w:rsid w:val="005E3AD9"/>
    <w:rsid w:val="005E3BF7"/>
    <w:rsid w:val="005E3DA7"/>
    <w:rsid w:val="005E4145"/>
    <w:rsid w:val="005E4B47"/>
    <w:rsid w:val="005E4B99"/>
    <w:rsid w:val="005E4E04"/>
    <w:rsid w:val="005E4E71"/>
    <w:rsid w:val="005E4E99"/>
    <w:rsid w:val="005E509D"/>
    <w:rsid w:val="005E52E9"/>
    <w:rsid w:val="005E5644"/>
    <w:rsid w:val="005E572E"/>
    <w:rsid w:val="005E5C1A"/>
    <w:rsid w:val="005E5EB2"/>
    <w:rsid w:val="005E6008"/>
    <w:rsid w:val="005E614F"/>
    <w:rsid w:val="005E6415"/>
    <w:rsid w:val="005E6C32"/>
    <w:rsid w:val="005E6C6A"/>
    <w:rsid w:val="005E6CDD"/>
    <w:rsid w:val="005E765A"/>
    <w:rsid w:val="005E7875"/>
    <w:rsid w:val="005E7C8D"/>
    <w:rsid w:val="005F01AB"/>
    <w:rsid w:val="005F030F"/>
    <w:rsid w:val="005F0606"/>
    <w:rsid w:val="005F0952"/>
    <w:rsid w:val="005F0ED1"/>
    <w:rsid w:val="005F113D"/>
    <w:rsid w:val="005F174D"/>
    <w:rsid w:val="005F1803"/>
    <w:rsid w:val="005F202D"/>
    <w:rsid w:val="005F21A9"/>
    <w:rsid w:val="005F21B6"/>
    <w:rsid w:val="005F273A"/>
    <w:rsid w:val="005F3098"/>
    <w:rsid w:val="005F3479"/>
    <w:rsid w:val="005F38D2"/>
    <w:rsid w:val="005F3AE7"/>
    <w:rsid w:val="005F4594"/>
    <w:rsid w:val="005F4732"/>
    <w:rsid w:val="005F4832"/>
    <w:rsid w:val="005F4F66"/>
    <w:rsid w:val="005F5045"/>
    <w:rsid w:val="005F5452"/>
    <w:rsid w:val="005F59FE"/>
    <w:rsid w:val="005F5BE2"/>
    <w:rsid w:val="005F5EA4"/>
    <w:rsid w:val="005F5EA8"/>
    <w:rsid w:val="005F62D2"/>
    <w:rsid w:val="005F66A3"/>
    <w:rsid w:val="005F6B2A"/>
    <w:rsid w:val="005F7029"/>
    <w:rsid w:val="005F7341"/>
    <w:rsid w:val="005F750B"/>
    <w:rsid w:val="005F7ED7"/>
    <w:rsid w:val="005F7EF0"/>
    <w:rsid w:val="005F7F24"/>
    <w:rsid w:val="006009B3"/>
    <w:rsid w:val="00600F90"/>
    <w:rsid w:val="006015D9"/>
    <w:rsid w:val="006017FA"/>
    <w:rsid w:val="00601DD9"/>
    <w:rsid w:val="006021D8"/>
    <w:rsid w:val="006023E1"/>
    <w:rsid w:val="006028D8"/>
    <w:rsid w:val="0060356C"/>
    <w:rsid w:val="00603D26"/>
    <w:rsid w:val="00604126"/>
    <w:rsid w:val="00604501"/>
    <w:rsid w:val="00604E16"/>
    <w:rsid w:val="00605A3E"/>
    <w:rsid w:val="00605B83"/>
    <w:rsid w:val="0060662C"/>
    <w:rsid w:val="00606942"/>
    <w:rsid w:val="006069B7"/>
    <w:rsid w:val="006069C0"/>
    <w:rsid w:val="00606A42"/>
    <w:rsid w:val="00606E2C"/>
    <w:rsid w:val="0060741F"/>
    <w:rsid w:val="0061006C"/>
    <w:rsid w:val="006102AB"/>
    <w:rsid w:val="006107F6"/>
    <w:rsid w:val="00610A71"/>
    <w:rsid w:val="00610DE0"/>
    <w:rsid w:val="006110C5"/>
    <w:rsid w:val="00611200"/>
    <w:rsid w:val="0061125C"/>
    <w:rsid w:val="006125F6"/>
    <w:rsid w:val="00612670"/>
    <w:rsid w:val="00612908"/>
    <w:rsid w:val="0061293B"/>
    <w:rsid w:val="00612A09"/>
    <w:rsid w:val="00612FF5"/>
    <w:rsid w:val="006130E5"/>
    <w:rsid w:val="0061343A"/>
    <w:rsid w:val="00613765"/>
    <w:rsid w:val="00613FD1"/>
    <w:rsid w:val="00614438"/>
    <w:rsid w:val="00614514"/>
    <w:rsid w:val="006146A9"/>
    <w:rsid w:val="00614B71"/>
    <w:rsid w:val="00614C70"/>
    <w:rsid w:val="00614E78"/>
    <w:rsid w:val="00614EE5"/>
    <w:rsid w:val="0061512E"/>
    <w:rsid w:val="006152AF"/>
    <w:rsid w:val="00615771"/>
    <w:rsid w:val="00615945"/>
    <w:rsid w:val="00615968"/>
    <w:rsid w:val="00615CFF"/>
    <w:rsid w:val="0061679D"/>
    <w:rsid w:val="00616970"/>
    <w:rsid w:val="00616E35"/>
    <w:rsid w:val="0061702C"/>
    <w:rsid w:val="00617494"/>
    <w:rsid w:val="00617B6E"/>
    <w:rsid w:val="00617B80"/>
    <w:rsid w:val="00617BC2"/>
    <w:rsid w:val="00617C98"/>
    <w:rsid w:val="00617CBB"/>
    <w:rsid w:val="00617F67"/>
    <w:rsid w:val="00620153"/>
    <w:rsid w:val="006201CE"/>
    <w:rsid w:val="006206F5"/>
    <w:rsid w:val="00620861"/>
    <w:rsid w:val="00620877"/>
    <w:rsid w:val="00620B47"/>
    <w:rsid w:val="00620EFA"/>
    <w:rsid w:val="00620FCB"/>
    <w:rsid w:val="0062167A"/>
    <w:rsid w:val="00621D28"/>
    <w:rsid w:val="006220E8"/>
    <w:rsid w:val="00622579"/>
    <w:rsid w:val="006225F9"/>
    <w:rsid w:val="00622B59"/>
    <w:rsid w:val="00622C8C"/>
    <w:rsid w:val="00622D7E"/>
    <w:rsid w:val="00622F63"/>
    <w:rsid w:val="0062356C"/>
    <w:rsid w:val="0062368C"/>
    <w:rsid w:val="0062374B"/>
    <w:rsid w:val="00623D6B"/>
    <w:rsid w:val="00623DAE"/>
    <w:rsid w:val="006242D0"/>
    <w:rsid w:val="00624353"/>
    <w:rsid w:val="00624418"/>
    <w:rsid w:val="006249A9"/>
    <w:rsid w:val="00624A14"/>
    <w:rsid w:val="00624B65"/>
    <w:rsid w:val="00624B77"/>
    <w:rsid w:val="00624B88"/>
    <w:rsid w:val="00624CB5"/>
    <w:rsid w:val="00624E0B"/>
    <w:rsid w:val="006250FC"/>
    <w:rsid w:val="006250FD"/>
    <w:rsid w:val="0062544F"/>
    <w:rsid w:val="006258B8"/>
    <w:rsid w:val="0062598C"/>
    <w:rsid w:val="00625E2C"/>
    <w:rsid w:val="00625F35"/>
    <w:rsid w:val="00625FE7"/>
    <w:rsid w:val="00626032"/>
    <w:rsid w:val="006260F4"/>
    <w:rsid w:val="006262F5"/>
    <w:rsid w:val="00626B10"/>
    <w:rsid w:val="00626BD6"/>
    <w:rsid w:val="00626CD4"/>
    <w:rsid w:val="00627236"/>
    <w:rsid w:val="006272D7"/>
    <w:rsid w:val="0062751B"/>
    <w:rsid w:val="006276A1"/>
    <w:rsid w:val="0062784B"/>
    <w:rsid w:val="00627D33"/>
    <w:rsid w:val="00630413"/>
    <w:rsid w:val="00630D47"/>
    <w:rsid w:val="00630DFE"/>
    <w:rsid w:val="00630ED5"/>
    <w:rsid w:val="00630FE6"/>
    <w:rsid w:val="00631255"/>
    <w:rsid w:val="00631A57"/>
    <w:rsid w:val="00631B6A"/>
    <w:rsid w:val="00632016"/>
    <w:rsid w:val="00632044"/>
    <w:rsid w:val="006324DF"/>
    <w:rsid w:val="00632633"/>
    <w:rsid w:val="006327DB"/>
    <w:rsid w:val="006328AB"/>
    <w:rsid w:val="00633204"/>
    <w:rsid w:val="006339D6"/>
    <w:rsid w:val="00633CFC"/>
    <w:rsid w:val="0063405D"/>
    <w:rsid w:val="006344D4"/>
    <w:rsid w:val="006349A5"/>
    <w:rsid w:val="0063521C"/>
    <w:rsid w:val="00635330"/>
    <w:rsid w:val="006353C9"/>
    <w:rsid w:val="006354CC"/>
    <w:rsid w:val="00635CEB"/>
    <w:rsid w:val="006364E5"/>
    <w:rsid w:val="00636A7F"/>
    <w:rsid w:val="00636AA8"/>
    <w:rsid w:val="00636C1E"/>
    <w:rsid w:val="00636F1A"/>
    <w:rsid w:val="006374E5"/>
    <w:rsid w:val="00637B2D"/>
    <w:rsid w:val="00640ABB"/>
    <w:rsid w:val="00640DDD"/>
    <w:rsid w:val="00640E65"/>
    <w:rsid w:val="00641D43"/>
    <w:rsid w:val="00641E15"/>
    <w:rsid w:val="00642437"/>
    <w:rsid w:val="00642476"/>
    <w:rsid w:val="006424A7"/>
    <w:rsid w:val="00642576"/>
    <w:rsid w:val="006426C1"/>
    <w:rsid w:val="006427DE"/>
    <w:rsid w:val="006429C6"/>
    <w:rsid w:val="00642B6C"/>
    <w:rsid w:val="00642E4C"/>
    <w:rsid w:val="00642FB6"/>
    <w:rsid w:val="00642FF0"/>
    <w:rsid w:val="006432BC"/>
    <w:rsid w:val="006432DB"/>
    <w:rsid w:val="006440A9"/>
    <w:rsid w:val="00644545"/>
    <w:rsid w:val="006448A9"/>
    <w:rsid w:val="00644D56"/>
    <w:rsid w:val="00644EA4"/>
    <w:rsid w:val="00645091"/>
    <w:rsid w:val="006450CB"/>
    <w:rsid w:val="0064511C"/>
    <w:rsid w:val="00645349"/>
    <w:rsid w:val="00645D76"/>
    <w:rsid w:val="00645F0C"/>
    <w:rsid w:val="0064631E"/>
    <w:rsid w:val="006465FD"/>
    <w:rsid w:val="00646CC0"/>
    <w:rsid w:val="00646D62"/>
    <w:rsid w:val="00647652"/>
    <w:rsid w:val="00647AA0"/>
    <w:rsid w:val="00647E9B"/>
    <w:rsid w:val="00647F31"/>
    <w:rsid w:val="00650133"/>
    <w:rsid w:val="006504CC"/>
    <w:rsid w:val="0065059D"/>
    <w:rsid w:val="00650751"/>
    <w:rsid w:val="00651994"/>
    <w:rsid w:val="0065222E"/>
    <w:rsid w:val="00652283"/>
    <w:rsid w:val="00652721"/>
    <w:rsid w:val="00652D76"/>
    <w:rsid w:val="00652D7F"/>
    <w:rsid w:val="00652D9F"/>
    <w:rsid w:val="00652E0B"/>
    <w:rsid w:val="006537E6"/>
    <w:rsid w:val="00653A62"/>
    <w:rsid w:val="00654003"/>
    <w:rsid w:val="00654558"/>
    <w:rsid w:val="00654B68"/>
    <w:rsid w:val="00654CFF"/>
    <w:rsid w:val="00655253"/>
    <w:rsid w:val="006556CC"/>
    <w:rsid w:val="00655884"/>
    <w:rsid w:val="00655C98"/>
    <w:rsid w:val="00655D7A"/>
    <w:rsid w:val="0065616C"/>
    <w:rsid w:val="00656834"/>
    <w:rsid w:val="00656868"/>
    <w:rsid w:val="00656A12"/>
    <w:rsid w:val="00656A80"/>
    <w:rsid w:val="00656BD7"/>
    <w:rsid w:val="006570C8"/>
    <w:rsid w:val="006571D3"/>
    <w:rsid w:val="00657287"/>
    <w:rsid w:val="0065746B"/>
    <w:rsid w:val="006575EA"/>
    <w:rsid w:val="00657DDE"/>
    <w:rsid w:val="0066001C"/>
    <w:rsid w:val="0066056C"/>
    <w:rsid w:val="00660583"/>
    <w:rsid w:val="00660BE0"/>
    <w:rsid w:val="00660C40"/>
    <w:rsid w:val="00660EB7"/>
    <w:rsid w:val="00661357"/>
    <w:rsid w:val="0066143F"/>
    <w:rsid w:val="00661A41"/>
    <w:rsid w:val="00661A83"/>
    <w:rsid w:val="00661CF9"/>
    <w:rsid w:val="00661DE1"/>
    <w:rsid w:val="00662234"/>
    <w:rsid w:val="00662280"/>
    <w:rsid w:val="0066250A"/>
    <w:rsid w:val="00662D95"/>
    <w:rsid w:val="00662FD1"/>
    <w:rsid w:val="00663072"/>
    <w:rsid w:val="00663130"/>
    <w:rsid w:val="00663460"/>
    <w:rsid w:val="00663987"/>
    <w:rsid w:val="00663E65"/>
    <w:rsid w:val="006643B2"/>
    <w:rsid w:val="00664560"/>
    <w:rsid w:val="006646C7"/>
    <w:rsid w:val="00664733"/>
    <w:rsid w:val="00664866"/>
    <w:rsid w:val="0066497C"/>
    <w:rsid w:val="00664AF3"/>
    <w:rsid w:val="00664E1B"/>
    <w:rsid w:val="00665178"/>
    <w:rsid w:val="0066524D"/>
    <w:rsid w:val="00665325"/>
    <w:rsid w:val="00665424"/>
    <w:rsid w:val="006658DC"/>
    <w:rsid w:val="00665FDC"/>
    <w:rsid w:val="0066694D"/>
    <w:rsid w:val="00666CB7"/>
    <w:rsid w:val="00666FDF"/>
    <w:rsid w:val="0066706B"/>
    <w:rsid w:val="006670B4"/>
    <w:rsid w:val="00667131"/>
    <w:rsid w:val="00667186"/>
    <w:rsid w:val="006672CB"/>
    <w:rsid w:val="00667478"/>
    <w:rsid w:val="00667CD3"/>
    <w:rsid w:val="00667E92"/>
    <w:rsid w:val="00670061"/>
    <w:rsid w:val="0067010C"/>
    <w:rsid w:val="006702F8"/>
    <w:rsid w:val="00670332"/>
    <w:rsid w:val="006704CA"/>
    <w:rsid w:val="00670612"/>
    <w:rsid w:val="0067143D"/>
    <w:rsid w:val="00671633"/>
    <w:rsid w:val="00671B3A"/>
    <w:rsid w:val="00671F80"/>
    <w:rsid w:val="00672143"/>
    <w:rsid w:val="00672B2D"/>
    <w:rsid w:val="00672B90"/>
    <w:rsid w:val="00672C8F"/>
    <w:rsid w:val="00672CEB"/>
    <w:rsid w:val="00672DC5"/>
    <w:rsid w:val="00672F00"/>
    <w:rsid w:val="0067335E"/>
    <w:rsid w:val="006733D5"/>
    <w:rsid w:val="00673687"/>
    <w:rsid w:val="0067381C"/>
    <w:rsid w:val="00673DC2"/>
    <w:rsid w:val="006743A5"/>
    <w:rsid w:val="0067453F"/>
    <w:rsid w:val="00674802"/>
    <w:rsid w:val="006749B1"/>
    <w:rsid w:val="00674AB9"/>
    <w:rsid w:val="00675461"/>
    <w:rsid w:val="006755EF"/>
    <w:rsid w:val="0067597A"/>
    <w:rsid w:val="00675E77"/>
    <w:rsid w:val="00676B9D"/>
    <w:rsid w:val="00676CAF"/>
    <w:rsid w:val="00676E1B"/>
    <w:rsid w:val="00676F01"/>
    <w:rsid w:val="00676F1F"/>
    <w:rsid w:val="00677295"/>
    <w:rsid w:val="0067731C"/>
    <w:rsid w:val="0067736B"/>
    <w:rsid w:val="0067746F"/>
    <w:rsid w:val="0067751F"/>
    <w:rsid w:val="006777C1"/>
    <w:rsid w:val="0067781A"/>
    <w:rsid w:val="00677997"/>
    <w:rsid w:val="00680133"/>
    <w:rsid w:val="006802D0"/>
    <w:rsid w:val="00680465"/>
    <w:rsid w:val="0068099C"/>
    <w:rsid w:val="006809A6"/>
    <w:rsid w:val="006818BA"/>
    <w:rsid w:val="00681944"/>
    <w:rsid w:val="00681E1F"/>
    <w:rsid w:val="00681EA1"/>
    <w:rsid w:val="00681FBE"/>
    <w:rsid w:val="00682043"/>
    <w:rsid w:val="006824C4"/>
    <w:rsid w:val="00682573"/>
    <w:rsid w:val="00683339"/>
    <w:rsid w:val="00683FDA"/>
    <w:rsid w:val="006840AA"/>
    <w:rsid w:val="006840D6"/>
    <w:rsid w:val="00684103"/>
    <w:rsid w:val="00684609"/>
    <w:rsid w:val="00684857"/>
    <w:rsid w:val="00684ABE"/>
    <w:rsid w:val="00684CA8"/>
    <w:rsid w:val="00684D99"/>
    <w:rsid w:val="00684DB3"/>
    <w:rsid w:val="0068537E"/>
    <w:rsid w:val="00685384"/>
    <w:rsid w:val="00685D97"/>
    <w:rsid w:val="00685F34"/>
    <w:rsid w:val="006862B6"/>
    <w:rsid w:val="00686B1F"/>
    <w:rsid w:val="00686C02"/>
    <w:rsid w:val="0068725D"/>
    <w:rsid w:val="00687819"/>
    <w:rsid w:val="006878CD"/>
    <w:rsid w:val="00687A40"/>
    <w:rsid w:val="00690402"/>
    <w:rsid w:val="00690485"/>
    <w:rsid w:val="00690548"/>
    <w:rsid w:val="006907A5"/>
    <w:rsid w:val="006909DF"/>
    <w:rsid w:val="00690CD2"/>
    <w:rsid w:val="00690FE0"/>
    <w:rsid w:val="0069109A"/>
    <w:rsid w:val="00691119"/>
    <w:rsid w:val="00691AD7"/>
    <w:rsid w:val="00691AFA"/>
    <w:rsid w:val="0069203E"/>
    <w:rsid w:val="006920ED"/>
    <w:rsid w:val="006923CA"/>
    <w:rsid w:val="00692789"/>
    <w:rsid w:val="00692AE2"/>
    <w:rsid w:val="00692F26"/>
    <w:rsid w:val="0069326F"/>
    <w:rsid w:val="006932CA"/>
    <w:rsid w:val="006938C2"/>
    <w:rsid w:val="006938EA"/>
    <w:rsid w:val="00693927"/>
    <w:rsid w:val="00694060"/>
    <w:rsid w:val="00694730"/>
    <w:rsid w:val="0069495A"/>
    <w:rsid w:val="00694D25"/>
    <w:rsid w:val="0069520C"/>
    <w:rsid w:val="0069527A"/>
    <w:rsid w:val="00695B3D"/>
    <w:rsid w:val="00695B82"/>
    <w:rsid w:val="00695C15"/>
    <w:rsid w:val="00695F2F"/>
    <w:rsid w:val="006964BF"/>
    <w:rsid w:val="00696E56"/>
    <w:rsid w:val="00696F54"/>
    <w:rsid w:val="0069746F"/>
    <w:rsid w:val="00697BA6"/>
    <w:rsid w:val="00697E1B"/>
    <w:rsid w:val="006A0596"/>
    <w:rsid w:val="006A0662"/>
    <w:rsid w:val="006A0E2E"/>
    <w:rsid w:val="006A0EA1"/>
    <w:rsid w:val="006A0ED4"/>
    <w:rsid w:val="006A1645"/>
    <w:rsid w:val="006A1AC2"/>
    <w:rsid w:val="006A1B37"/>
    <w:rsid w:val="006A1B71"/>
    <w:rsid w:val="006A1C27"/>
    <w:rsid w:val="006A2482"/>
    <w:rsid w:val="006A2BEF"/>
    <w:rsid w:val="006A2C0A"/>
    <w:rsid w:val="006A336E"/>
    <w:rsid w:val="006A337C"/>
    <w:rsid w:val="006A3494"/>
    <w:rsid w:val="006A48D1"/>
    <w:rsid w:val="006A490D"/>
    <w:rsid w:val="006A4925"/>
    <w:rsid w:val="006A4ADA"/>
    <w:rsid w:val="006A4CB4"/>
    <w:rsid w:val="006A4FA9"/>
    <w:rsid w:val="006A5C7B"/>
    <w:rsid w:val="006A6181"/>
    <w:rsid w:val="006A63BB"/>
    <w:rsid w:val="006A65E2"/>
    <w:rsid w:val="006A6A36"/>
    <w:rsid w:val="006A6B8A"/>
    <w:rsid w:val="006A6CFF"/>
    <w:rsid w:val="006A6E24"/>
    <w:rsid w:val="006A6FF7"/>
    <w:rsid w:val="006A71A3"/>
    <w:rsid w:val="006A7244"/>
    <w:rsid w:val="006A7E6F"/>
    <w:rsid w:val="006B0618"/>
    <w:rsid w:val="006B0693"/>
    <w:rsid w:val="006B13FD"/>
    <w:rsid w:val="006B186D"/>
    <w:rsid w:val="006B18AE"/>
    <w:rsid w:val="006B1B9C"/>
    <w:rsid w:val="006B1C70"/>
    <w:rsid w:val="006B22C9"/>
    <w:rsid w:val="006B2561"/>
    <w:rsid w:val="006B25CD"/>
    <w:rsid w:val="006B296C"/>
    <w:rsid w:val="006B2A3C"/>
    <w:rsid w:val="006B3140"/>
    <w:rsid w:val="006B33B6"/>
    <w:rsid w:val="006B33F4"/>
    <w:rsid w:val="006B37DA"/>
    <w:rsid w:val="006B3D52"/>
    <w:rsid w:val="006B3DFE"/>
    <w:rsid w:val="006B3F95"/>
    <w:rsid w:val="006B3FAB"/>
    <w:rsid w:val="006B41B5"/>
    <w:rsid w:val="006B4569"/>
    <w:rsid w:val="006B4658"/>
    <w:rsid w:val="006B4C3C"/>
    <w:rsid w:val="006B4CEB"/>
    <w:rsid w:val="006B4EFB"/>
    <w:rsid w:val="006B50DC"/>
    <w:rsid w:val="006B5180"/>
    <w:rsid w:val="006B5189"/>
    <w:rsid w:val="006B5199"/>
    <w:rsid w:val="006B5221"/>
    <w:rsid w:val="006B56D9"/>
    <w:rsid w:val="006B5E52"/>
    <w:rsid w:val="006B600D"/>
    <w:rsid w:val="006B632F"/>
    <w:rsid w:val="006B6EA7"/>
    <w:rsid w:val="006B6F52"/>
    <w:rsid w:val="006B7A41"/>
    <w:rsid w:val="006B7F1C"/>
    <w:rsid w:val="006B7F5A"/>
    <w:rsid w:val="006B7F62"/>
    <w:rsid w:val="006C007F"/>
    <w:rsid w:val="006C02DA"/>
    <w:rsid w:val="006C032A"/>
    <w:rsid w:val="006C0E3D"/>
    <w:rsid w:val="006C0EEA"/>
    <w:rsid w:val="006C14F1"/>
    <w:rsid w:val="006C1A43"/>
    <w:rsid w:val="006C1D7F"/>
    <w:rsid w:val="006C21A9"/>
    <w:rsid w:val="006C26A0"/>
    <w:rsid w:val="006C2991"/>
    <w:rsid w:val="006C2AEA"/>
    <w:rsid w:val="006C3058"/>
    <w:rsid w:val="006C308A"/>
    <w:rsid w:val="006C3A27"/>
    <w:rsid w:val="006C3EE3"/>
    <w:rsid w:val="006C443E"/>
    <w:rsid w:val="006C4691"/>
    <w:rsid w:val="006C47FD"/>
    <w:rsid w:val="006C4863"/>
    <w:rsid w:val="006C48B7"/>
    <w:rsid w:val="006C496B"/>
    <w:rsid w:val="006C49E7"/>
    <w:rsid w:val="006C5CEC"/>
    <w:rsid w:val="006C64DE"/>
    <w:rsid w:val="006C6791"/>
    <w:rsid w:val="006C69DE"/>
    <w:rsid w:val="006C6C14"/>
    <w:rsid w:val="006C6E5B"/>
    <w:rsid w:val="006C6F2F"/>
    <w:rsid w:val="006C7088"/>
    <w:rsid w:val="006C71E3"/>
    <w:rsid w:val="006C72AD"/>
    <w:rsid w:val="006C7498"/>
    <w:rsid w:val="006C7683"/>
    <w:rsid w:val="006C78AF"/>
    <w:rsid w:val="006C7BB9"/>
    <w:rsid w:val="006D02C1"/>
    <w:rsid w:val="006D06BB"/>
    <w:rsid w:val="006D0C25"/>
    <w:rsid w:val="006D0F01"/>
    <w:rsid w:val="006D0FC9"/>
    <w:rsid w:val="006D175E"/>
    <w:rsid w:val="006D1BCA"/>
    <w:rsid w:val="006D1C27"/>
    <w:rsid w:val="006D1FAC"/>
    <w:rsid w:val="006D1FCD"/>
    <w:rsid w:val="006D25F8"/>
    <w:rsid w:val="006D2808"/>
    <w:rsid w:val="006D2999"/>
    <w:rsid w:val="006D4084"/>
    <w:rsid w:val="006D45CD"/>
    <w:rsid w:val="006D4C5A"/>
    <w:rsid w:val="006D4F98"/>
    <w:rsid w:val="006D50C0"/>
    <w:rsid w:val="006D564E"/>
    <w:rsid w:val="006D57A6"/>
    <w:rsid w:val="006D581C"/>
    <w:rsid w:val="006D5E1F"/>
    <w:rsid w:val="006D5E9B"/>
    <w:rsid w:val="006D61C6"/>
    <w:rsid w:val="006D6D3C"/>
    <w:rsid w:val="006D6FE2"/>
    <w:rsid w:val="006D71BC"/>
    <w:rsid w:val="006D7674"/>
    <w:rsid w:val="006D7D56"/>
    <w:rsid w:val="006E020F"/>
    <w:rsid w:val="006E0222"/>
    <w:rsid w:val="006E0D12"/>
    <w:rsid w:val="006E12B9"/>
    <w:rsid w:val="006E13E3"/>
    <w:rsid w:val="006E18A3"/>
    <w:rsid w:val="006E18E9"/>
    <w:rsid w:val="006E1CB5"/>
    <w:rsid w:val="006E1FF4"/>
    <w:rsid w:val="006E215A"/>
    <w:rsid w:val="006E21C4"/>
    <w:rsid w:val="006E2369"/>
    <w:rsid w:val="006E24FC"/>
    <w:rsid w:val="006E28A3"/>
    <w:rsid w:val="006E29D2"/>
    <w:rsid w:val="006E2A92"/>
    <w:rsid w:val="006E33E8"/>
    <w:rsid w:val="006E369D"/>
    <w:rsid w:val="006E3C26"/>
    <w:rsid w:val="006E4141"/>
    <w:rsid w:val="006E42D2"/>
    <w:rsid w:val="006E43D8"/>
    <w:rsid w:val="006E4695"/>
    <w:rsid w:val="006E47C0"/>
    <w:rsid w:val="006E48DB"/>
    <w:rsid w:val="006E505C"/>
    <w:rsid w:val="006E57B3"/>
    <w:rsid w:val="006E588B"/>
    <w:rsid w:val="006E5AFC"/>
    <w:rsid w:val="006E5CEE"/>
    <w:rsid w:val="006E5DB8"/>
    <w:rsid w:val="006E5E85"/>
    <w:rsid w:val="006E5E93"/>
    <w:rsid w:val="006E600C"/>
    <w:rsid w:val="006E6341"/>
    <w:rsid w:val="006E6398"/>
    <w:rsid w:val="006E66F9"/>
    <w:rsid w:val="006E73CF"/>
    <w:rsid w:val="006E77E8"/>
    <w:rsid w:val="006E78B9"/>
    <w:rsid w:val="006F0D53"/>
    <w:rsid w:val="006F10FB"/>
    <w:rsid w:val="006F132F"/>
    <w:rsid w:val="006F14A7"/>
    <w:rsid w:val="006F1976"/>
    <w:rsid w:val="006F1CD8"/>
    <w:rsid w:val="006F1FF8"/>
    <w:rsid w:val="006F2119"/>
    <w:rsid w:val="006F2460"/>
    <w:rsid w:val="006F2541"/>
    <w:rsid w:val="006F2A9E"/>
    <w:rsid w:val="006F2D9A"/>
    <w:rsid w:val="006F3276"/>
    <w:rsid w:val="006F3913"/>
    <w:rsid w:val="006F3BCA"/>
    <w:rsid w:val="006F3CEF"/>
    <w:rsid w:val="006F49C7"/>
    <w:rsid w:val="006F4B88"/>
    <w:rsid w:val="006F4EC8"/>
    <w:rsid w:val="006F4F1C"/>
    <w:rsid w:val="006F5194"/>
    <w:rsid w:val="006F5335"/>
    <w:rsid w:val="006F54E8"/>
    <w:rsid w:val="006F5750"/>
    <w:rsid w:val="006F5B63"/>
    <w:rsid w:val="006F5C03"/>
    <w:rsid w:val="006F6009"/>
    <w:rsid w:val="006F61AE"/>
    <w:rsid w:val="006F64B9"/>
    <w:rsid w:val="006F65DF"/>
    <w:rsid w:val="006F6AB3"/>
    <w:rsid w:val="006F6D59"/>
    <w:rsid w:val="006F6E0E"/>
    <w:rsid w:val="006F7929"/>
    <w:rsid w:val="006F7D7A"/>
    <w:rsid w:val="006F7E6B"/>
    <w:rsid w:val="00700078"/>
    <w:rsid w:val="0070031D"/>
    <w:rsid w:val="00700463"/>
    <w:rsid w:val="00700499"/>
    <w:rsid w:val="00700BAC"/>
    <w:rsid w:val="00700DDB"/>
    <w:rsid w:val="007010E1"/>
    <w:rsid w:val="00701368"/>
    <w:rsid w:val="007013E5"/>
    <w:rsid w:val="00701B35"/>
    <w:rsid w:val="00701FF6"/>
    <w:rsid w:val="007021B7"/>
    <w:rsid w:val="00702411"/>
    <w:rsid w:val="007025E7"/>
    <w:rsid w:val="0070262A"/>
    <w:rsid w:val="00702902"/>
    <w:rsid w:val="00702AC8"/>
    <w:rsid w:val="00702B79"/>
    <w:rsid w:val="00702B92"/>
    <w:rsid w:val="00702FB9"/>
    <w:rsid w:val="007030CB"/>
    <w:rsid w:val="00703928"/>
    <w:rsid w:val="00703E2F"/>
    <w:rsid w:val="007047A7"/>
    <w:rsid w:val="00704858"/>
    <w:rsid w:val="007048A7"/>
    <w:rsid w:val="00704B2D"/>
    <w:rsid w:val="00705B21"/>
    <w:rsid w:val="00705C73"/>
    <w:rsid w:val="00705D4A"/>
    <w:rsid w:val="00705D79"/>
    <w:rsid w:val="00705EC6"/>
    <w:rsid w:val="00706854"/>
    <w:rsid w:val="00706E61"/>
    <w:rsid w:val="00706F8C"/>
    <w:rsid w:val="00707011"/>
    <w:rsid w:val="0070704F"/>
    <w:rsid w:val="00707D3A"/>
    <w:rsid w:val="00710476"/>
    <w:rsid w:val="007109E5"/>
    <w:rsid w:val="0071109A"/>
    <w:rsid w:val="00711269"/>
    <w:rsid w:val="00711508"/>
    <w:rsid w:val="007119D6"/>
    <w:rsid w:val="00711A69"/>
    <w:rsid w:val="00711BB3"/>
    <w:rsid w:val="00711D4C"/>
    <w:rsid w:val="007120C4"/>
    <w:rsid w:val="0071244E"/>
    <w:rsid w:val="00712D0C"/>
    <w:rsid w:val="00712F43"/>
    <w:rsid w:val="007136F9"/>
    <w:rsid w:val="007136FF"/>
    <w:rsid w:val="00713A7B"/>
    <w:rsid w:val="00713E13"/>
    <w:rsid w:val="00713E48"/>
    <w:rsid w:val="00714A51"/>
    <w:rsid w:val="00715017"/>
    <w:rsid w:val="007157DB"/>
    <w:rsid w:val="00715AC2"/>
    <w:rsid w:val="00715E09"/>
    <w:rsid w:val="00715F03"/>
    <w:rsid w:val="0071613E"/>
    <w:rsid w:val="00716325"/>
    <w:rsid w:val="0071666D"/>
    <w:rsid w:val="00716F21"/>
    <w:rsid w:val="0071707E"/>
    <w:rsid w:val="00717340"/>
    <w:rsid w:val="00717600"/>
    <w:rsid w:val="00717603"/>
    <w:rsid w:val="007177F9"/>
    <w:rsid w:val="00717912"/>
    <w:rsid w:val="00717961"/>
    <w:rsid w:val="00717AEF"/>
    <w:rsid w:val="00717B04"/>
    <w:rsid w:val="0072024B"/>
    <w:rsid w:val="0072115D"/>
    <w:rsid w:val="00721265"/>
    <w:rsid w:val="00721419"/>
    <w:rsid w:val="00721579"/>
    <w:rsid w:val="007218F8"/>
    <w:rsid w:val="00721A35"/>
    <w:rsid w:val="007225BB"/>
    <w:rsid w:val="007225F8"/>
    <w:rsid w:val="007229F6"/>
    <w:rsid w:val="00722A25"/>
    <w:rsid w:val="00722F83"/>
    <w:rsid w:val="00722FA8"/>
    <w:rsid w:val="00723323"/>
    <w:rsid w:val="00723477"/>
    <w:rsid w:val="007236FA"/>
    <w:rsid w:val="007239BB"/>
    <w:rsid w:val="00723CA5"/>
    <w:rsid w:val="00723EB0"/>
    <w:rsid w:val="0072409D"/>
    <w:rsid w:val="007240DA"/>
    <w:rsid w:val="0072455A"/>
    <w:rsid w:val="0072463C"/>
    <w:rsid w:val="007248B7"/>
    <w:rsid w:val="00724BA6"/>
    <w:rsid w:val="007256F1"/>
    <w:rsid w:val="00725BA0"/>
    <w:rsid w:val="00725C42"/>
    <w:rsid w:val="0072624C"/>
    <w:rsid w:val="007265F3"/>
    <w:rsid w:val="007268A3"/>
    <w:rsid w:val="00726AAB"/>
    <w:rsid w:val="00726CE7"/>
    <w:rsid w:val="00726EDE"/>
    <w:rsid w:val="007276F2"/>
    <w:rsid w:val="00727C0A"/>
    <w:rsid w:val="00727C47"/>
    <w:rsid w:val="0073037B"/>
    <w:rsid w:val="007312CE"/>
    <w:rsid w:val="007314B2"/>
    <w:rsid w:val="00731E76"/>
    <w:rsid w:val="00732464"/>
    <w:rsid w:val="00732997"/>
    <w:rsid w:val="00732B9C"/>
    <w:rsid w:val="00733080"/>
    <w:rsid w:val="00733430"/>
    <w:rsid w:val="00733522"/>
    <w:rsid w:val="00733DD8"/>
    <w:rsid w:val="007340A6"/>
    <w:rsid w:val="00734103"/>
    <w:rsid w:val="0073428C"/>
    <w:rsid w:val="00734478"/>
    <w:rsid w:val="007344BE"/>
    <w:rsid w:val="00734547"/>
    <w:rsid w:val="00734D20"/>
    <w:rsid w:val="00734EE3"/>
    <w:rsid w:val="0073566B"/>
    <w:rsid w:val="00735AE9"/>
    <w:rsid w:val="00735D81"/>
    <w:rsid w:val="007363A0"/>
    <w:rsid w:val="007364AD"/>
    <w:rsid w:val="007365BE"/>
    <w:rsid w:val="00736701"/>
    <w:rsid w:val="00736BE5"/>
    <w:rsid w:val="00736E88"/>
    <w:rsid w:val="00737426"/>
    <w:rsid w:val="0073781C"/>
    <w:rsid w:val="00737EA4"/>
    <w:rsid w:val="00740B10"/>
    <w:rsid w:val="00740CEE"/>
    <w:rsid w:val="00740F10"/>
    <w:rsid w:val="00741C58"/>
    <w:rsid w:val="0074252E"/>
    <w:rsid w:val="00742534"/>
    <w:rsid w:val="00742551"/>
    <w:rsid w:val="00742BB7"/>
    <w:rsid w:val="00743200"/>
    <w:rsid w:val="007435BE"/>
    <w:rsid w:val="0074394E"/>
    <w:rsid w:val="00744057"/>
    <w:rsid w:val="00744081"/>
    <w:rsid w:val="0074419E"/>
    <w:rsid w:val="007442B9"/>
    <w:rsid w:val="0074431A"/>
    <w:rsid w:val="00744812"/>
    <w:rsid w:val="00744AC6"/>
    <w:rsid w:val="007453FF"/>
    <w:rsid w:val="00745AE8"/>
    <w:rsid w:val="0074632D"/>
    <w:rsid w:val="00746873"/>
    <w:rsid w:val="00746A2A"/>
    <w:rsid w:val="00746B90"/>
    <w:rsid w:val="0074775B"/>
    <w:rsid w:val="007479B8"/>
    <w:rsid w:val="00751243"/>
    <w:rsid w:val="00751417"/>
    <w:rsid w:val="0075172F"/>
    <w:rsid w:val="0075177D"/>
    <w:rsid w:val="00751D91"/>
    <w:rsid w:val="00751FF1"/>
    <w:rsid w:val="007522B9"/>
    <w:rsid w:val="00752575"/>
    <w:rsid w:val="007526CC"/>
    <w:rsid w:val="007528A7"/>
    <w:rsid w:val="00752B2B"/>
    <w:rsid w:val="00752D4B"/>
    <w:rsid w:val="00752E38"/>
    <w:rsid w:val="007530DF"/>
    <w:rsid w:val="00753559"/>
    <w:rsid w:val="00753604"/>
    <w:rsid w:val="00753766"/>
    <w:rsid w:val="0075404E"/>
    <w:rsid w:val="007542F3"/>
    <w:rsid w:val="00754BDB"/>
    <w:rsid w:val="00754C51"/>
    <w:rsid w:val="00754CAE"/>
    <w:rsid w:val="00754DD4"/>
    <w:rsid w:val="007554D6"/>
    <w:rsid w:val="00755626"/>
    <w:rsid w:val="00755E0B"/>
    <w:rsid w:val="00755FDE"/>
    <w:rsid w:val="00756375"/>
    <w:rsid w:val="0075662D"/>
    <w:rsid w:val="007569C5"/>
    <w:rsid w:val="00757045"/>
    <w:rsid w:val="00757082"/>
    <w:rsid w:val="00757630"/>
    <w:rsid w:val="007579EB"/>
    <w:rsid w:val="0076014E"/>
    <w:rsid w:val="0076033A"/>
    <w:rsid w:val="00760626"/>
    <w:rsid w:val="00760755"/>
    <w:rsid w:val="00760BCF"/>
    <w:rsid w:val="007611F7"/>
    <w:rsid w:val="00761C03"/>
    <w:rsid w:val="00761C2E"/>
    <w:rsid w:val="00761C8B"/>
    <w:rsid w:val="00761FD5"/>
    <w:rsid w:val="007621C4"/>
    <w:rsid w:val="00762C4F"/>
    <w:rsid w:val="007632FE"/>
    <w:rsid w:val="007639D9"/>
    <w:rsid w:val="0076437E"/>
    <w:rsid w:val="00764574"/>
    <w:rsid w:val="007649BE"/>
    <w:rsid w:val="00764A21"/>
    <w:rsid w:val="00764DDD"/>
    <w:rsid w:val="007650FD"/>
    <w:rsid w:val="007653F7"/>
    <w:rsid w:val="007655D2"/>
    <w:rsid w:val="0076572B"/>
    <w:rsid w:val="007661B8"/>
    <w:rsid w:val="007665B2"/>
    <w:rsid w:val="007666C4"/>
    <w:rsid w:val="0076678E"/>
    <w:rsid w:val="007667B4"/>
    <w:rsid w:val="0076684F"/>
    <w:rsid w:val="007669AD"/>
    <w:rsid w:val="00767274"/>
    <w:rsid w:val="007673AC"/>
    <w:rsid w:val="007679B9"/>
    <w:rsid w:val="007679FB"/>
    <w:rsid w:val="0077052F"/>
    <w:rsid w:val="00770BEA"/>
    <w:rsid w:val="00770C77"/>
    <w:rsid w:val="00771718"/>
    <w:rsid w:val="00771981"/>
    <w:rsid w:val="00772295"/>
    <w:rsid w:val="00772298"/>
    <w:rsid w:val="007726A7"/>
    <w:rsid w:val="007726FD"/>
    <w:rsid w:val="00772852"/>
    <w:rsid w:val="00772B7B"/>
    <w:rsid w:val="0077327F"/>
    <w:rsid w:val="0077334C"/>
    <w:rsid w:val="0077391E"/>
    <w:rsid w:val="00774253"/>
    <w:rsid w:val="0077447A"/>
    <w:rsid w:val="007745A3"/>
    <w:rsid w:val="007746DE"/>
    <w:rsid w:val="00774B3F"/>
    <w:rsid w:val="00774F6E"/>
    <w:rsid w:val="0077520E"/>
    <w:rsid w:val="007757CA"/>
    <w:rsid w:val="00775836"/>
    <w:rsid w:val="0077593B"/>
    <w:rsid w:val="00775D02"/>
    <w:rsid w:val="00775DC8"/>
    <w:rsid w:val="0077600C"/>
    <w:rsid w:val="0077608C"/>
    <w:rsid w:val="00776741"/>
    <w:rsid w:val="00776891"/>
    <w:rsid w:val="00776A21"/>
    <w:rsid w:val="00776C82"/>
    <w:rsid w:val="00776D4F"/>
    <w:rsid w:val="00776ED2"/>
    <w:rsid w:val="00776FE8"/>
    <w:rsid w:val="007771CC"/>
    <w:rsid w:val="00777221"/>
    <w:rsid w:val="00777251"/>
    <w:rsid w:val="00777271"/>
    <w:rsid w:val="007775BE"/>
    <w:rsid w:val="00777E38"/>
    <w:rsid w:val="00777F15"/>
    <w:rsid w:val="0078032E"/>
    <w:rsid w:val="007803DF"/>
    <w:rsid w:val="0078053B"/>
    <w:rsid w:val="00780802"/>
    <w:rsid w:val="00780D50"/>
    <w:rsid w:val="00780E22"/>
    <w:rsid w:val="00781082"/>
    <w:rsid w:val="0078110F"/>
    <w:rsid w:val="00781163"/>
    <w:rsid w:val="007812AE"/>
    <w:rsid w:val="0078166F"/>
    <w:rsid w:val="007817FA"/>
    <w:rsid w:val="00781AC2"/>
    <w:rsid w:val="00781BAB"/>
    <w:rsid w:val="00781BF7"/>
    <w:rsid w:val="00781C30"/>
    <w:rsid w:val="00781FD5"/>
    <w:rsid w:val="00782D2C"/>
    <w:rsid w:val="007832FE"/>
    <w:rsid w:val="0078354B"/>
    <w:rsid w:val="00783BBB"/>
    <w:rsid w:val="00783E68"/>
    <w:rsid w:val="00783F7A"/>
    <w:rsid w:val="00784293"/>
    <w:rsid w:val="007842B8"/>
    <w:rsid w:val="00784787"/>
    <w:rsid w:val="00784A27"/>
    <w:rsid w:val="00784C12"/>
    <w:rsid w:val="00784C18"/>
    <w:rsid w:val="00784FAE"/>
    <w:rsid w:val="00785364"/>
    <w:rsid w:val="0078598C"/>
    <w:rsid w:val="00785AD8"/>
    <w:rsid w:val="00785C66"/>
    <w:rsid w:val="00785C8A"/>
    <w:rsid w:val="00785D9B"/>
    <w:rsid w:val="00785E17"/>
    <w:rsid w:val="00786574"/>
    <w:rsid w:val="00786593"/>
    <w:rsid w:val="007867E1"/>
    <w:rsid w:val="0078693D"/>
    <w:rsid w:val="00786A5F"/>
    <w:rsid w:val="00786C5B"/>
    <w:rsid w:val="007875F9"/>
    <w:rsid w:val="00787E42"/>
    <w:rsid w:val="00790535"/>
    <w:rsid w:val="0079082B"/>
    <w:rsid w:val="00790A9F"/>
    <w:rsid w:val="00790ED3"/>
    <w:rsid w:val="00791308"/>
    <w:rsid w:val="0079132F"/>
    <w:rsid w:val="0079134D"/>
    <w:rsid w:val="00791B7D"/>
    <w:rsid w:val="00791BB9"/>
    <w:rsid w:val="00791BD6"/>
    <w:rsid w:val="00791D0F"/>
    <w:rsid w:val="007926B0"/>
    <w:rsid w:val="00792978"/>
    <w:rsid w:val="00792A7A"/>
    <w:rsid w:val="00792B8E"/>
    <w:rsid w:val="00792C63"/>
    <w:rsid w:val="00792F66"/>
    <w:rsid w:val="007932D5"/>
    <w:rsid w:val="00793881"/>
    <w:rsid w:val="00793A99"/>
    <w:rsid w:val="00793DC9"/>
    <w:rsid w:val="00793E5B"/>
    <w:rsid w:val="007940F1"/>
    <w:rsid w:val="007943FE"/>
    <w:rsid w:val="0079490D"/>
    <w:rsid w:val="00794A59"/>
    <w:rsid w:val="00794E5C"/>
    <w:rsid w:val="00795362"/>
    <w:rsid w:val="007956E9"/>
    <w:rsid w:val="007958E9"/>
    <w:rsid w:val="00795BB4"/>
    <w:rsid w:val="00795EAA"/>
    <w:rsid w:val="007962F4"/>
    <w:rsid w:val="0079641E"/>
    <w:rsid w:val="007966F6"/>
    <w:rsid w:val="007968BE"/>
    <w:rsid w:val="0079702D"/>
    <w:rsid w:val="007971E9"/>
    <w:rsid w:val="0079731A"/>
    <w:rsid w:val="00797444"/>
    <w:rsid w:val="00797C1F"/>
    <w:rsid w:val="00797F75"/>
    <w:rsid w:val="007A0608"/>
    <w:rsid w:val="007A0D9C"/>
    <w:rsid w:val="007A108A"/>
    <w:rsid w:val="007A14BF"/>
    <w:rsid w:val="007A1899"/>
    <w:rsid w:val="007A196C"/>
    <w:rsid w:val="007A1A5F"/>
    <w:rsid w:val="007A1CFF"/>
    <w:rsid w:val="007A234E"/>
    <w:rsid w:val="007A2525"/>
    <w:rsid w:val="007A25CD"/>
    <w:rsid w:val="007A2E56"/>
    <w:rsid w:val="007A2E89"/>
    <w:rsid w:val="007A2F6D"/>
    <w:rsid w:val="007A3763"/>
    <w:rsid w:val="007A3FC1"/>
    <w:rsid w:val="007A4178"/>
    <w:rsid w:val="007A4AAE"/>
    <w:rsid w:val="007A4B5F"/>
    <w:rsid w:val="007A4C39"/>
    <w:rsid w:val="007A4C3A"/>
    <w:rsid w:val="007A4D36"/>
    <w:rsid w:val="007A4FD4"/>
    <w:rsid w:val="007A5427"/>
    <w:rsid w:val="007A55B4"/>
    <w:rsid w:val="007A57F8"/>
    <w:rsid w:val="007A609C"/>
    <w:rsid w:val="007A6C4F"/>
    <w:rsid w:val="007A6C69"/>
    <w:rsid w:val="007A6E6A"/>
    <w:rsid w:val="007A7235"/>
    <w:rsid w:val="007A72F9"/>
    <w:rsid w:val="007A73D4"/>
    <w:rsid w:val="007A7590"/>
    <w:rsid w:val="007A7928"/>
    <w:rsid w:val="007A7A24"/>
    <w:rsid w:val="007B0160"/>
    <w:rsid w:val="007B0249"/>
    <w:rsid w:val="007B0729"/>
    <w:rsid w:val="007B08C2"/>
    <w:rsid w:val="007B0E25"/>
    <w:rsid w:val="007B0E74"/>
    <w:rsid w:val="007B1588"/>
    <w:rsid w:val="007B1E58"/>
    <w:rsid w:val="007B20F5"/>
    <w:rsid w:val="007B2574"/>
    <w:rsid w:val="007B27F2"/>
    <w:rsid w:val="007B2C13"/>
    <w:rsid w:val="007B2E59"/>
    <w:rsid w:val="007B2E92"/>
    <w:rsid w:val="007B354A"/>
    <w:rsid w:val="007B3A58"/>
    <w:rsid w:val="007B3B28"/>
    <w:rsid w:val="007B3C37"/>
    <w:rsid w:val="007B3DEC"/>
    <w:rsid w:val="007B41F5"/>
    <w:rsid w:val="007B4645"/>
    <w:rsid w:val="007B46D7"/>
    <w:rsid w:val="007B4833"/>
    <w:rsid w:val="007B4952"/>
    <w:rsid w:val="007B499F"/>
    <w:rsid w:val="007B4ADC"/>
    <w:rsid w:val="007B4E29"/>
    <w:rsid w:val="007B55B0"/>
    <w:rsid w:val="007B55EE"/>
    <w:rsid w:val="007B5760"/>
    <w:rsid w:val="007B5E21"/>
    <w:rsid w:val="007B5F7C"/>
    <w:rsid w:val="007B610D"/>
    <w:rsid w:val="007B62F9"/>
    <w:rsid w:val="007B6D6C"/>
    <w:rsid w:val="007B6EA5"/>
    <w:rsid w:val="007B7378"/>
    <w:rsid w:val="007B7414"/>
    <w:rsid w:val="007B75D0"/>
    <w:rsid w:val="007B7719"/>
    <w:rsid w:val="007B779F"/>
    <w:rsid w:val="007B7A52"/>
    <w:rsid w:val="007B7BEF"/>
    <w:rsid w:val="007C00B6"/>
    <w:rsid w:val="007C030A"/>
    <w:rsid w:val="007C066A"/>
    <w:rsid w:val="007C0A74"/>
    <w:rsid w:val="007C0AEC"/>
    <w:rsid w:val="007C1264"/>
    <w:rsid w:val="007C1434"/>
    <w:rsid w:val="007C15EF"/>
    <w:rsid w:val="007C1AA4"/>
    <w:rsid w:val="007C1BF3"/>
    <w:rsid w:val="007C1EB6"/>
    <w:rsid w:val="007C22AC"/>
    <w:rsid w:val="007C2970"/>
    <w:rsid w:val="007C2D04"/>
    <w:rsid w:val="007C2FA1"/>
    <w:rsid w:val="007C30CE"/>
    <w:rsid w:val="007C32F9"/>
    <w:rsid w:val="007C34AF"/>
    <w:rsid w:val="007C34B7"/>
    <w:rsid w:val="007C36C0"/>
    <w:rsid w:val="007C37AB"/>
    <w:rsid w:val="007C403D"/>
    <w:rsid w:val="007C424A"/>
    <w:rsid w:val="007C42E0"/>
    <w:rsid w:val="007C43C3"/>
    <w:rsid w:val="007C4636"/>
    <w:rsid w:val="007C49C8"/>
    <w:rsid w:val="007C4A09"/>
    <w:rsid w:val="007C4A28"/>
    <w:rsid w:val="007C4A4A"/>
    <w:rsid w:val="007C4B61"/>
    <w:rsid w:val="007C4C3C"/>
    <w:rsid w:val="007C4C95"/>
    <w:rsid w:val="007C54C7"/>
    <w:rsid w:val="007C5597"/>
    <w:rsid w:val="007C57EA"/>
    <w:rsid w:val="007C5900"/>
    <w:rsid w:val="007C5BA0"/>
    <w:rsid w:val="007C5BD8"/>
    <w:rsid w:val="007C61BB"/>
    <w:rsid w:val="007C6521"/>
    <w:rsid w:val="007C66B6"/>
    <w:rsid w:val="007C67C6"/>
    <w:rsid w:val="007C69E5"/>
    <w:rsid w:val="007C6DC6"/>
    <w:rsid w:val="007C71DB"/>
    <w:rsid w:val="007C78FF"/>
    <w:rsid w:val="007C7978"/>
    <w:rsid w:val="007C7B0B"/>
    <w:rsid w:val="007C7B3D"/>
    <w:rsid w:val="007C7C1E"/>
    <w:rsid w:val="007C7D42"/>
    <w:rsid w:val="007D03FC"/>
    <w:rsid w:val="007D0D86"/>
    <w:rsid w:val="007D0DB8"/>
    <w:rsid w:val="007D0FDE"/>
    <w:rsid w:val="007D12D9"/>
    <w:rsid w:val="007D1F2E"/>
    <w:rsid w:val="007D218A"/>
    <w:rsid w:val="007D23DC"/>
    <w:rsid w:val="007D248D"/>
    <w:rsid w:val="007D2D5C"/>
    <w:rsid w:val="007D2F3D"/>
    <w:rsid w:val="007D3415"/>
    <w:rsid w:val="007D3808"/>
    <w:rsid w:val="007D3BF2"/>
    <w:rsid w:val="007D3E01"/>
    <w:rsid w:val="007D3EE9"/>
    <w:rsid w:val="007D4A48"/>
    <w:rsid w:val="007D4CDA"/>
    <w:rsid w:val="007D51C3"/>
    <w:rsid w:val="007D5678"/>
    <w:rsid w:val="007D5696"/>
    <w:rsid w:val="007D643B"/>
    <w:rsid w:val="007D6709"/>
    <w:rsid w:val="007D685C"/>
    <w:rsid w:val="007D6B05"/>
    <w:rsid w:val="007D6B08"/>
    <w:rsid w:val="007D6F72"/>
    <w:rsid w:val="007D7098"/>
    <w:rsid w:val="007D7153"/>
    <w:rsid w:val="007D7408"/>
    <w:rsid w:val="007D755E"/>
    <w:rsid w:val="007E0517"/>
    <w:rsid w:val="007E0771"/>
    <w:rsid w:val="007E0792"/>
    <w:rsid w:val="007E08E9"/>
    <w:rsid w:val="007E0D80"/>
    <w:rsid w:val="007E115F"/>
    <w:rsid w:val="007E19B3"/>
    <w:rsid w:val="007E25DA"/>
    <w:rsid w:val="007E260B"/>
    <w:rsid w:val="007E262A"/>
    <w:rsid w:val="007E28C3"/>
    <w:rsid w:val="007E2A91"/>
    <w:rsid w:val="007E2E78"/>
    <w:rsid w:val="007E2F50"/>
    <w:rsid w:val="007E34AE"/>
    <w:rsid w:val="007E392C"/>
    <w:rsid w:val="007E3C4B"/>
    <w:rsid w:val="007E3D3D"/>
    <w:rsid w:val="007E3ED0"/>
    <w:rsid w:val="007E42C7"/>
    <w:rsid w:val="007E43C9"/>
    <w:rsid w:val="007E45E2"/>
    <w:rsid w:val="007E4990"/>
    <w:rsid w:val="007E4D00"/>
    <w:rsid w:val="007E5178"/>
    <w:rsid w:val="007E51DE"/>
    <w:rsid w:val="007E5354"/>
    <w:rsid w:val="007E53BF"/>
    <w:rsid w:val="007E55BE"/>
    <w:rsid w:val="007E572A"/>
    <w:rsid w:val="007E5830"/>
    <w:rsid w:val="007E5F52"/>
    <w:rsid w:val="007E63F1"/>
    <w:rsid w:val="007E671D"/>
    <w:rsid w:val="007E67F4"/>
    <w:rsid w:val="007E6BC9"/>
    <w:rsid w:val="007E6C9F"/>
    <w:rsid w:val="007E7576"/>
    <w:rsid w:val="007E7E3E"/>
    <w:rsid w:val="007F0886"/>
    <w:rsid w:val="007F096C"/>
    <w:rsid w:val="007F09EA"/>
    <w:rsid w:val="007F0CC8"/>
    <w:rsid w:val="007F1366"/>
    <w:rsid w:val="007F14B1"/>
    <w:rsid w:val="007F187A"/>
    <w:rsid w:val="007F1B1F"/>
    <w:rsid w:val="007F1F72"/>
    <w:rsid w:val="007F2918"/>
    <w:rsid w:val="007F3176"/>
    <w:rsid w:val="007F47BC"/>
    <w:rsid w:val="007F4838"/>
    <w:rsid w:val="007F509B"/>
    <w:rsid w:val="007F54F6"/>
    <w:rsid w:val="007F5A5C"/>
    <w:rsid w:val="007F5F31"/>
    <w:rsid w:val="007F6004"/>
    <w:rsid w:val="007F60A3"/>
    <w:rsid w:val="007F632B"/>
    <w:rsid w:val="007F64E6"/>
    <w:rsid w:val="007F67A9"/>
    <w:rsid w:val="007F6F15"/>
    <w:rsid w:val="007F70D0"/>
    <w:rsid w:val="007F7297"/>
    <w:rsid w:val="007F746B"/>
    <w:rsid w:val="007F7564"/>
    <w:rsid w:val="007F7C3E"/>
    <w:rsid w:val="007F7CA0"/>
    <w:rsid w:val="007F7CD2"/>
    <w:rsid w:val="00800094"/>
    <w:rsid w:val="008001D6"/>
    <w:rsid w:val="008005BD"/>
    <w:rsid w:val="008005E0"/>
    <w:rsid w:val="00800E0D"/>
    <w:rsid w:val="008015F7"/>
    <w:rsid w:val="00801CCF"/>
    <w:rsid w:val="00801F61"/>
    <w:rsid w:val="0080233A"/>
    <w:rsid w:val="0080255F"/>
    <w:rsid w:val="008029F8"/>
    <w:rsid w:val="00802E58"/>
    <w:rsid w:val="008033E5"/>
    <w:rsid w:val="00803403"/>
    <w:rsid w:val="00803625"/>
    <w:rsid w:val="00803AD6"/>
    <w:rsid w:val="00803FE1"/>
    <w:rsid w:val="008041CC"/>
    <w:rsid w:val="008041CF"/>
    <w:rsid w:val="008042ED"/>
    <w:rsid w:val="008044C2"/>
    <w:rsid w:val="008049BD"/>
    <w:rsid w:val="00804D9C"/>
    <w:rsid w:val="00805096"/>
    <w:rsid w:val="00805281"/>
    <w:rsid w:val="00805548"/>
    <w:rsid w:val="008056A9"/>
    <w:rsid w:val="00805920"/>
    <w:rsid w:val="00805ECA"/>
    <w:rsid w:val="00805FEE"/>
    <w:rsid w:val="00806384"/>
    <w:rsid w:val="00806464"/>
    <w:rsid w:val="008065A0"/>
    <w:rsid w:val="00806F80"/>
    <w:rsid w:val="008073C7"/>
    <w:rsid w:val="00807680"/>
    <w:rsid w:val="0080782F"/>
    <w:rsid w:val="00807C6A"/>
    <w:rsid w:val="00807E58"/>
    <w:rsid w:val="00807F10"/>
    <w:rsid w:val="00810028"/>
    <w:rsid w:val="0081018E"/>
    <w:rsid w:val="0081022B"/>
    <w:rsid w:val="008106A1"/>
    <w:rsid w:val="00810AB0"/>
    <w:rsid w:val="00810C67"/>
    <w:rsid w:val="00810D94"/>
    <w:rsid w:val="0081127E"/>
    <w:rsid w:val="00811333"/>
    <w:rsid w:val="00811371"/>
    <w:rsid w:val="00811376"/>
    <w:rsid w:val="008115E4"/>
    <w:rsid w:val="00811AC6"/>
    <w:rsid w:val="00811BF5"/>
    <w:rsid w:val="00811D8C"/>
    <w:rsid w:val="00812072"/>
    <w:rsid w:val="0081213C"/>
    <w:rsid w:val="00812205"/>
    <w:rsid w:val="00812311"/>
    <w:rsid w:val="00812383"/>
    <w:rsid w:val="00812579"/>
    <w:rsid w:val="00812763"/>
    <w:rsid w:val="008136CF"/>
    <w:rsid w:val="00813A4D"/>
    <w:rsid w:val="00813ABE"/>
    <w:rsid w:val="008142EC"/>
    <w:rsid w:val="00814546"/>
    <w:rsid w:val="008145DF"/>
    <w:rsid w:val="008145FD"/>
    <w:rsid w:val="00814BB7"/>
    <w:rsid w:val="00815222"/>
    <w:rsid w:val="008155A0"/>
    <w:rsid w:val="00815F38"/>
    <w:rsid w:val="00816445"/>
    <w:rsid w:val="00816713"/>
    <w:rsid w:val="00816802"/>
    <w:rsid w:val="00816BB8"/>
    <w:rsid w:val="008172A5"/>
    <w:rsid w:val="0082000C"/>
    <w:rsid w:val="008203B4"/>
    <w:rsid w:val="00820603"/>
    <w:rsid w:val="00820777"/>
    <w:rsid w:val="00820AD2"/>
    <w:rsid w:val="00820CE2"/>
    <w:rsid w:val="00820D09"/>
    <w:rsid w:val="00820D7B"/>
    <w:rsid w:val="00820E03"/>
    <w:rsid w:val="00820F51"/>
    <w:rsid w:val="008210A9"/>
    <w:rsid w:val="00821123"/>
    <w:rsid w:val="00821236"/>
    <w:rsid w:val="00821844"/>
    <w:rsid w:val="008219AA"/>
    <w:rsid w:val="00821B5F"/>
    <w:rsid w:val="00821BDA"/>
    <w:rsid w:val="008222F7"/>
    <w:rsid w:val="008223E6"/>
    <w:rsid w:val="00822949"/>
    <w:rsid w:val="00822ABD"/>
    <w:rsid w:val="00822C19"/>
    <w:rsid w:val="00822D3E"/>
    <w:rsid w:val="0082305B"/>
    <w:rsid w:val="008232F9"/>
    <w:rsid w:val="00823336"/>
    <w:rsid w:val="008237D6"/>
    <w:rsid w:val="00823B0C"/>
    <w:rsid w:val="00823D74"/>
    <w:rsid w:val="00824067"/>
    <w:rsid w:val="0082449F"/>
    <w:rsid w:val="0082493A"/>
    <w:rsid w:val="00824BFC"/>
    <w:rsid w:val="00824C1B"/>
    <w:rsid w:val="0082573B"/>
    <w:rsid w:val="00825A14"/>
    <w:rsid w:val="00825D0E"/>
    <w:rsid w:val="0082662A"/>
    <w:rsid w:val="0082677C"/>
    <w:rsid w:val="008267B5"/>
    <w:rsid w:val="00826ECE"/>
    <w:rsid w:val="0082750A"/>
    <w:rsid w:val="00827EE1"/>
    <w:rsid w:val="0083027D"/>
    <w:rsid w:val="0083035F"/>
    <w:rsid w:val="00830619"/>
    <w:rsid w:val="00830AF7"/>
    <w:rsid w:val="0083143F"/>
    <w:rsid w:val="008321DD"/>
    <w:rsid w:val="008323AC"/>
    <w:rsid w:val="0083272E"/>
    <w:rsid w:val="00832B09"/>
    <w:rsid w:val="00832F07"/>
    <w:rsid w:val="00833154"/>
    <w:rsid w:val="00833279"/>
    <w:rsid w:val="00833404"/>
    <w:rsid w:val="00833545"/>
    <w:rsid w:val="00833801"/>
    <w:rsid w:val="00833859"/>
    <w:rsid w:val="00833E28"/>
    <w:rsid w:val="00833F89"/>
    <w:rsid w:val="008342A3"/>
    <w:rsid w:val="008344E0"/>
    <w:rsid w:val="00834506"/>
    <w:rsid w:val="00834864"/>
    <w:rsid w:val="00834A1A"/>
    <w:rsid w:val="00834A3A"/>
    <w:rsid w:val="00834AA0"/>
    <w:rsid w:val="00834BBA"/>
    <w:rsid w:val="00834E2D"/>
    <w:rsid w:val="008355B3"/>
    <w:rsid w:val="008356C9"/>
    <w:rsid w:val="00835E83"/>
    <w:rsid w:val="00835F0A"/>
    <w:rsid w:val="00835FC2"/>
    <w:rsid w:val="008363D4"/>
    <w:rsid w:val="00836431"/>
    <w:rsid w:val="00836724"/>
    <w:rsid w:val="00836A37"/>
    <w:rsid w:val="00836AEE"/>
    <w:rsid w:val="00836D3F"/>
    <w:rsid w:val="008370F6"/>
    <w:rsid w:val="008376FF"/>
    <w:rsid w:val="00837745"/>
    <w:rsid w:val="0083785E"/>
    <w:rsid w:val="00837A7A"/>
    <w:rsid w:val="00837DCC"/>
    <w:rsid w:val="00837E67"/>
    <w:rsid w:val="00837F95"/>
    <w:rsid w:val="00840585"/>
    <w:rsid w:val="00840692"/>
    <w:rsid w:val="008408A0"/>
    <w:rsid w:val="00840C2A"/>
    <w:rsid w:val="00840F55"/>
    <w:rsid w:val="00841221"/>
    <w:rsid w:val="00841322"/>
    <w:rsid w:val="0084158A"/>
    <w:rsid w:val="008417B2"/>
    <w:rsid w:val="00841895"/>
    <w:rsid w:val="00841B6E"/>
    <w:rsid w:val="00841E74"/>
    <w:rsid w:val="00841F1F"/>
    <w:rsid w:val="008423DB"/>
    <w:rsid w:val="00842579"/>
    <w:rsid w:val="00842883"/>
    <w:rsid w:val="0084289E"/>
    <w:rsid w:val="00842B53"/>
    <w:rsid w:val="00842C9F"/>
    <w:rsid w:val="00842CDD"/>
    <w:rsid w:val="00842D2E"/>
    <w:rsid w:val="008433A0"/>
    <w:rsid w:val="00843698"/>
    <w:rsid w:val="00843923"/>
    <w:rsid w:val="00843DCD"/>
    <w:rsid w:val="00843E0A"/>
    <w:rsid w:val="00843E1E"/>
    <w:rsid w:val="00844331"/>
    <w:rsid w:val="008446AD"/>
    <w:rsid w:val="008446C8"/>
    <w:rsid w:val="008451AB"/>
    <w:rsid w:val="008452D1"/>
    <w:rsid w:val="0084561A"/>
    <w:rsid w:val="00845911"/>
    <w:rsid w:val="00845F20"/>
    <w:rsid w:val="00846008"/>
    <w:rsid w:val="00846D0F"/>
    <w:rsid w:val="00847153"/>
    <w:rsid w:val="008471E2"/>
    <w:rsid w:val="008471FD"/>
    <w:rsid w:val="0084736C"/>
    <w:rsid w:val="00847FAF"/>
    <w:rsid w:val="00850278"/>
    <w:rsid w:val="00850D0A"/>
    <w:rsid w:val="00850D16"/>
    <w:rsid w:val="00851766"/>
    <w:rsid w:val="0085199D"/>
    <w:rsid w:val="00851A23"/>
    <w:rsid w:val="00852255"/>
    <w:rsid w:val="0085246E"/>
    <w:rsid w:val="008528F8"/>
    <w:rsid w:val="00852B0E"/>
    <w:rsid w:val="00852B91"/>
    <w:rsid w:val="00852C9F"/>
    <w:rsid w:val="00852F8F"/>
    <w:rsid w:val="0085396C"/>
    <w:rsid w:val="0085410C"/>
    <w:rsid w:val="0085411D"/>
    <w:rsid w:val="00854257"/>
    <w:rsid w:val="0085447A"/>
    <w:rsid w:val="00854915"/>
    <w:rsid w:val="00854A9F"/>
    <w:rsid w:val="00854CCA"/>
    <w:rsid w:val="00854FDA"/>
    <w:rsid w:val="00855055"/>
    <w:rsid w:val="008554A3"/>
    <w:rsid w:val="0085576E"/>
    <w:rsid w:val="00855956"/>
    <w:rsid w:val="00855BB9"/>
    <w:rsid w:val="008563A8"/>
    <w:rsid w:val="00856772"/>
    <w:rsid w:val="00856B18"/>
    <w:rsid w:val="008570E3"/>
    <w:rsid w:val="008572CC"/>
    <w:rsid w:val="0085752D"/>
    <w:rsid w:val="00857553"/>
    <w:rsid w:val="00857A54"/>
    <w:rsid w:val="00857C71"/>
    <w:rsid w:val="00857D18"/>
    <w:rsid w:val="008601B4"/>
    <w:rsid w:val="00860624"/>
    <w:rsid w:val="00860A67"/>
    <w:rsid w:val="00860AC1"/>
    <w:rsid w:val="00861BED"/>
    <w:rsid w:val="00861D1D"/>
    <w:rsid w:val="008621BF"/>
    <w:rsid w:val="0086227E"/>
    <w:rsid w:val="008628E2"/>
    <w:rsid w:val="00862A21"/>
    <w:rsid w:val="008636B9"/>
    <w:rsid w:val="008638BE"/>
    <w:rsid w:val="008639D2"/>
    <w:rsid w:val="00863CAB"/>
    <w:rsid w:val="008640A2"/>
    <w:rsid w:val="00864300"/>
    <w:rsid w:val="008646B1"/>
    <w:rsid w:val="008649C4"/>
    <w:rsid w:val="00864AF3"/>
    <w:rsid w:val="008653C6"/>
    <w:rsid w:val="00865497"/>
    <w:rsid w:val="00865980"/>
    <w:rsid w:val="00866408"/>
    <w:rsid w:val="00866537"/>
    <w:rsid w:val="00866ABD"/>
    <w:rsid w:val="008673AD"/>
    <w:rsid w:val="00867533"/>
    <w:rsid w:val="00867ADB"/>
    <w:rsid w:val="00867E29"/>
    <w:rsid w:val="0087066E"/>
    <w:rsid w:val="0087086D"/>
    <w:rsid w:val="00870F10"/>
    <w:rsid w:val="00870F3F"/>
    <w:rsid w:val="00871166"/>
    <w:rsid w:val="008715BD"/>
    <w:rsid w:val="008716D8"/>
    <w:rsid w:val="00871CA4"/>
    <w:rsid w:val="00871D64"/>
    <w:rsid w:val="00871E10"/>
    <w:rsid w:val="00872013"/>
    <w:rsid w:val="00872151"/>
    <w:rsid w:val="00872283"/>
    <w:rsid w:val="008723E3"/>
    <w:rsid w:val="00872631"/>
    <w:rsid w:val="0087300F"/>
    <w:rsid w:val="008732FD"/>
    <w:rsid w:val="00873333"/>
    <w:rsid w:val="008735D5"/>
    <w:rsid w:val="00873A83"/>
    <w:rsid w:val="00873A9E"/>
    <w:rsid w:val="00873C66"/>
    <w:rsid w:val="00873F1B"/>
    <w:rsid w:val="00874489"/>
    <w:rsid w:val="00874D95"/>
    <w:rsid w:val="00874DB5"/>
    <w:rsid w:val="00875072"/>
    <w:rsid w:val="00875188"/>
    <w:rsid w:val="00875631"/>
    <w:rsid w:val="0087583E"/>
    <w:rsid w:val="00875942"/>
    <w:rsid w:val="00875990"/>
    <w:rsid w:val="00875C4D"/>
    <w:rsid w:val="008760F9"/>
    <w:rsid w:val="0087649B"/>
    <w:rsid w:val="00876DAE"/>
    <w:rsid w:val="008771C1"/>
    <w:rsid w:val="0087743D"/>
    <w:rsid w:val="0087771E"/>
    <w:rsid w:val="00880009"/>
    <w:rsid w:val="008800CA"/>
    <w:rsid w:val="008804CA"/>
    <w:rsid w:val="00880694"/>
    <w:rsid w:val="0088129F"/>
    <w:rsid w:val="0088154F"/>
    <w:rsid w:val="0088215F"/>
    <w:rsid w:val="00882548"/>
    <w:rsid w:val="0088268E"/>
    <w:rsid w:val="00882743"/>
    <w:rsid w:val="00882C5E"/>
    <w:rsid w:val="008832F7"/>
    <w:rsid w:val="0088332C"/>
    <w:rsid w:val="008834DE"/>
    <w:rsid w:val="0088360C"/>
    <w:rsid w:val="00883709"/>
    <w:rsid w:val="00883923"/>
    <w:rsid w:val="00883EDB"/>
    <w:rsid w:val="00883F3A"/>
    <w:rsid w:val="0088408C"/>
    <w:rsid w:val="00884350"/>
    <w:rsid w:val="008849AC"/>
    <w:rsid w:val="00884B18"/>
    <w:rsid w:val="00884B97"/>
    <w:rsid w:val="00885684"/>
    <w:rsid w:val="0088592C"/>
    <w:rsid w:val="00885BF6"/>
    <w:rsid w:val="0088600D"/>
    <w:rsid w:val="00886180"/>
    <w:rsid w:val="008861CA"/>
    <w:rsid w:val="00886261"/>
    <w:rsid w:val="00886272"/>
    <w:rsid w:val="008865DC"/>
    <w:rsid w:val="00886669"/>
    <w:rsid w:val="00886671"/>
    <w:rsid w:val="0088676C"/>
    <w:rsid w:val="00886782"/>
    <w:rsid w:val="008867D8"/>
    <w:rsid w:val="00886CEA"/>
    <w:rsid w:val="00887117"/>
    <w:rsid w:val="008875E7"/>
    <w:rsid w:val="008878CF"/>
    <w:rsid w:val="00887984"/>
    <w:rsid w:val="00887B95"/>
    <w:rsid w:val="00887CAC"/>
    <w:rsid w:val="008902F3"/>
    <w:rsid w:val="008906DD"/>
    <w:rsid w:val="008908E7"/>
    <w:rsid w:val="00891149"/>
    <w:rsid w:val="00891237"/>
    <w:rsid w:val="0089134D"/>
    <w:rsid w:val="008916BB"/>
    <w:rsid w:val="008919E0"/>
    <w:rsid w:val="00891C5D"/>
    <w:rsid w:val="00892454"/>
    <w:rsid w:val="00892880"/>
    <w:rsid w:val="0089292D"/>
    <w:rsid w:val="00892AA2"/>
    <w:rsid w:val="00892B9D"/>
    <w:rsid w:val="00892BDD"/>
    <w:rsid w:val="00892C44"/>
    <w:rsid w:val="00892E86"/>
    <w:rsid w:val="00893336"/>
    <w:rsid w:val="00893372"/>
    <w:rsid w:val="00893576"/>
    <w:rsid w:val="0089357C"/>
    <w:rsid w:val="0089370B"/>
    <w:rsid w:val="008938CC"/>
    <w:rsid w:val="008941A5"/>
    <w:rsid w:val="008944B9"/>
    <w:rsid w:val="008944F5"/>
    <w:rsid w:val="008945B5"/>
    <w:rsid w:val="00894743"/>
    <w:rsid w:val="008947C0"/>
    <w:rsid w:val="008951A4"/>
    <w:rsid w:val="0089585E"/>
    <w:rsid w:val="00895900"/>
    <w:rsid w:val="008962C0"/>
    <w:rsid w:val="00896536"/>
    <w:rsid w:val="00896AC5"/>
    <w:rsid w:val="00896EAC"/>
    <w:rsid w:val="00896EB6"/>
    <w:rsid w:val="00896F87"/>
    <w:rsid w:val="00897235"/>
    <w:rsid w:val="008972E0"/>
    <w:rsid w:val="00897710"/>
    <w:rsid w:val="00897D46"/>
    <w:rsid w:val="008A0335"/>
    <w:rsid w:val="008A0815"/>
    <w:rsid w:val="008A08F0"/>
    <w:rsid w:val="008A0977"/>
    <w:rsid w:val="008A0E08"/>
    <w:rsid w:val="008A0EF0"/>
    <w:rsid w:val="008A1418"/>
    <w:rsid w:val="008A1540"/>
    <w:rsid w:val="008A22A4"/>
    <w:rsid w:val="008A22F7"/>
    <w:rsid w:val="008A2593"/>
    <w:rsid w:val="008A29DD"/>
    <w:rsid w:val="008A2DA4"/>
    <w:rsid w:val="008A2DAE"/>
    <w:rsid w:val="008A3960"/>
    <w:rsid w:val="008A3E7A"/>
    <w:rsid w:val="008A435C"/>
    <w:rsid w:val="008A4556"/>
    <w:rsid w:val="008A4560"/>
    <w:rsid w:val="008A4595"/>
    <w:rsid w:val="008A493C"/>
    <w:rsid w:val="008A4B41"/>
    <w:rsid w:val="008A4D82"/>
    <w:rsid w:val="008A4E60"/>
    <w:rsid w:val="008A5396"/>
    <w:rsid w:val="008A57A6"/>
    <w:rsid w:val="008A583F"/>
    <w:rsid w:val="008A5F1A"/>
    <w:rsid w:val="008A62AD"/>
    <w:rsid w:val="008A648F"/>
    <w:rsid w:val="008A68B1"/>
    <w:rsid w:val="008A6AB9"/>
    <w:rsid w:val="008A6CC7"/>
    <w:rsid w:val="008A6D07"/>
    <w:rsid w:val="008A6D4C"/>
    <w:rsid w:val="008A71ED"/>
    <w:rsid w:val="008A76EB"/>
    <w:rsid w:val="008A78B9"/>
    <w:rsid w:val="008A7BF0"/>
    <w:rsid w:val="008A7F95"/>
    <w:rsid w:val="008B01FF"/>
    <w:rsid w:val="008B03C0"/>
    <w:rsid w:val="008B0605"/>
    <w:rsid w:val="008B06C0"/>
    <w:rsid w:val="008B07A6"/>
    <w:rsid w:val="008B07A7"/>
    <w:rsid w:val="008B0CD4"/>
    <w:rsid w:val="008B0E08"/>
    <w:rsid w:val="008B15DA"/>
    <w:rsid w:val="008B1997"/>
    <w:rsid w:val="008B21D6"/>
    <w:rsid w:val="008B2738"/>
    <w:rsid w:val="008B2816"/>
    <w:rsid w:val="008B2D2C"/>
    <w:rsid w:val="008B2E2E"/>
    <w:rsid w:val="008B3032"/>
    <w:rsid w:val="008B3245"/>
    <w:rsid w:val="008B376E"/>
    <w:rsid w:val="008B39EA"/>
    <w:rsid w:val="008B3E49"/>
    <w:rsid w:val="008B3FE7"/>
    <w:rsid w:val="008B401F"/>
    <w:rsid w:val="008B4A7C"/>
    <w:rsid w:val="008B4B97"/>
    <w:rsid w:val="008B4E51"/>
    <w:rsid w:val="008B4EF9"/>
    <w:rsid w:val="008B50F8"/>
    <w:rsid w:val="008B59F4"/>
    <w:rsid w:val="008B5BAE"/>
    <w:rsid w:val="008B6501"/>
    <w:rsid w:val="008B6848"/>
    <w:rsid w:val="008B737E"/>
    <w:rsid w:val="008B73CD"/>
    <w:rsid w:val="008B75E4"/>
    <w:rsid w:val="008B7762"/>
    <w:rsid w:val="008B78CB"/>
    <w:rsid w:val="008B7C8A"/>
    <w:rsid w:val="008C02CF"/>
    <w:rsid w:val="008C036E"/>
    <w:rsid w:val="008C06C0"/>
    <w:rsid w:val="008C0C5C"/>
    <w:rsid w:val="008C1225"/>
    <w:rsid w:val="008C15FE"/>
    <w:rsid w:val="008C1A40"/>
    <w:rsid w:val="008C1B0A"/>
    <w:rsid w:val="008C1BB1"/>
    <w:rsid w:val="008C1F35"/>
    <w:rsid w:val="008C25C2"/>
    <w:rsid w:val="008C2D8B"/>
    <w:rsid w:val="008C2E66"/>
    <w:rsid w:val="008C2F9B"/>
    <w:rsid w:val="008C2FE9"/>
    <w:rsid w:val="008C3355"/>
    <w:rsid w:val="008C348F"/>
    <w:rsid w:val="008C3B6B"/>
    <w:rsid w:val="008C3B7E"/>
    <w:rsid w:val="008C4597"/>
    <w:rsid w:val="008C463E"/>
    <w:rsid w:val="008C4817"/>
    <w:rsid w:val="008C499D"/>
    <w:rsid w:val="008C4BAB"/>
    <w:rsid w:val="008C4D55"/>
    <w:rsid w:val="008C4EE1"/>
    <w:rsid w:val="008C51E2"/>
    <w:rsid w:val="008C5320"/>
    <w:rsid w:val="008C56BC"/>
    <w:rsid w:val="008C593D"/>
    <w:rsid w:val="008C5BCC"/>
    <w:rsid w:val="008C6272"/>
    <w:rsid w:val="008C6771"/>
    <w:rsid w:val="008C6A6A"/>
    <w:rsid w:val="008C6E4B"/>
    <w:rsid w:val="008C7360"/>
    <w:rsid w:val="008C7773"/>
    <w:rsid w:val="008C779F"/>
    <w:rsid w:val="008C7F45"/>
    <w:rsid w:val="008D0365"/>
    <w:rsid w:val="008D0B5E"/>
    <w:rsid w:val="008D0D88"/>
    <w:rsid w:val="008D0D95"/>
    <w:rsid w:val="008D0F39"/>
    <w:rsid w:val="008D143F"/>
    <w:rsid w:val="008D16E5"/>
    <w:rsid w:val="008D179C"/>
    <w:rsid w:val="008D1836"/>
    <w:rsid w:val="008D1D71"/>
    <w:rsid w:val="008D215B"/>
    <w:rsid w:val="008D2ECC"/>
    <w:rsid w:val="008D3606"/>
    <w:rsid w:val="008D362E"/>
    <w:rsid w:val="008D38D8"/>
    <w:rsid w:val="008D3D6E"/>
    <w:rsid w:val="008D3DE2"/>
    <w:rsid w:val="008D433A"/>
    <w:rsid w:val="008D4547"/>
    <w:rsid w:val="008D46FB"/>
    <w:rsid w:val="008D49FD"/>
    <w:rsid w:val="008D4F29"/>
    <w:rsid w:val="008D50A6"/>
    <w:rsid w:val="008D5133"/>
    <w:rsid w:val="008D58A3"/>
    <w:rsid w:val="008D597C"/>
    <w:rsid w:val="008D5AB9"/>
    <w:rsid w:val="008D665A"/>
    <w:rsid w:val="008D6AB5"/>
    <w:rsid w:val="008D7001"/>
    <w:rsid w:val="008D7015"/>
    <w:rsid w:val="008D7080"/>
    <w:rsid w:val="008D71D6"/>
    <w:rsid w:val="008D7A25"/>
    <w:rsid w:val="008E03FE"/>
    <w:rsid w:val="008E0499"/>
    <w:rsid w:val="008E04A2"/>
    <w:rsid w:val="008E0A61"/>
    <w:rsid w:val="008E0DE4"/>
    <w:rsid w:val="008E132C"/>
    <w:rsid w:val="008E1386"/>
    <w:rsid w:val="008E13D0"/>
    <w:rsid w:val="008E1731"/>
    <w:rsid w:val="008E1AFB"/>
    <w:rsid w:val="008E1E6D"/>
    <w:rsid w:val="008E2760"/>
    <w:rsid w:val="008E27C6"/>
    <w:rsid w:val="008E27E4"/>
    <w:rsid w:val="008E2981"/>
    <w:rsid w:val="008E2BE5"/>
    <w:rsid w:val="008E2F7A"/>
    <w:rsid w:val="008E3072"/>
    <w:rsid w:val="008E320A"/>
    <w:rsid w:val="008E32A3"/>
    <w:rsid w:val="008E3398"/>
    <w:rsid w:val="008E3969"/>
    <w:rsid w:val="008E3AEA"/>
    <w:rsid w:val="008E3EEB"/>
    <w:rsid w:val="008E49C2"/>
    <w:rsid w:val="008E4A91"/>
    <w:rsid w:val="008E4C2E"/>
    <w:rsid w:val="008E53AD"/>
    <w:rsid w:val="008E5449"/>
    <w:rsid w:val="008E5639"/>
    <w:rsid w:val="008E5FB0"/>
    <w:rsid w:val="008E60C1"/>
    <w:rsid w:val="008E62AC"/>
    <w:rsid w:val="008E6D0A"/>
    <w:rsid w:val="008E6DAA"/>
    <w:rsid w:val="008E6FA4"/>
    <w:rsid w:val="008E77F2"/>
    <w:rsid w:val="008E77FA"/>
    <w:rsid w:val="008E7BF9"/>
    <w:rsid w:val="008E7DC3"/>
    <w:rsid w:val="008F013A"/>
    <w:rsid w:val="008F064C"/>
    <w:rsid w:val="008F07EA"/>
    <w:rsid w:val="008F0B11"/>
    <w:rsid w:val="008F0C2F"/>
    <w:rsid w:val="008F0D30"/>
    <w:rsid w:val="008F103C"/>
    <w:rsid w:val="008F120B"/>
    <w:rsid w:val="008F144A"/>
    <w:rsid w:val="008F1896"/>
    <w:rsid w:val="008F18BC"/>
    <w:rsid w:val="008F19C1"/>
    <w:rsid w:val="008F19D5"/>
    <w:rsid w:val="008F19FB"/>
    <w:rsid w:val="008F1C12"/>
    <w:rsid w:val="008F1D64"/>
    <w:rsid w:val="008F22E1"/>
    <w:rsid w:val="008F2592"/>
    <w:rsid w:val="008F26AC"/>
    <w:rsid w:val="008F2929"/>
    <w:rsid w:val="008F29C1"/>
    <w:rsid w:val="008F2A11"/>
    <w:rsid w:val="008F2AD4"/>
    <w:rsid w:val="008F2D53"/>
    <w:rsid w:val="008F30A7"/>
    <w:rsid w:val="008F3848"/>
    <w:rsid w:val="008F4053"/>
    <w:rsid w:val="008F4144"/>
    <w:rsid w:val="008F42A9"/>
    <w:rsid w:val="008F43DA"/>
    <w:rsid w:val="008F44F4"/>
    <w:rsid w:val="008F45D1"/>
    <w:rsid w:val="008F45E0"/>
    <w:rsid w:val="008F492E"/>
    <w:rsid w:val="008F4F47"/>
    <w:rsid w:val="008F528B"/>
    <w:rsid w:val="008F59EC"/>
    <w:rsid w:val="008F5C39"/>
    <w:rsid w:val="008F5E14"/>
    <w:rsid w:val="008F627A"/>
    <w:rsid w:val="008F63EE"/>
    <w:rsid w:val="008F66CF"/>
    <w:rsid w:val="008F679D"/>
    <w:rsid w:val="008F73F9"/>
    <w:rsid w:val="008F77F3"/>
    <w:rsid w:val="008F78FD"/>
    <w:rsid w:val="008F793B"/>
    <w:rsid w:val="008F7FEB"/>
    <w:rsid w:val="00900175"/>
    <w:rsid w:val="00900216"/>
    <w:rsid w:val="0090035A"/>
    <w:rsid w:val="0090060E"/>
    <w:rsid w:val="00900BF7"/>
    <w:rsid w:val="00900CEE"/>
    <w:rsid w:val="0090187E"/>
    <w:rsid w:val="00901C83"/>
    <w:rsid w:val="00901C99"/>
    <w:rsid w:val="00901D10"/>
    <w:rsid w:val="00901DEF"/>
    <w:rsid w:val="009020F0"/>
    <w:rsid w:val="00902541"/>
    <w:rsid w:val="00902B9C"/>
    <w:rsid w:val="009031C7"/>
    <w:rsid w:val="0090337D"/>
    <w:rsid w:val="00903529"/>
    <w:rsid w:val="00903598"/>
    <w:rsid w:val="00903758"/>
    <w:rsid w:val="00903802"/>
    <w:rsid w:val="00903BA4"/>
    <w:rsid w:val="00903D40"/>
    <w:rsid w:val="00903DF9"/>
    <w:rsid w:val="00903E36"/>
    <w:rsid w:val="00903F4A"/>
    <w:rsid w:val="00904117"/>
    <w:rsid w:val="009045B6"/>
    <w:rsid w:val="009047C7"/>
    <w:rsid w:val="009048E0"/>
    <w:rsid w:val="00904ACD"/>
    <w:rsid w:val="00904BC9"/>
    <w:rsid w:val="00904E83"/>
    <w:rsid w:val="0090519A"/>
    <w:rsid w:val="009053FF"/>
    <w:rsid w:val="009054D2"/>
    <w:rsid w:val="0090567C"/>
    <w:rsid w:val="00905AB9"/>
    <w:rsid w:val="00905FDA"/>
    <w:rsid w:val="009062B5"/>
    <w:rsid w:val="00906ECB"/>
    <w:rsid w:val="00906FF0"/>
    <w:rsid w:val="009077BD"/>
    <w:rsid w:val="0090786A"/>
    <w:rsid w:val="00907FD5"/>
    <w:rsid w:val="009105C1"/>
    <w:rsid w:val="0091068E"/>
    <w:rsid w:val="0091087A"/>
    <w:rsid w:val="009108C5"/>
    <w:rsid w:val="009111EC"/>
    <w:rsid w:val="00911A91"/>
    <w:rsid w:val="00911AEE"/>
    <w:rsid w:val="00911C7D"/>
    <w:rsid w:val="00911D33"/>
    <w:rsid w:val="0091209C"/>
    <w:rsid w:val="0091217A"/>
    <w:rsid w:val="00912285"/>
    <w:rsid w:val="0091276B"/>
    <w:rsid w:val="00912EE8"/>
    <w:rsid w:val="009137CF"/>
    <w:rsid w:val="009138C4"/>
    <w:rsid w:val="00913C8C"/>
    <w:rsid w:val="00913F28"/>
    <w:rsid w:val="00914A2E"/>
    <w:rsid w:val="00915407"/>
    <w:rsid w:val="00915793"/>
    <w:rsid w:val="00915EC9"/>
    <w:rsid w:val="00916054"/>
    <w:rsid w:val="0091652E"/>
    <w:rsid w:val="00916595"/>
    <w:rsid w:val="0091681E"/>
    <w:rsid w:val="00916A5D"/>
    <w:rsid w:val="00916B1E"/>
    <w:rsid w:val="00916D06"/>
    <w:rsid w:val="00916D15"/>
    <w:rsid w:val="00917070"/>
    <w:rsid w:val="00917084"/>
    <w:rsid w:val="00917452"/>
    <w:rsid w:val="00917A48"/>
    <w:rsid w:val="0092013A"/>
    <w:rsid w:val="00920CEB"/>
    <w:rsid w:val="00921421"/>
    <w:rsid w:val="00921472"/>
    <w:rsid w:val="009214C6"/>
    <w:rsid w:val="00921700"/>
    <w:rsid w:val="00921D02"/>
    <w:rsid w:val="00921E8A"/>
    <w:rsid w:val="00921F23"/>
    <w:rsid w:val="0092207D"/>
    <w:rsid w:val="009225A4"/>
    <w:rsid w:val="009225F9"/>
    <w:rsid w:val="00922728"/>
    <w:rsid w:val="00922C24"/>
    <w:rsid w:val="00922E44"/>
    <w:rsid w:val="009231D6"/>
    <w:rsid w:val="00923C47"/>
    <w:rsid w:val="00923FED"/>
    <w:rsid w:val="009242CB"/>
    <w:rsid w:val="00924771"/>
    <w:rsid w:val="009248D2"/>
    <w:rsid w:val="0092490D"/>
    <w:rsid w:val="00924976"/>
    <w:rsid w:val="00924A7E"/>
    <w:rsid w:val="00924E94"/>
    <w:rsid w:val="00924FF7"/>
    <w:rsid w:val="0092504C"/>
    <w:rsid w:val="009250C5"/>
    <w:rsid w:val="0092519A"/>
    <w:rsid w:val="009251DB"/>
    <w:rsid w:val="0092554A"/>
    <w:rsid w:val="00925C3B"/>
    <w:rsid w:val="00925EBB"/>
    <w:rsid w:val="00925FDB"/>
    <w:rsid w:val="00926345"/>
    <w:rsid w:val="009264D0"/>
    <w:rsid w:val="00926F76"/>
    <w:rsid w:val="009276B4"/>
    <w:rsid w:val="00927E86"/>
    <w:rsid w:val="00927F3C"/>
    <w:rsid w:val="00927FCD"/>
    <w:rsid w:val="009309D1"/>
    <w:rsid w:val="00930F7F"/>
    <w:rsid w:val="00931EF5"/>
    <w:rsid w:val="00931F80"/>
    <w:rsid w:val="009324C4"/>
    <w:rsid w:val="009329FA"/>
    <w:rsid w:val="00932A7C"/>
    <w:rsid w:val="00932F38"/>
    <w:rsid w:val="00933181"/>
    <w:rsid w:val="00933239"/>
    <w:rsid w:val="0093333D"/>
    <w:rsid w:val="00933477"/>
    <w:rsid w:val="0093360E"/>
    <w:rsid w:val="00933806"/>
    <w:rsid w:val="00933992"/>
    <w:rsid w:val="00933C08"/>
    <w:rsid w:val="00933CFA"/>
    <w:rsid w:val="00933E7D"/>
    <w:rsid w:val="00933E8D"/>
    <w:rsid w:val="00933FFC"/>
    <w:rsid w:val="00934040"/>
    <w:rsid w:val="0093469F"/>
    <w:rsid w:val="009346F6"/>
    <w:rsid w:val="009347A2"/>
    <w:rsid w:val="00934ADD"/>
    <w:rsid w:val="009351B7"/>
    <w:rsid w:val="0093541B"/>
    <w:rsid w:val="00935D0B"/>
    <w:rsid w:val="0093618A"/>
    <w:rsid w:val="00936229"/>
    <w:rsid w:val="00936976"/>
    <w:rsid w:val="00936A6B"/>
    <w:rsid w:val="00936CEA"/>
    <w:rsid w:val="00937158"/>
    <w:rsid w:val="009374AA"/>
    <w:rsid w:val="009374FF"/>
    <w:rsid w:val="009375F1"/>
    <w:rsid w:val="0093782A"/>
    <w:rsid w:val="00937C06"/>
    <w:rsid w:val="00937F13"/>
    <w:rsid w:val="0094006C"/>
    <w:rsid w:val="0094015B"/>
    <w:rsid w:val="00940311"/>
    <w:rsid w:val="009403F4"/>
    <w:rsid w:val="00940593"/>
    <w:rsid w:val="0094094E"/>
    <w:rsid w:val="00940A98"/>
    <w:rsid w:val="00940B7C"/>
    <w:rsid w:val="00940D4A"/>
    <w:rsid w:val="00940E00"/>
    <w:rsid w:val="009410A9"/>
    <w:rsid w:val="00941583"/>
    <w:rsid w:val="00941B2D"/>
    <w:rsid w:val="00941CAE"/>
    <w:rsid w:val="00941D89"/>
    <w:rsid w:val="00942BE7"/>
    <w:rsid w:val="00943A3D"/>
    <w:rsid w:val="00943EFE"/>
    <w:rsid w:val="0094437D"/>
    <w:rsid w:val="00944453"/>
    <w:rsid w:val="00944CF1"/>
    <w:rsid w:val="00944E72"/>
    <w:rsid w:val="00944F94"/>
    <w:rsid w:val="00945050"/>
    <w:rsid w:val="00945771"/>
    <w:rsid w:val="009458B7"/>
    <w:rsid w:val="00945917"/>
    <w:rsid w:val="009459B5"/>
    <w:rsid w:val="00945BCD"/>
    <w:rsid w:val="00945D1C"/>
    <w:rsid w:val="00945D68"/>
    <w:rsid w:val="009460DD"/>
    <w:rsid w:val="0094650A"/>
    <w:rsid w:val="00946685"/>
    <w:rsid w:val="00946932"/>
    <w:rsid w:val="00946B6C"/>
    <w:rsid w:val="00946D42"/>
    <w:rsid w:val="00946DA2"/>
    <w:rsid w:val="00946ECD"/>
    <w:rsid w:val="009470E0"/>
    <w:rsid w:val="0094710B"/>
    <w:rsid w:val="009476FF"/>
    <w:rsid w:val="0094794E"/>
    <w:rsid w:val="00947E97"/>
    <w:rsid w:val="00947EE4"/>
    <w:rsid w:val="00947F3E"/>
    <w:rsid w:val="00950268"/>
    <w:rsid w:val="00950ABD"/>
    <w:rsid w:val="00950B62"/>
    <w:rsid w:val="00950F12"/>
    <w:rsid w:val="00950FC4"/>
    <w:rsid w:val="009515D8"/>
    <w:rsid w:val="009516E5"/>
    <w:rsid w:val="00951BAB"/>
    <w:rsid w:val="00951C9D"/>
    <w:rsid w:val="00952014"/>
    <w:rsid w:val="0095290B"/>
    <w:rsid w:val="0095311F"/>
    <w:rsid w:val="009532AA"/>
    <w:rsid w:val="009533CF"/>
    <w:rsid w:val="009533FF"/>
    <w:rsid w:val="009537ED"/>
    <w:rsid w:val="00953912"/>
    <w:rsid w:val="0095394C"/>
    <w:rsid w:val="009539E8"/>
    <w:rsid w:val="00953F77"/>
    <w:rsid w:val="00954BB6"/>
    <w:rsid w:val="00954EC9"/>
    <w:rsid w:val="009550E7"/>
    <w:rsid w:val="00955175"/>
    <w:rsid w:val="00955531"/>
    <w:rsid w:val="009555ED"/>
    <w:rsid w:val="009557AA"/>
    <w:rsid w:val="00955F6A"/>
    <w:rsid w:val="009561F9"/>
    <w:rsid w:val="0095670B"/>
    <w:rsid w:val="009568B5"/>
    <w:rsid w:val="00956BE8"/>
    <w:rsid w:val="00956D3B"/>
    <w:rsid w:val="00956DE6"/>
    <w:rsid w:val="00956FDB"/>
    <w:rsid w:val="00957253"/>
    <w:rsid w:val="009572D4"/>
    <w:rsid w:val="009574DB"/>
    <w:rsid w:val="009578E5"/>
    <w:rsid w:val="009579B9"/>
    <w:rsid w:val="00960119"/>
    <w:rsid w:val="009602ED"/>
    <w:rsid w:val="0096043A"/>
    <w:rsid w:val="009605DC"/>
    <w:rsid w:val="009607FF"/>
    <w:rsid w:val="009609D8"/>
    <w:rsid w:val="00960AA1"/>
    <w:rsid w:val="009613D0"/>
    <w:rsid w:val="00961726"/>
    <w:rsid w:val="00961756"/>
    <w:rsid w:val="00961C28"/>
    <w:rsid w:val="009620EE"/>
    <w:rsid w:val="0096275A"/>
    <w:rsid w:val="00962FE2"/>
    <w:rsid w:val="009631B7"/>
    <w:rsid w:val="00963F55"/>
    <w:rsid w:val="009642C4"/>
    <w:rsid w:val="0096434B"/>
    <w:rsid w:val="009645A2"/>
    <w:rsid w:val="0096476C"/>
    <w:rsid w:val="0096557A"/>
    <w:rsid w:val="00965586"/>
    <w:rsid w:val="00965721"/>
    <w:rsid w:val="00965985"/>
    <w:rsid w:val="00966112"/>
    <w:rsid w:val="00966384"/>
    <w:rsid w:val="009669C6"/>
    <w:rsid w:val="009669D1"/>
    <w:rsid w:val="00966C7C"/>
    <w:rsid w:val="00966EAA"/>
    <w:rsid w:val="009674D4"/>
    <w:rsid w:val="00967742"/>
    <w:rsid w:val="00967976"/>
    <w:rsid w:val="009705D0"/>
    <w:rsid w:val="009705E6"/>
    <w:rsid w:val="00970BF6"/>
    <w:rsid w:val="00970E89"/>
    <w:rsid w:val="0097117F"/>
    <w:rsid w:val="009711EB"/>
    <w:rsid w:val="00971420"/>
    <w:rsid w:val="009715C1"/>
    <w:rsid w:val="0097164A"/>
    <w:rsid w:val="00971EA6"/>
    <w:rsid w:val="009721B1"/>
    <w:rsid w:val="0097278D"/>
    <w:rsid w:val="00972FC5"/>
    <w:rsid w:val="00972FD4"/>
    <w:rsid w:val="00973293"/>
    <w:rsid w:val="009735EB"/>
    <w:rsid w:val="0097378D"/>
    <w:rsid w:val="0097386C"/>
    <w:rsid w:val="00973A01"/>
    <w:rsid w:val="009740F4"/>
    <w:rsid w:val="00974532"/>
    <w:rsid w:val="00974919"/>
    <w:rsid w:val="009749FE"/>
    <w:rsid w:val="009756F1"/>
    <w:rsid w:val="00975B9C"/>
    <w:rsid w:val="0097619A"/>
    <w:rsid w:val="009762A9"/>
    <w:rsid w:val="009763BE"/>
    <w:rsid w:val="00976A2A"/>
    <w:rsid w:val="00976A85"/>
    <w:rsid w:val="00976F6F"/>
    <w:rsid w:val="00977BCA"/>
    <w:rsid w:val="00977CC5"/>
    <w:rsid w:val="00977E78"/>
    <w:rsid w:val="00980237"/>
    <w:rsid w:val="009803D5"/>
    <w:rsid w:val="00980AE2"/>
    <w:rsid w:val="00980FF4"/>
    <w:rsid w:val="00981105"/>
    <w:rsid w:val="0098131D"/>
    <w:rsid w:val="00981334"/>
    <w:rsid w:val="009816E4"/>
    <w:rsid w:val="00981858"/>
    <w:rsid w:val="00981D84"/>
    <w:rsid w:val="00981DF3"/>
    <w:rsid w:val="0098213D"/>
    <w:rsid w:val="0098254B"/>
    <w:rsid w:val="0098265D"/>
    <w:rsid w:val="009826BD"/>
    <w:rsid w:val="00982738"/>
    <w:rsid w:val="0098296A"/>
    <w:rsid w:val="00982A2E"/>
    <w:rsid w:val="00982AEA"/>
    <w:rsid w:val="00982B5A"/>
    <w:rsid w:val="00982DB3"/>
    <w:rsid w:val="00982DF3"/>
    <w:rsid w:val="00982E5E"/>
    <w:rsid w:val="00983070"/>
    <w:rsid w:val="00983438"/>
    <w:rsid w:val="009834D3"/>
    <w:rsid w:val="00983548"/>
    <w:rsid w:val="0098408E"/>
    <w:rsid w:val="00984720"/>
    <w:rsid w:val="009847E8"/>
    <w:rsid w:val="00984EB5"/>
    <w:rsid w:val="0098508A"/>
    <w:rsid w:val="009853E1"/>
    <w:rsid w:val="009858D0"/>
    <w:rsid w:val="00985DF7"/>
    <w:rsid w:val="00986054"/>
    <w:rsid w:val="009863A4"/>
    <w:rsid w:val="00986816"/>
    <w:rsid w:val="00986A06"/>
    <w:rsid w:val="00986CEF"/>
    <w:rsid w:val="00986F60"/>
    <w:rsid w:val="00987566"/>
    <w:rsid w:val="00987B0D"/>
    <w:rsid w:val="00990070"/>
    <w:rsid w:val="0099019C"/>
    <w:rsid w:val="00990651"/>
    <w:rsid w:val="0099066B"/>
    <w:rsid w:val="009909F8"/>
    <w:rsid w:val="00990CAD"/>
    <w:rsid w:val="009910C2"/>
    <w:rsid w:val="0099132D"/>
    <w:rsid w:val="00991466"/>
    <w:rsid w:val="009918CD"/>
    <w:rsid w:val="00991E94"/>
    <w:rsid w:val="00991F6B"/>
    <w:rsid w:val="0099203F"/>
    <w:rsid w:val="0099268B"/>
    <w:rsid w:val="0099268F"/>
    <w:rsid w:val="009928F1"/>
    <w:rsid w:val="00992DD0"/>
    <w:rsid w:val="00992E6D"/>
    <w:rsid w:val="00993022"/>
    <w:rsid w:val="009930C8"/>
    <w:rsid w:val="009936B9"/>
    <w:rsid w:val="0099397B"/>
    <w:rsid w:val="00993E59"/>
    <w:rsid w:val="009941D0"/>
    <w:rsid w:val="009944A5"/>
    <w:rsid w:val="009944C6"/>
    <w:rsid w:val="00994760"/>
    <w:rsid w:val="009947A8"/>
    <w:rsid w:val="009948A8"/>
    <w:rsid w:val="00994B58"/>
    <w:rsid w:val="00995331"/>
    <w:rsid w:val="0099539C"/>
    <w:rsid w:val="00995447"/>
    <w:rsid w:val="0099580E"/>
    <w:rsid w:val="0099596A"/>
    <w:rsid w:val="00995D39"/>
    <w:rsid w:val="00995EBE"/>
    <w:rsid w:val="00996608"/>
    <w:rsid w:val="0099673C"/>
    <w:rsid w:val="00996946"/>
    <w:rsid w:val="00996D3D"/>
    <w:rsid w:val="0099761A"/>
    <w:rsid w:val="0099764C"/>
    <w:rsid w:val="0099765C"/>
    <w:rsid w:val="009977B4"/>
    <w:rsid w:val="00997D4D"/>
    <w:rsid w:val="00997FD6"/>
    <w:rsid w:val="009A0258"/>
    <w:rsid w:val="009A0605"/>
    <w:rsid w:val="009A0735"/>
    <w:rsid w:val="009A07E2"/>
    <w:rsid w:val="009A088D"/>
    <w:rsid w:val="009A0C29"/>
    <w:rsid w:val="009A0CC0"/>
    <w:rsid w:val="009A135C"/>
    <w:rsid w:val="009A14A7"/>
    <w:rsid w:val="009A1848"/>
    <w:rsid w:val="009A1DD5"/>
    <w:rsid w:val="009A20D1"/>
    <w:rsid w:val="009A2159"/>
    <w:rsid w:val="009A22F5"/>
    <w:rsid w:val="009A2322"/>
    <w:rsid w:val="009A2394"/>
    <w:rsid w:val="009A248F"/>
    <w:rsid w:val="009A2A45"/>
    <w:rsid w:val="009A2DEF"/>
    <w:rsid w:val="009A2E68"/>
    <w:rsid w:val="009A3098"/>
    <w:rsid w:val="009A33D0"/>
    <w:rsid w:val="009A35C7"/>
    <w:rsid w:val="009A3872"/>
    <w:rsid w:val="009A3B4A"/>
    <w:rsid w:val="009A4028"/>
    <w:rsid w:val="009A409A"/>
    <w:rsid w:val="009A4414"/>
    <w:rsid w:val="009A48AD"/>
    <w:rsid w:val="009A4C8C"/>
    <w:rsid w:val="009A4DFD"/>
    <w:rsid w:val="009A4EB6"/>
    <w:rsid w:val="009A4EF4"/>
    <w:rsid w:val="009A5544"/>
    <w:rsid w:val="009A5AD1"/>
    <w:rsid w:val="009A6432"/>
    <w:rsid w:val="009A6BC0"/>
    <w:rsid w:val="009A6C5A"/>
    <w:rsid w:val="009A703E"/>
    <w:rsid w:val="009A70AA"/>
    <w:rsid w:val="009A71BD"/>
    <w:rsid w:val="009A7A02"/>
    <w:rsid w:val="009A7ABD"/>
    <w:rsid w:val="009A7DD2"/>
    <w:rsid w:val="009B0298"/>
    <w:rsid w:val="009B07FD"/>
    <w:rsid w:val="009B0830"/>
    <w:rsid w:val="009B0E60"/>
    <w:rsid w:val="009B1071"/>
    <w:rsid w:val="009B17DB"/>
    <w:rsid w:val="009B1DF3"/>
    <w:rsid w:val="009B1FE3"/>
    <w:rsid w:val="009B2352"/>
    <w:rsid w:val="009B23FB"/>
    <w:rsid w:val="009B2C29"/>
    <w:rsid w:val="009B32B0"/>
    <w:rsid w:val="009B33C4"/>
    <w:rsid w:val="009B34C2"/>
    <w:rsid w:val="009B3A79"/>
    <w:rsid w:val="009B3C04"/>
    <w:rsid w:val="009B3F20"/>
    <w:rsid w:val="009B408D"/>
    <w:rsid w:val="009B4115"/>
    <w:rsid w:val="009B4130"/>
    <w:rsid w:val="009B4392"/>
    <w:rsid w:val="009B439E"/>
    <w:rsid w:val="009B44A9"/>
    <w:rsid w:val="009B47D5"/>
    <w:rsid w:val="009B4842"/>
    <w:rsid w:val="009B4880"/>
    <w:rsid w:val="009B4A8E"/>
    <w:rsid w:val="009B4C3D"/>
    <w:rsid w:val="009B4D54"/>
    <w:rsid w:val="009B4E7E"/>
    <w:rsid w:val="009B4EFE"/>
    <w:rsid w:val="009B5238"/>
    <w:rsid w:val="009B523A"/>
    <w:rsid w:val="009B584D"/>
    <w:rsid w:val="009B69FE"/>
    <w:rsid w:val="009B6B33"/>
    <w:rsid w:val="009B6B48"/>
    <w:rsid w:val="009B6C9B"/>
    <w:rsid w:val="009B6D25"/>
    <w:rsid w:val="009B6F2B"/>
    <w:rsid w:val="009B720E"/>
    <w:rsid w:val="009B7248"/>
    <w:rsid w:val="009B740A"/>
    <w:rsid w:val="009B74E3"/>
    <w:rsid w:val="009B7533"/>
    <w:rsid w:val="009B7658"/>
    <w:rsid w:val="009B7692"/>
    <w:rsid w:val="009B76E5"/>
    <w:rsid w:val="009B7D58"/>
    <w:rsid w:val="009B7E16"/>
    <w:rsid w:val="009B7E2D"/>
    <w:rsid w:val="009C0186"/>
    <w:rsid w:val="009C0C6C"/>
    <w:rsid w:val="009C0ECC"/>
    <w:rsid w:val="009C0F76"/>
    <w:rsid w:val="009C1713"/>
    <w:rsid w:val="009C1778"/>
    <w:rsid w:val="009C1897"/>
    <w:rsid w:val="009C18B7"/>
    <w:rsid w:val="009C1A76"/>
    <w:rsid w:val="009C1D65"/>
    <w:rsid w:val="009C1F69"/>
    <w:rsid w:val="009C20A4"/>
    <w:rsid w:val="009C21AD"/>
    <w:rsid w:val="009C231B"/>
    <w:rsid w:val="009C23BF"/>
    <w:rsid w:val="009C23EA"/>
    <w:rsid w:val="009C2441"/>
    <w:rsid w:val="009C27AA"/>
    <w:rsid w:val="009C2AE6"/>
    <w:rsid w:val="009C2D2C"/>
    <w:rsid w:val="009C2E5B"/>
    <w:rsid w:val="009C31C2"/>
    <w:rsid w:val="009C356B"/>
    <w:rsid w:val="009C404F"/>
    <w:rsid w:val="009C44BC"/>
    <w:rsid w:val="009C458F"/>
    <w:rsid w:val="009C53AA"/>
    <w:rsid w:val="009C56AD"/>
    <w:rsid w:val="009C5788"/>
    <w:rsid w:val="009C5D30"/>
    <w:rsid w:val="009C5E4E"/>
    <w:rsid w:val="009C6487"/>
    <w:rsid w:val="009C65D3"/>
    <w:rsid w:val="009C69C7"/>
    <w:rsid w:val="009C6BDE"/>
    <w:rsid w:val="009C6D92"/>
    <w:rsid w:val="009C6F7E"/>
    <w:rsid w:val="009C7109"/>
    <w:rsid w:val="009C7246"/>
    <w:rsid w:val="009C73B7"/>
    <w:rsid w:val="009C73D2"/>
    <w:rsid w:val="009C76E6"/>
    <w:rsid w:val="009C7A1E"/>
    <w:rsid w:val="009C7E33"/>
    <w:rsid w:val="009C7E4F"/>
    <w:rsid w:val="009D000F"/>
    <w:rsid w:val="009D0010"/>
    <w:rsid w:val="009D0601"/>
    <w:rsid w:val="009D0E39"/>
    <w:rsid w:val="009D13DD"/>
    <w:rsid w:val="009D14EA"/>
    <w:rsid w:val="009D1799"/>
    <w:rsid w:val="009D1F4A"/>
    <w:rsid w:val="009D2097"/>
    <w:rsid w:val="009D25CB"/>
    <w:rsid w:val="009D2D27"/>
    <w:rsid w:val="009D32C8"/>
    <w:rsid w:val="009D3F8C"/>
    <w:rsid w:val="009D40E4"/>
    <w:rsid w:val="009D428C"/>
    <w:rsid w:val="009D5591"/>
    <w:rsid w:val="009D59AA"/>
    <w:rsid w:val="009D5AB1"/>
    <w:rsid w:val="009D5D56"/>
    <w:rsid w:val="009D62F9"/>
    <w:rsid w:val="009D6624"/>
    <w:rsid w:val="009D6B3C"/>
    <w:rsid w:val="009D6C4C"/>
    <w:rsid w:val="009D6CE1"/>
    <w:rsid w:val="009D6E26"/>
    <w:rsid w:val="009D71E4"/>
    <w:rsid w:val="009D72F0"/>
    <w:rsid w:val="009D7599"/>
    <w:rsid w:val="009D78DB"/>
    <w:rsid w:val="009E01A1"/>
    <w:rsid w:val="009E029C"/>
    <w:rsid w:val="009E0356"/>
    <w:rsid w:val="009E0684"/>
    <w:rsid w:val="009E0AF4"/>
    <w:rsid w:val="009E0BE3"/>
    <w:rsid w:val="009E113B"/>
    <w:rsid w:val="009E1431"/>
    <w:rsid w:val="009E14C1"/>
    <w:rsid w:val="009E1589"/>
    <w:rsid w:val="009E2008"/>
    <w:rsid w:val="009E28C8"/>
    <w:rsid w:val="009E2D72"/>
    <w:rsid w:val="009E3408"/>
    <w:rsid w:val="009E389F"/>
    <w:rsid w:val="009E3D72"/>
    <w:rsid w:val="009E3EB4"/>
    <w:rsid w:val="009E440F"/>
    <w:rsid w:val="009E4690"/>
    <w:rsid w:val="009E46BB"/>
    <w:rsid w:val="009E4BE5"/>
    <w:rsid w:val="009E4D44"/>
    <w:rsid w:val="009E4E54"/>
    <w:rsid w:val="009E508D"/>
    <w:rsid w:val="009E598B"/>
    <w:rsid w:val="009E59BE"/>
    <w:rsid w:val="009E5D2C"/>
    <w:rsid w:val="009E5DD9"/>
    <w:rsid w:val="009E5DE2"/>
    <w:rsid w:val="009E5E12"/>
    <w:rsid w:val="009E5EC2"/>
    <w:rsid w:val="009E6157"/>
    <w:rsid w:val="009E61AF"/>
    <w:rsid w:val="009E63EC"/>
    <w:rsid w:val="009E67B3"/>
    <w:rsid w:val="009E67DF"/>
    <w:rsid w:val="009E6888"/>
    <w:rsid w:val="009E6997"/>
    <w:rsid w:val="009E6D02"/>
    <w:rsid w:val="009E732C"/>
    <w:rsid w:val="009E7473"/>
    <w:rsid w:val="009E776F"/>
    <w:rsid w:val="009E7A10"/>
    <w:rsid w:val="009E7AD7"/>
    <w:rsid w:val="009E7C6C"/>
    <w:rsid w:val="009E7EF4"/>
    <w:rsid w:val="009E7FB6"/>
    <w:rsid w:val="009F0028"/>
    <w:rsid w:val="009F0629"/>
    <w:rsid w:val="009F0BDD"/>
    <w:rsid w:val="009F1796"/>
    <w:rsid w:val="009F1998"/>
    <w:rsid w:val="009F1F7C"/>
    <w:rsid w:val="009F2273"/>
    <w:rsid w:val="009F22B2"/>
    <w:rsid w:val="009F28E5"/>
    <w:rsid w:val="009F2E99"/>
    <w:rsid w:val="009F3BE3"/>
    <w:rsid w:val="009F3C66"/>
    <w:rsid w:val="009F3DA0"/>
    <w:rsid w:val="009F3DB4"/>
    <w:rsid w:val="009F3DBD"/>
    <w:rsid w:val="009F40F0"/>
    <w:rsid w:val="009F4912"/>
    <w:rsid w:val="009F4C36"/>
    <w:rsid w:val="009F5339"/>
    <w:rsid w:val="009F58E1"/>
    <w:rsid w:val="009F595E"/>
    <w:rsid w:val="009F63DD"/>
    <w:rsid w:val="009F644C"/>
    <w:rsid w:val="009F64E1"/>
    <w:rsid w:val="009F672E"/>
    <w:rsid w:val="009F6C96"/>
    <w:rsid w:val="009F6F95"/>
    <w:rsid w:val="009F7052"/>
    <w:rsid w:val="009F714F"/>
    <w:rsid w:val="009F7165"/>
    <w:rsid w:val="009F75E3"/>
    <w:rsid w:val="009F7902"/>
    <w:rsid w:val="009F7ACA"/>
    <w:rsid w:val="009F7C99"/>
    <w:rsid w:val="009F7D34"/>
    <w:rsid w:val="009F7E48"/>
    <w:rsid w:val="00A003B5"/>
    <w:rsid w:val="00A005E1"/>
    <w:rsid w:val="00A005E6"/>
    <w:rsid w:val="00A005F6"/>
    <w:rsid w:val="00A00759"/>
    <w:rsid w:val="00A00CC6"/>
    <w:rsid w:val="00A00D19"/>
    <w:rsid w:val="00A00DCA"/>
    <w:rsid w:val="00A01002"/>
    <w:rsid w:val="00A01182"/>
    <w:rsid w:val="00A011B7"/>
    <w:rsid w:val="00A01573"/>
    <w:rsid w:val="00A0171A"/>
    <w:rsid w:val="00A0173D"/>
    <w:rsid w:val="00A018A0"/>
    <w:rsid w:val="00A01AE5"/>
    <w:rsid w:val="00A01F37"/>
    <w:rsid w:val="00A01F7B"/>
    <w:rsid w:val="00A02398"/>
    <w:rsid w:val="00A024F2"/>
    <w:rsid w:val="00A02827"/>
    <w:rsid w:val="00A036E6"/>
    <w:rsid w:val="00A03C1C"/>
    <w:rsid w:val="00A03D92"/>
    <w:rsid w:val="00A03F35"/>
    <w:rsid w:val="00A045D9"/>
    <w:rsid w:val="00A0466D"/>
    <w:rsid w:val="00A049CE"/>
    <w:rsid w:val="00A04A5B"/>
    <w:rsid w:val="00A04C01"/>
    <w:rsid w:val="00A04C90"/>
    <w:rsid w:val="00A05240"/>
    <w:rsid w:val="00A0633B"/>
    <w:rsid w:val="00A06CEA"/>
    <w:rsid w:val="00A06E2F"/>
    <w:rsid w:val="00A0717C"/>
    <w:rsid w:val="00A073B0"/>
    <w:rsid w:val="00A0773E"/>
    <w:rsid w:val="00A10690"/>
    <w:rsid w:val="00A10853"/>
    <w:rsid w:val="00A10B5C"/>
    <w:rsid w:val="00A10DA7"/>
    <w:rsid w:val="00A11110"/>
    <w:rsid w:val="00A116B7"/>
    <w:rsid w:val="00A11894"/>
    <w:rsid w:val="00A11AE4"/>
    <w:rsid w:val="00A11C13"/>
    <w:rsid w:val="00A12CDC"/>
    <w:rsid w:val="00A12D98"/>
    <w:rsid w:val="00A12F98"/>
    <w:rsid w:val="00A13262"/>
    <w:rsid w:val="00A1329F"/>
    <w:rsid w:val="00A1372D"/>
    <w:rsid w:val="00A13762"/>
    <w:rsid w:val="00A13B95"/>
    <w:rsid w:val="00A13C03"/>
    <w:rsid w:val="00A13D60"/>
    <w:rsid w:val="00A13F61"/>
    <w:rsid w:val="00A1439D"/>
    <w:rsid w:val="00A15238"/>
    <w:rsid w:val="00A15AFA"/>
    <w:rsid w:val="00A15DAB"/>
    <w:rsid w:val="00A1602A"/>
    <w:rsid w:val="00A161E7"/>
    <w:rsid w:val="00A16499"/>
    <w:rsid w:val="00A166E7"/>
    <w:rsid w:val="00A16A19"/>
    <w:rsid w:val="00A16AF3"/>
    <w:rsid w:val="00A16E44"/>
    <w:rsid w:val="00A16EA8"/>
    <w:rsid w:val="00A172CB"/>
    <w:rsid w:val="00A1785E"/>
    <w:rsid w:val="00A17BC1"/>
    <w:rsid w:val="00A17C09"/>
    <w:rsid w:val="00A17CF0"/>
    <w:rsid w:val="00A17E48"/>
    <w:rsid w:val="00A20014"/>
    <w:rsid w:val="00A203C9"/>
    <w:rsid w:val="00A2044F"/>
    <w:rsid w:val="00A20592"/>
    <w:rsid w:val="00A20B31"/>
    <w:rsid w:val="00A20D32"/>
    <w:rsid w:val="00A21065"/>
    <w:rsid w:val="00A2134F"/>
    <w:rsid w:val="00A214BC"/>
    <w:rsid w:val="00A2153F"/>
    <w:rsid w:val="00A217C1"/>
    <w:rsid w:val="00A219CC"/>
    <w:rsid w:val="00A21D30"/>
    <w:rsid w:val="00A21E0E"/>
    <w:rsid w:val="00A21EDC"/>
    <w:rsid w:val="00A21FCA"/>
    <w:rsid w:val="00A2209A"/>
    <w:rsid w:val="00A220A5"/>
    <w:rsid w:val="00A2270A"/>
    <w:rsid w:val="00A232EC"/>
    <w:rsid w:val="00A23BC2"/>
    <w:rsid w:val="00A23CF0"/>
    <w:rsid w:val="00A23E19"/>
    <w:rsid w:val="00A23ED9"/>
    <w:rsid w:val="00A24942"/>
    <w:rsid w:val="00A24A1E"/>
    <w:rsid w:val="00A24BF9"/>
    <w:rsid w:val="00A24D59"/>
    <w:rsid w:val="00A24EAB"/>
    <w:rsid w:val="00A2510F"/>
    <w:rsid w:val="00A2557D"/>
    <w:rsid w:val="00A25A0E"/>
    <w:rsid w:val="00A25E2E"/>
    <w:rsid w:val="00A25FE9"/>
    <w:rsid w:val="00A26687"/>
    <w:rsid w:val="00A269BE"/>
    <w:rsid w:val="00A26C18"/>
    <w:rsid w:val="00A26C66"/>
    <w:rsid w:val="00A2730A"/>
    <w:rsid w:val="00A27BC0"/>
    <w:rsid w:val="00A27C90"/>
    <w:rsid w:val="00A27D3A"/>
    <w:rsid w:val="00A27FE1"/>
    <w:rsid w:val="00A306AD"/>
    <w:rsid w:val="00A309E5"/>
    <w:rsid w:val="00A316FD"/>
    <w:rsid w:val="00A31D44"/>
    <w:rsid w:val="00A31FDD"/>
    <w:rsid w:val="00A32174"/>
    <w:rsid w:val="00A32771"/>
    <w:rsid w:val="00A32BC5"/>
    <w:rsid w:val="00A33280"/>
    <w:rsid w:val="00A334C2"/>
    <w:rsid w:val="00A33652"/>
    <w:rsid w:val="00A337D0"/>
    <w:rsid w:val="00A34088"/>
    <w:rsid w:val="00A340DC"/>
    <w:rsid w:val="00A34193"/>
    <w:rsid w:val="00A341C6"/>
    <w:rsid w:val="00A34245"/>
    <w:rsid w:val="00A342CC"/>
    <w:rsid w:val="00A343DE"/>
    <w:rsid w:val="00A3468B"/>
    <w:rsid w:val="00A34A9F"/>
    <w:rsid w:val="00A34CD7"/>
    <w:rsid w:val="00A34EBF"/>
    <w:rsid w:val="00A35374"/>
    <w:rsid w:val="00A3662F"/>
    <w:rsid w:val="00A36ABC"/>
    <w:rsid w:val="00A37C30"/>
    <w:rsid w:val="00A400CD"/>
    <w:rsid w:val="00A40287"/>
    <w:rsid w:val="00A4036F"/>
    <w:rsid w:val="00A403B8"/>
    <w:rsid w:val="00A40610"/>
    <w:rsid w:val="00A408D2"/>
    <w:rsid w:val="00A40FCE"/>
    <w:rsid w:val="00A414A7"/>
    <w:rsid w:val="00A41A84"/>
    <w:rsid w:val="00A41B52"/>
    <w:rsid w:val="00A41C42"/>
    <w:rsid w:val="00A41F47"/>
    <w:rsid w:val="00A42027"/>
    <w:rsid w:val="00A422A6"/>
    <w:rsid w:val="00A427B7"/>
    <w:rsid w:val="00A42E16"/>
    <w:rsid w:val="00A42EA9"/>
    <w:rsid w:val="00A433BC"/>
    <w:rsid w:val="00A43487"/>
    <w:rsid w:val="00A4350A"/>
    <w:rsid w:val="00A435C9"/>
    <w:rsid w:val="00A4362D"/>
    <w:rsid w:val="00A43CEF"/>
    <w:rsid w:val="00A4466F"/>
    <w:rsid w:val="00A446F7"/>
    <w:rsid w:val="00A44B80"/>
    <w:rsid w:val="00A44BF7"/>
    <w:rsid w:val="00A4518B"/>
    <w:rsid w:val="00A45AEE"/>
    <w:rsid w:val="00A45D1B"/>
    <w:rsid w:val="00A45EEA"/>
    <w:rsid w:val="00A45F26"/>
    <w:rsid w:val="00A461A9"/>
    <w:rsid w:val="00A46409"/>
    <w:rsid w:val="00A4716B"/>
    <w:rsid w:val="00A47226"/>
    <w:rsid w:val="00A472B2"/>
    <w:rsid w:val="00A479CB"/>
    <w:rsid w:val="00A479DC"/>
    <w:rsid w:val="00A47A5E"/>
    <w:rsid w:val="00A47A84"/>
    <w:rsid w:val="00A47D36"/>
    <w:rsid w:val="00A5023C"/>
    <w:rsid w:val="00A5023F"/>
    <w:rsid w:val="00A5056D"/>
    <w:rsid w:val="00A509A2"/>
    <w:rsid w:val="00A50AC6"/>
    <w:rsid w:val="00A511D4"/>
    <w:rsid w:val="00A5189F"/>
    <w:rsid w:val="00A518FA"/>
    <w:rsid w:val="00A51B7D"/>
    <w:rsid w:val="00A52218"/>
    <w:rsid w:val="00A52276"/>
    <w:rsid w:val="00A52445"/>
    <w:rsid w:val="00A53109"/>
    <w:rsid w:val="00A5342D"/>
    <w:rsid w:val="00A5377A"/>
    <w:rsid w:val="00A5412C"/>
    <w:rsid w:val="00A5433B"/>
    <w:rsid w:val="00A545D5"/>
    <w:rsid w:val="00A545EC"/>
    <w:rsid w:val="00A54DD6"/>
    <w:rsid w:val="00A5518D"/>
    <w:rsid w:val="00A5526C"/>
    <w:rsid w:val="00A554FD"/>
    <w:rsid w:val="00A559B6"/>
    <w:rsid w:val="00A559CF"/>
    <w:rsid w:val="00A55BB0"/>
    <w:rsid w:val="00A55C3D"/>
    <w:rsid w:val="00A55F74"/>
    <w:rsid w:val="00A55F75"/>
    <w:rsid w:val="00A565AB"/>
    <w:rsid w:val="00A567E6"/>
    <w:rsid w:val="00A56992"/>
    <w:rsid w:val="00A56AD1"/>
    <w:rsid w:val="00A56B36"/>
    <w:rsid w:val="00A570B4"/>
    <w:rsid w:val="00A57496"/>
    <w:rsid w:val="00A57887"/>
    <w:rsid w:val="00A578FA"/>
    <w:rsid w:val="00A57D01"/>
    <w:rsid w:val="00A57D5B"/>
    <w:rsid w:val="00A57F43"/>
    <w:rsid w:val="00A6008C"/>
    <w:rsid w:val="00A6009D"/>
    <w:rsid w:val="00A602D6"/>
    <w:rsid w:val="00A6078C"/>
    <w:rsid w:val="00A60842"/>
    <w:rsid w:val="00A60A56"/>
    <w:rsid w:val="00A60EE0"/>
    <w:rsid w:val="00A61112"/>
    <w:rsid w:val="00A6149A"/>
    <w:rsid w:val="00A616C9"/>
    <w:rsid w:val="00A61B06"/>
    <w:rsid w:val="00A62089"/>
    <w:rsid w:val="00A622A9"/>
    <w:rsid w:val="00A62598"/>
    <w:rsid w:val="00A6293A"/>
    <w:rsid w:val="00A62F3F"/>
    <w:rsid w:val="00A63984"/>
    <w:rsid w:val="00A63F1A"/>
    <w:rsid w:val="00A63F82"/>
    <w:rsid w:val="00A647E3"/>
    <w:rsid w:val="00A64844"/>
    <w:rsid w:val="00A64964"/>
    <w:rsid w:val="00A64ED0"/>
    <w:rsid w:val="00A65041"/>
    <w:rsid w:val="00A653CE"/>
    <w:rsid w:val="00A65A36"/>
    <w:rsid w:val="00A65A83"/>
    <w:rsid w:val="00A65B07"/>
    <w:rsid w:val="00A65DB1"/>
    <w:rsid w:val="00A65DCC"/>
    <w:rsid w:val="00A65DDC"/>
    <w:rsid w:val="00A6661E"/>
    <w:rsid w:val="00A66A25"/>
    <w:rsid w:val="00A66A64"/>
    <w:rsid w:val="00A67347"/>
    <w:rsid w:val="00A67579"/>
    <w:rsid w:val="00A67BE0"/>
    <w:rsid w:val="00A67CB0"/>
    <w:rsid w:val="00A70131"/>
    <w:rsid w:val="00A704E9"/>
    <w:rsid w:val="00A713EA"/>
    <w:rsid w:val="00A7149D"/>
    <w:rsid w:val="00A71905"/>
    <w:rsid w:val="00A71D71"/>
    <w:rsid w:val="00A71FD8"/>
    <w:rsid w:val="00A721CF"/>
    <w:rsid w:val="00A72472"/>
    <w:rsid w:val="00A728CD"/>
    <w:rsid w:val="00A72975"/>
    <w:rsid w:val="00A7328F"/>
    <w:rsid w:val="00A73A42"/>
    <w:rsid w:val="00A73E7B"/>
    <w:rsid w:val="00A74397"/>
    <w:rsid w:val="00A74408"/>
    <w:rsid w:val="00A74484"/>
    <w:rsid w:val="00A744AC"/>
    <w:rsid w:val="00A7468E"/>
    <w:rsid w:val="00A74B28"/>
    <w:rsid w:val="00A74D5B"/>
    <w:rsid w:val="00A75128"/>
    <w:rsid w:val="00A751E1"/>
    <w:rsid w:val="00A753FE"/>
    <w:rsid w:val="00A756ED"/>
    <w:rsid w:val="00A7570D"/>
    <w:rsid w:val="00A7636E"/>
    <w:rsid w:val="00A764C9"/>
    <w:rsid w:val="00A76942"/>
    <w:rsid w:val="00A76C13"/>
    <w:rsid w:val="00A777B4"/>
    <w:rsid w:val="00A778FF"/>
    <w:rsid w:val="00A77A5C"/>
    <w:rsid w:val="00A8022C"/>
    <w:rsid w:val="00A8025C"/>
    <w:rsid w:val="00A8028B"/>
    <w:rsid w:val="00A80393"/>
    <w:rsid w:val="00A814AC"/>
    <w:rsid w:val="00A81C64"/>
    <w:rsid w:val="00A81D89"/>
    <w:rsid w:val="00A81EE2"/>
    <w:rsid w:val="00A826F2"/>
    <w:rsid w:val="00A83080"/>
    <w:rsid w:val="00A83106"/>
    <w:rsid w:val="00A83375"/>
    <w:rsid w:val="00A839C5"/>
    <w:rsid w:val="00A83E1E"/>
    <w:rsid w:val="00A83FD2"/>
    <w:rsid w:val="00A8454C"/>
    <w:rsid w:val="00A84555"/>
    <w:rsid w:val="00A84ACB"/>
    <w:rsid w:val="00A85153"/>
    <w:rsid w:val="00A85253"/>
    <w:rsid w:val="00A85692"/>
    <w:rsid w:val="00A85970"/>
    <w:rsid w:val="00A85DBC"/>
    <w:rsid w:val="00A8622B"/>
    <w:rsid w:val="00A8630A"/>
    <w:rsid w:val="00A86594"/>
    <w:rsid w:val="00A86835"/>
    <w:rsid w:val="00A87395"/>
    <w:rsid w:val="00A878ED"/>
    <w:rsid w:val="00A87D7B"/>
    <w:rsid w:val="00A87E76"/>
    <w:rsid w:val="00A87F76"/>
    <w:rsid w:val="00A90193"/>
    <w:rsid w:val="00A909E9"/>
    <w:rsid w:val="00A90F01"/>
    <w:rsid w:val="00A90F76"/>
    <w:rsid w:val="00A91183"/>
    <w:rsid w:val="00A915F3"/>
    <w:rsid w:val="00A91CFF"/>
    <w:rsid w:val="00A91D33"/>
    <w:rsid w:val="00A91EA4"/>
    <w:rsid w:val="00A923D2"/>
    <w:rsid w:val="00A92646"/>
    <w:rsid w:val="00A9266D"/>
    <w:rsid w:val="00A926C7"/>
    <w:rsid w:val="00A927FB"/>
    <w:rsid w:val="00A9281F"/>
    <w:rsid w:val="00A92891"/>
    <w:rsid w:val="00A92FF2"/>
    <w:rsid w:val="00A934FB"/>
    <w:rsid w:val="00A9359D"/>
    <w:rsid w:val="00A944B9"/>
    <w:rsid w:val="00A95D17"/>
    <w:rsid w:val="00A95E99"/>
    <w:rsid w:val="00A963F8"/>
    <w:rsid w:val="00A964F2"/>
    <w:rsid w:val="00A96622"/>
    <w:rsid w:val="00A96634"/>
    <w:rsid w:val="00A96FC2"/>
    <w:rsid w:val="00A974E3"/>
    <w:rsid w:val="00A97609"/>
    <w:rsid w:val="00A97D13"/>
    <w:rsid w:val="00A97D45"/>
    <w:rsid w:val="00A97E93"/>
    <w:rsid w:val="00AA004E"/>
    <w:rsid w:val="00AA02FB"/>
    <w:rsid w:val="00AA0442"/>
    <w:rsid w:val="00AA0891"/>
    <w:rsid w:val="00AA0EF2"/>
    <w:rsid w:val="00AA2282"/>
    <w:rsid w:val="00AA284F"/>
    <w:rsid w:val="00AA2F27"/>
    <w:rsid w:val="00AA2FA4"/>
    <w:rsid w:val="00AA30BD"/>
    <w:rsid w:val="00AA3326"/>
    <w:rsid w:val="00AA36DD"/>
    <w:rsid w:val="00AA37EE"/>
    <w:rsid w:val="00AA39FB"/>
    <w:rsid w:val="00AA3C49"/>
    <w:rsid w:val="00AA3CBE"/>
    <w:rsid w:val="00AA3DE2"/>
    <w:rsid w:val="00AA4B01"/>
    <w:rsid w:val="00AA4BD9"/>
    <w:rsid w:val="00AA4CC9"/>
    <w:rsid w:val="00AA5104"/>
    <w:rsid w:val="00AA5150"/>
    <w:rsid w:val="00AA523D"/>
    <w:rsid w:val="00AA52E5"/>
    <w:rsid w:val="00AA53EE"/>
    <w:rsid w:val="00AA54A3"/>
    <w:rsid w:val="00AA54D9"/>
    <w:rsid w:val="00AA5570"/>
    <w:rsid w:val="00AA56FF"/>
    <w:rsid w:val="00AA58D9"/>
    <w:rsid w:val="00AA5D13"/>
    <w:rsid w:val="00AA5F72"/>
    <w:rsid w:val="00AA6233"/>
    <w:rsid w:val="00AA633A"/>
    <w:rsid w:val="00AA640E"/>
    <w:rsid w:val="00AA6765"/>
    <w:rsid w:val="00AA77E5"/>
    <w:rsid w:val="00AA7A2E"/>
    <w:rsid w:val="00AB037F"/>
    <w:rsid w:val="00AB0380"/>
    <w:rsid w:val="00AB0AE9"/>
    <w:rsid w:val="00AB0B85"/>
    <w:rsid w:val="00AB0D8D"/>
    <w:rsid w:val="00AB1E58"/>
    <w:rsid w:val="00AB21EA"/>
    <w:rsid w:val="00AB28E7"/>
    <w:rsid w:val="00AB2ACF"/>
    <w:rsid w:val="00AB3297"/>
    <w:rsid w:val="00AB3546"/>
    <w:rsid w:val="00AB36E9"/>
    <w:rsid w:val="00AB383B"/>
    <w:rsid w:val="00AB3AFD"/>
    <w:rsid w:val="00AB41A1"/>
    <w:rsid w:val="00AB448D"/>
    <w:rsid w:val="00AB465C"/>
    <w:rsid w:val="00AB48E6"/>
    <w:rsid w:val="00AB4A48"/>
    <w:rsid w:val="00AB4AF6"/>
    <w:rsid w:val="00AB4AFF"/>
    <w:rsid w:val="00AB4FEB"/>
    <w:rsid w:val="00AB5280"/>
    <w:rsid w:val="00AB54B4"/>
    <w:rsid w:val="00AB5953"/>
    <w:rsid w:val="00AB5F1A"/>
    <w:rsid w:val="00AB62F1"/>
    <w:rsid w:val="00AB672B"/>
    <w:rsid w:val="00AB67E8"/>
    <w:rsid w:val="00AB73E0"/>
    <w:rsid w:val="00AB758C"/>
    <w:rsid w:val="00AB7722"/>
    <w:rsid w:val="00AB77A8"/>
    <w:rsid w:val="00AB789D"/>
    <w:rsid w:val="00AC00A4"/>
    <w:rsid w:val="00AC00AA"/>
    <w:rsid w:val="00AC063A"/>
    <w:rsid w:val="00AC0A90"/>
    <w:rsid w:val="00AC0B25"/>
    <w:rsid w:val="00AC0D35"/>
    <w:rsid w:val="00AC0E97"/>
    <w:rsid w:val="00AC116D"/>
    <w:rsid w:val="00AC14C4"/>
    <w:rsid w:val="00AC1531"/>
    <w:rsid w:val="00AC1560"/>
    <w:rsid w:val="00AC157D"/>
    <w:rsid w:val="00AC1693"/>
    <w:rsid w:val="00AC1B1D"/>
    <w:rsid w:val="00AC1C29"/>
    <w:rsid w:val="00AC239D"/>
    <w:rsid w:val="00AC2596"/>
    <w:rsid w:val="00AC2699"/>
    <w:rsid w:val="00AC2704"/>
    <w:rsid w:val="00AC2AD9"/>
    <w:rsid w:val="00AC2B13"/>
    <w:rsid w:val="00AC2D67"/>
    <w:rsid w:val="00AC3160"/>
    <w:rsid w:val="00AC31F6"/>
    <w:rsid w:val="00AC3234"/>
    <w:rsid w:val="00AC35CD"/>
    <w:rsid w:val="00AC3810"/>
    <w:rsid w:val="00AC3B84"/>
    <w:rsid w:val="00AC3F32"/>
    <w:rsid w:val="00AC41CE"/>
    <w:rsid w:val="00AC455D"/>
    <w:rsid w:val="00AC4DB2"/>
    <w:rsid w:val="00AC4FBB"/>
    <w:rsid w:val="00AC50CC"/>
    <w:rsid w:val="00AC584C"/>
    <w:rsid w:val="00AC59B2"/>
    <w:rsid w:val="00AC62AF"/>
    <w:rsid w:val="00AC7198"/>
    <w:rsid w:val="00AC730C"/>
    <w:rsid w:val="00AC73C5"/>
    <w:rsid w:val="00AC764C"/>
    <w:rsid w:val="00AC764D"/>
    <w:rsid w:val="00AC77C6"/>
    <w:rsid w:val="00AC7AC4"/>
    <w:rsid w:val="00AD0047"/>
    <w:rsid w:val="00AD01FB"/>
    <w:rsid w:val="00AD04DF"/>
    <w:rsid w:val="00AD05A7"/>
    <w:rsid w:val="00AD0826"/>
    <w:rsid w:val="00AD0C09"/>
    <w:rsid w:val="00AD13DF"/>
    <w:rsid w:val="00AD161C"/>
    <w:rsid w:val="00AD1CA1"/>
    <w:rsid w:val="00AD1EF4"/>
    <w:rsid w:val="00AD2008"/>
    <w:rsid w:val="00AD207A"/>
    <w:rsid w:val="00AD2514"/>
    <w:rsid w:val="00AD25CE"/>
    <w:rsid w:val="00AD26FA"/>
    <w:rsid w:val="00AD288C"/>
    <w:rsid w:val="00AD2E7E"/>
    <w:rsid w:val="00AD34AE"/>
    <w:rsid w:val="00AD3C3F"/>
    <w:rsid w:val="00AD401D"/>
    <w:rsid w:val="00AD422E"/>
    <w:rsid w:val="00AD426A"/>
    <w:rsid w:val="00AD4413"/>
    <w:rsid w:val="00AD44C0"/>
    <w:rsid w:val="00AD4979"/>
    <w:rsid w:val="00AD4AD3"/>
    <w:rsid w:val="00AD4AFA"/>
    <w:rsid w:val="00AD4ECD"/>
    <w:rsid w:val="00AD4ED1"/>
    <w:rsid w:val="00AD4F08"/>
    <w:rsid w:val="00AD5A3E"/>
    <w:rsid w:val="00AD5B17"/>
    <w:rsid w:val="00AD5C49"/>
    <w:rsid w:val="00AD6158"/>
    <w:rsid w:val="00AD639F"/>
    <w:rsid w:val="00AD65A8"/>
    <w:rsid w:val="00AD678B"/>
    <w:rsid w:val="00AD6864"/>
    <w:rsid w:val="00AD68B9"/>
    <w:rsid w:val="00AD6E29"/>
    <w:rsid w:val="00AD71F6"/>
    <w:rsid w:val="00AD7357"/>
    <w:rsid w:val="00AD7458"/>
    <w:rsid w:val="00AD7626"/>
    <w:rsid w:val="00AD7719"/>
    <w:rsid w:val="00AD799D"/>
    <w:rsid w:val="00AD7AF2"/>
    <w:rsid w:val="00AD7C75"/>
    <w:rsid w:val="00AD7DEA"/>
    <w:rsid w:val="00AE007E"/>
    <w:rsid w:val="00AE00A4"/>
    <w:rsid w:val="00AE07FD"/>
    <w:rsid w:val="00AE08BF"/>
    <w:rsid w:val="00AE0D54"/>
    <w:rsid w:val="00AE1184"/>
    <w:rsid w:val="00AE142D"/>
    <w:rsid w:val="00AE174B"/>
    <w:rsid w:val="00AE1878"/>
    <w:rsid w:val="00AE1B7D"/>
    <w:rsid w:val="00AE1BCF"/>
    <w:rsid w:val="00AE1BD1"/>
    <w:rsid w:val="00AE1C35"/>
    <w:rsid w:val="00AE2501"/>
    <w:rsid w:val="00AE2529"/>
    <w:rsid w:val="00AE291E"/>
    <w:rsid w:val="00AE2F2F"/>
    <w:rsid w:val="00AE2F88"/>
    <w:rsid w:val="00AE2FB5"/>
    <w:rsid w:val="00AE306F"/>
    <w:rsid w:val="00AE336B"/>
    <w:rsid w:val="00AE366F"/>
    <w:rsid w:val="00AE3771"/>
    <w:rsid w:val="00AE39CB"/>
    <w:rsid w:val="00AE4208"/>
    <w:rsid w:val="00AE43E6"/>
    <w:rsid w:val="00AE443E"/>
    <w:rsid w:val="00AE4631"/>
    <w:rsid w:val="00AE46B0"/>
    <w:rsid w:val="00AE4BD9"/>
    <w:rsid w:val="00AE4E82"/>
    <w:rsid w:val="00AE4F32"/>
    <w:rsid w:val="00AE516F"/>
    <w:rsid w:val="00AE51F3"/>
    <w:rsid w:val="00AE5826"/>
    <w:rsid w:val="00AE5A39"/>
    <w:rsid w:val="00AE5B4D"/>
    <w:rsid w:val="00AE655D"/>
    <w:rsid w:val="00AE66C6"/>
    <w:rsid w:val="00AE6935"/>
    <w:rsid w:val="00AE6A7F"/>
    <w:rsid w:val="00AE6D00"/>
    <w:rsid w:val="00AE6FEE"/>
    <w:rsid w:val="00AE7184"/>
    <w:rsid w:val="00AE78CC"/>
    <w:rsid w:val="00AE7D91"/>
    <w:rsid w:val="00AE7EB8"/>
    <w:rsid w:val="00AF01B5"/>
    <w:rsid w:val="00AF02C8"/>
    <w:rsid w:val="00AF03B5"/>
    <w:rsid w:val="00AF049A"/>
    <w:rsid w:val="00AF04C3"/>
    <w:rsid w:val="00AF08F8"/>
    <w:rsid w:val="00AF1101"/>
    <w:rsid w:val="00AF12B8"/>
    <w:rsid w:val="00AF16B3"/>
    <w:rsid w:val="00AF17D8"/>
    <w:rsid w:val="00AF1BB6"/>
    <w:rsid w:val="00AF1D0F"/>
    <w:rsid w:val="00AF2060"/>
    <w:rsid w:val="00AF2851"/>
    <w:rsid w:val="00AF2D12"/>
    <w:rsid w:val="00AF2D64"/>
    <w:rsid w:val="00AF361B"/>
    <w:rsid w:val="00AF3650"/>
    <w:rsid w:val="00AF3C65"/>
    <w:rsid w:val="00AF3DE3"/>
    <w:rsid w:val="00AF42E1"/>
    <w:rsid w:val="00AF4572"/>
    <w:rsid w:val="00AF4B91"/>
    <w:rsid w:val="00AF4C6D"/>
    <w:rsid w:val="00AF4EC1"/>
    <w:rsid w:val="00AF4FEC"/>
    <w:rsid w:val="00AF572E"/>
    <w:rsid w:val="00AF5997"/>
    <w:rsid w:val="00AF5B37"/>
    <w:rsid w:val="00AF5E35"/>
    <w:rsid w:val="00AF5EC1"/>
    <w:rsid w:val="00AF6130"/>
    <w:rsid w:val="00AF6276"/>
    <w:rsid w:val="00AF6853"/>
    <w:rsid w:val="00AF6A14"/>
    <w:rsid w:val="00AF6A32"/>
    <w:rsid w:val="00AF6DA6"/>
    <w:rsid w:val="00AF6DA8"/>
    <w:rsid w:val="00AF6EEB"/>
    <w:rsid w:val="00AF6FBF"/>
    <w:rsid w:val="00AF7572"/>
    <w:rsid w:val="00AF78E6"/>
    <w:rsid w:val="00AF7E4A"/>
    <w:rsid w:val="00AF7EBB"/>
    <w:rsid w:val="00B0022C"/>
    <w:rsid w:val="00B005AF"/>
    <w:rsid w:val="00B005B1"/>
    <w:rsid w:val="00B00791"/>
    <w:rsid w:val="00B01A1B"/>
    <w:rsid w:val="00B01B81"/>
    <w:rsid w:val="00B01BAB"/>
    <w:rsid w:val="00B02437"/>
    <w:rsid w:val="00B02A12"/>
    <w:rsid w:val="00B02CBB"/>
    <w:rsid w:val="00B030ED"/>
    <w:rsid w:val="00B035D2"/>
    <w:rsid w:val="00B03B8E"/>
    <w:rsid w:val="00B04B0F"/>
    <w:rsid w:val="00B04D5A"/>
    <w:rsid w:val="00B050DF"/>
    <w:rsid w:val="00B0545C"/>
    <w:rsid w:val="00B0547F"/>
    <w:rsid w:val="00B056A8"/>
    <w:rsid w:val="00B058E9"/>
    <w:rsid w:val="00B05C1E"/>
    <w:rsid w:val="00B06907"/>
    <w:rsid w:val="00B06D58"/>
    <w:rsid w:val="00B06FFB"/>
    <w:rsid w:val="00B07196"/>
    <w:rsid w:val="00B0723A"/>
    <w:rsid w:val="00B07879"/>
    <w:rsid w:val="00B07943"/>
    <w:rsid w:val="00B07A74"/>
    <w:rsid w:val="00B07C9F"/>
    <w:rsid w:val="00B07FD4"/>
    <w:rsid w:val="00B102C6"/>
    <w:rsid w:val="00B10408"/>
    <w:rsid w:val="00B10989"/>
    <w:rsid w:val="00B10C17"/>
    <w:rsid w:val="00B114AC"/>
    <w:rsid w:val="00B11636"/>
    <w:rsid w:val="00B11C42"/>
    <w:rsid w:val="00B124A5"/>
    <w:rsid w:val="00B1284E"/>
    <w:rsid w:val="00B12954"/>
    <w:rsid w:val="00B12AAD"/>
    <w:rsid w:val="00B12BD7"/>
    <w:rsid w:val="00B12CC1"/>
    <w:rsid w:val="00B12D78"/>
    <w:rsid w:val="00B12DDC"/>
    <w:rsid w:val="00B13421"/>
    <w:rsid w:val="00B136AA"/>
    <w:rsid w:val="00B13B15"/>
    <w:rsid w:val="00B142FD"/>
    <w:rsid w:val="00B1446A"/>
    <w:rsid w:val="00B14C47"/>
    <w:rsid w:val="00B154F3"/>
    <w:rsid w:val="00B155A9"/>
    <w:rsid w:val="00B15C26"/>
    <w:rsid w:val="00B15E50"/>
    <w:rsid w:val="00B15EFB"/>
    <w:rsid w:val="00B162A4"/>
    <w:rsid w:val="00B166E0"/>
    <w:rsid w:val="00B1684D"/>
    <w:rsid w:val="00B16FC2"/>
    <w:rsid w:val="00B1718C"/>
    <w:rsid w:val="00B171E0"/>
    <w:rsid w:val="00B172FC"/>
    <w:rsid w:val="00B174B6"/>
    <w:rsid w:val="00B1769F"/>
    <w:rsid w:val="00B17792"/>
    <w:rsid w:val="00B17C4F"/>
    <w:rsid w:val="00B17FC7"/>
    <w:rsid w:val="00B201A9"/>
    <w:rsid w:val="00B202DA"/>
    <w:rsid w:val="00B2043F"/>
    <w:rsid w:val="00B20520"/>
    <w:rsid w:val="00B20818"/>
    <w:rsid w:val="00B20C19"/>
    <w:rsid w:val="00B20E05"/>
    <w:rsid w:val="00B20FA4"/>
    <w:rsid w:val="00B21739"/>
    <w:rsid w:val="00B21BF0"/>
    <w:rsid w:val="00B21DB8"/>
    <w:rsid w:val="00B21DC7"/>
    <w:rsid w:val="00B21EFF"/>
    <w:rsid w:val="00B22590"/>
    <w:rsid w:val="00B225C4"/>
    <w:rsid w:val="00B22640"/>
    <w:rsid w:val="00B227C7"/>
    <w:rsid w:val="00B22F9E"/>
    <w:rsid w:val="00B23133"/>
    <w:rsid w:val="00B233C1"/>
    <w:rsid w:val="00B23509"/>
    <w:rsid w:val="00B235E5"/>
    <w:rsid w:val="00B235F2"/>
    <w:rsid w:val="00B2372D"/>
    <w:rsid w:val="00B237BF"/>
    <w:rsid w:val="00B238D2"/>
    <w:rsid w:val="00B23C04"/>
    <w:rsid w:val="00B23E52"/>
    <w:rsid w:val="00B243B3"/>
    <w:rsid w:val="00B245A1"/>
    <w:rsid w:val="00B2479D"/>
    <w:rsid w:val="00B24E5E"/>
    <w:rsid w:val="00B250E8"/>
    <w:rsid w:val="00B25E9B"/>
    <w:rsid w:val="00B26352"/>
    <w:rsid w:val="00B2666D"/>
    <w:rsid w:val="00B267CA"/>
    <w:rsid w:val="00B269B2"/>
    <w:rsid w:val="00B26B8A"/>
    <w:rsid w:val="00B26D09"/>
    <w:rsid w:val="00B27710"/>
    <w:rsid w:val="00B27ADE"/>
    <w:rsid w:val="00B30186"/>
    <w:rsid w:val="00B301F2"/>
    <w:rsid w:val="00B3106C"/>
    <w:rsid w:val="00B315CC"/>
    <w:rsid w:val="00B3196C"/>
    <w:rsid w:val="00B31BEF"/>
    <w:rsid w:val="00B31C98"/>
    <w:rsid w:val="00B32142"/>
    <w:rsid w:val="00B3238B"/>
    <w:rsid w:val="00B324FC"/>
    <w:rsid w:val="00B3266D"/>
    <w:rsid w:val="00B32920"/>
    <w:rsid w:val="00B32B92"/>
    <w:rsid w:val="00B32F85"/>
    <w:rsid w:val="00B331D6"/>
    <w:rsid w:val="00B3325F"/>
    <w:rsid w:val="00B3384C"/>
    <w:rsid w:val="00B33895"/>
    <w:rsid w:val="00B344A6"/>
    <w:rsid w:val="00B345A7"/>
    <w:rsid w:val="00B34948"/>
    <w:rsid w:val="00B3495B"/>
    <w:rsid w:val="00B34C84"/>
    <w:rsid w:val="00B34CAE"/>
    <w:rsid w:val="00B34E95"/>
    <w:rsid w:val="00B35204"/>
    <w:rsid w:val="00B35BCF"/>
    <w:rsid w:val="00B36142"/>
    <w:rsid w:val="00B361FB"/>
    <w:rsid w:val="00B36250"/>
    <w:rsid w:val="00B362C7"/>
    <w:rsid w:val="00B3686F"/>
    <w:rsid w:val="00B36998"/>
    <w:rsid w:val="00B36AFC"/>
    <w:rsid w:val="00B36B1C"/>
    <w:rsid w:val="00B36F6C"/>
    <w:rsid w:val="00B377E1"/>
    <w:rsid w:val="00B37D93"/>
    <w:rsid w:val="00B37DD5"/>
    <w:rsid w:val="00B405A0"/>
    <w:rsid w:val="00B40735"/>
    <w:rsid w:val="00B40AD8"/>
    <w:rsid w:val="00B40C34"/>
    <w:rsid w:val="00B4127C"/>
    <w:rsid w:val="00B417D0"/>
    <w:rsid w:val="00B4186E"/>
    <w:rsid w:val="00B41B19"/>
    <w:rsid w:val="00B41BD7"/>
    <w:rsid w:val="00B41D9E"/>
    <w:rsid w:val="00B41E4B"/>
    <w:rsid w:val="00B422F2"/>
    <w:rsid w:val="00B423EF"/>
    <w:rsid w:val="00B424D2"/>
    <w:rsid w:val="00B42FCE"/>
    <w:rsid w:val="00B42FD6"/>
    <w:rsid w:val="00B4307B"/>
    <w:rsid w:val="00B43234"/>
    <w:rsid w:val="00B438FE"/>
    <w:rsid w:val="00B43F2F"/>
    <w:rsid w:val="00B43F96"/>
    <w:rsid w:val="00B44B49"/>
    <w:rsid w:val="00B44BB5"/>
    <w:rsid w:val="00B44C63"/>
    <w:rsid w:val="00B44F1E"/>
    <w:rsid w:val="00B4502E"/>
    <w:rsid w:val="00B45344"/>
    <w:rsid w:val="00B45459"/>
    <w:rsid w:val="00B4568A"/>
    <w:rsid w:val="00B45A4B"/>
    <w:rsid w:val="00B45C01"/>
    <w:rsid w:val="00B46029"/>
    <w:rsid w:val="00B464A8"/>
    <w:rsid w:val="00B46871"/>
    <w:rsid w:val="00B46C40"/>
    <w:rsid w:val="00B47245"/>
    <w:rsid w:val="00B4770D"/>
    <w:rsid w:val="00B47C66"/>
    <w:rsid w:val="00B5013E"/>
    <w:rsid w:val="00B502C9"/>
    <w:rsid w:val="00B5040E"/>
    <w:rsid w:val="00B5088C"/>
    <w:rsid w:val="00B50984"/>
    <w:rsid w:val="00B5099A"/>
    <w:rsid w:val="00B50FC8"/>
    <w:rsid w:val="00B5111C"/>
    <w:rsid w:val="00B5194D"/>
    <w:rsid w:val="00B51BC5"/>
    <w:rsid w:val="00B51C07"/>
    <w:rsid w:val="00B5335B"/>
    <w:rsid w:val="00B53BC1"/>
    <w:rsid w:val="00B53E6D"/>
    <w:rsid w:val="00B54AA5"/>
    <w:rsid w:val="00B54FC7"/>
    <w:rsid w:val="00B55AD9"/>
    <w:rsid w:val="00B55D3C"/>
    <w:rsid w:val="00B5609B"/>
    <w:rsid w:val="00B56264"/>
    <w:rsid w:val="00B56545"/>
    <w:rsid w:val="00B568D6"/>
    <w:rsid w:val="00B56BBB"/>
    <w:rsid w:val="00B56BFE"/>
    <w:rsid w:val="00B56D0B"/>
    <w:rsid w:val="00B56E28"/>
    <w:rsid w:val="00B5729C"/>
    <w:rsid w:val="00B57D85"/>
    <w:rsid w:val="00B57FE0"/>
    <w:rsid w:val="00B605EB"/>
    <w:rsid w:val="00B606ED"/>
    <w:rsid w:val="00B608AD"/>
    <w:rsid w:val="00B608E0"/>
    <w:rsid w:val="00B608ED"/>
    <w:rsid w:val="00B60DC7"/>
    <w:rsid w:val="00B60FA9"/>
    <w:rsid w:val="00B611F2"/>
    <w:rsid w:val="00B61BAE"/>
    <w:rsid w:val="00B621E7"/>
    <w:rsid w:val="00B62676"/>
    <w:rsid w:val="00B62C67"/>
    <w:rsid w:val="00B6306B"/>
    <w:rsid w:val="00B63156"/>
    <w:rsid w:val="00B633A5"/>
    <w:rsid w:val="00B6393F"/>
    <w:rsid w:val="00B63A1B"/>
    <w:rsid w:val="00B63F13"/>
    <w:rsid w:val="00B64326"/>
    <w:rsid w:val="00B64407"/>
    <w:rsid w:val="00B64B7B"/>
    <w:rsid w:val="00B65013"/>
    <w:rsid w:val="00B650E1"/>
    <w:rsid w:val="00B650EF"/>
    <w:rsid w:val="00B65605"/>
    <w:rsid w:val="00B65CBC"/>
    <w:rsid w:val="00B65F21"/>
    <w:rsid w:val="00B661B3"/>
    <w:rsid w:val="00B661BB"/>
    <w:rsid w:val="00B66941"/>
    <w:rsid w:val="00B66E1C"/>
    <w:rsid w:val="00B67186"/>
    <w:rsid w:val="00B67784"/>
    <w:rsid w:val="00B6792B"/>
    <w:rsid w:val="00B67A50"/>
    <w:rsid w:val="00B70238"/>
    <w:rsid w:val="00B70429"/>
    <w:rsid w:val="00B70B60"/>
    <w:rsid w:val="00B711A3"/>
    <w:rsid w:val="00B71814"/>
    <w:rsid w:val="00B71DA4"/>
    <w:rsid w:val="00B720DE"/>
    <w:rsid w:val="00B7222A"/>
    <w:rsid w:val="00B72EDC"/>
    <w:rsid w:val="00B73080"/>
    <w:rsid w:val="00B73199"/>
    <w:rsid w:val="00B7322B"/>
    <w:rsid w:val="00B733ED"/>
    <w:rsid w:val="00B735C2"/>
    <w:rsid w:val="00B73F92"/>
    <w:rsid w:val="00B74190"/>
    <w:rsid w:val="00B748A9"/>
    <w:rsid w:val="00B749AF"/>
    <w:rsid w:val="00B74F99"/>
    <w:rsid w:val="00B751C8"/>
    <w:rsid w:val="00B75603"/>
    <w:rsid w:val="00B75968"/>
    <w:rsid w:val="00B762CE"/>
    <w:rsid w:val="00B763D1"/>
    <w:rsid w:val="00B76517"/>
    <w:rsid w:val="00B765BE"/>
    <w:rsid w:val="00B76C6B"/>
    <w:rsid w:val="00B76CC2"/>
    <w:rsid w:val="00B76D53"/>
    <w:rsid w:val="00B775A1"/>
    <w:rsid w:val="00B77BA9"/>
    <w:rsid w:val="00B77EC7"/>
    <w:rsid w:val="00B80023"/>
    <w:rsid w:val="00B800EF"/>
    <w:rsid w:val="00B80276"/>
    <w:rsid w:val="00B805B7"/>
    <w:rsid w:val="00B80940"/>
    <w:rsid w:val="00B80B5F"/>
    <w:rsid w:val="00B81172"/>
    <w:rsid w:val="00B81322"/>
    <w:rsid w:val="00B81341"/>
    <w:rsid w:val="00B81473"/>
    <w:rsid w:val="00B8168A"/>
    <w:rsid w:val="00B8197E"/>
    <w:rsid w:val="00B81A7F"/>
    <w:rsid w:val="00B81B85"/>
    <w:rsid w:val="00B821EB"/>
    <w:rsid w:val="00B82202"/>
    <w:rsid w:val="00B82A08"/>
    <w:rsid w:val="00B82DD7"/>
    <w:rsid w:val="00B82E37"/>
    <w:rsid w:val="00B8344D"/>
    <w:rsid w:val="00B8350F"/>
    <w:rsid w:val="00B8362B"/>
    <w:rsid w:val="00B837FB"/>
    <w:rsid w:val="00B83EFA"/>
    <w:rsid w:val="00B8401A"/>
    <w:rsid w:val="00B84120"/>
    <w:rsid w:val="00B84133"/>
    <w:rsid w:val="00B842D6"/>
    <w:rsid w:val="00B84B7D"/>
    <w:rsid w:val="00B84D90"/>
    <w:rsid w:val="00B85098"/>
    <w:rsid w:val="00B8548F"/>
    <w:rsid w:val="00B85638"/>
    <w:rsid w:val="00B85930"/>
    <w:rsid w:val="00B85A67"/>
    <w:rsid w:val="00B85B84"/>
    <w:rsid w:val="00B85F6C"/>
    <w:rsid w:val="00B860EE"/>
    <w:rsid w:val="00B863CF"/>
    <w:rsid w:val="00B86455"/>
    <w:rsid w:val="00B8663F"/>
    <w:rsid w:val="00B8780A"/>
    <w:rsid w:val="00B87AFB"/>
    <w:rsid w:val="00B90459"/>
    <w:rsid w:val="00B9060C"/>
    <w:rsid w:val="00B90AE0"/>
    <w:rsid w:val="00B90DF0"/>
    <w:rsid w:val="00B9106E"/>
    <w:rsid w:val="00B91459"/>
    <w:rsid w:val="00B919B7"/>
    <w:rsid w:val="00B919D1"/>
    <w:rsid w:val="00B91A7C"/>
    <w:rsid w:val="00B91B74"/>
    <w:rsid w:val="00B91DE9"/>
    <w:rsid w:val="00B91DF6"/>
    <w:rsid w:val="00B91E4C"/>
    <w:rsid w:val="00B91FB2"/>
    <w:rsid w:val="00B91FCE"/>
    <w:rsid w:val="00B922D6"/>
    <w:rsid w:val="00B9231B"/>
    <w:rsid w:val="00B93018"/>
    <w:rsid w:val="00B9301B"/>
    <w:rsid w:val="00B9357B"/>
    <w:rsid w:val="00B93647"/>
    <w:rsid w:val="00B938E8"/>
    <w:rsid w:val="00B93DD5"/>
    <w:rsid w:val="00B94526"/>
    <w:rsid w:val="00B9490A"/>
    <w:rsid w:val="00B94A72"/>
    <w:rsid w:val="00B94C4F"/>
    <w:rsid w:val="00B95809"/>
    <w:rsid w:val="00B95876"/>
    <w:rsid w:val="00B95894"/>
    <w:rsid w:val="00B95A39"/>
    <w:rsid w:val="00B95C64"/>
    <w:rsid w:val="00B95D31"/>
    <w:rsid w:val="00B96091"/>
    <w:rsid w:val="00B965B3"/>
    <w:rsid w:val="00B96B24"/>
    <w:rsid w:val="00B96BB0"/>
    <w:rsid w:val="00B978C9"/>
    <w:rsid w:val="00B97BFD"/>
    <w:rsid w:val="00B97CEA"/>
    <w:rsid w:val="00BA0208"/>
    <w:rsid w:val="00BA069F"/>
    <w:rsid w:val="00BA0759"/>
    <w:rsid w:val="00BA0988"/>
    <w:rsid w:val="00BA0C4D"/>
    <w:rsid w:val="00BA0E5F"/>
    <w:rsid w:val="00BA0F47"/>
    <w:rsid w:val="00BA1607"/>
    <w:rsid w:val="00BA1662"/>
    <w:rsid w:val="00BA2477"/>
    <w:rsid w:val="00BA25E1"/>
    <w:rsid w:val="00BA2694"/>
    <w:rsid w:val="00BA2A22"/>
    <w:rsid w:val="00BA38B1"/>
    <w:rsid w:val="00BA3A38"/>
    <w:rsid w:val="00BA3D23"/>
    <w:rsid w:val="00BA4166"/>
    <w:rsid w:val="00BA4B50"/>
    <w:rsid w:val="00BA4EF9"/>
    <w:rsid w:val="00BA51D8"/>
    <w:rsid w:val="00BA5751"/>
    <w:rsid w:val="00BA57A8"/>
    <w:rsid w:val="00BA5DD0"/>
    <w:rsid w:val="00BA5E9D"/>
    <w:rsid w:val="00BA5F15"/>
    <w:rsid w:val="00BA63F4"/>
    <w:rsid w:val="00BA677C"/>
    <w:rsid w:val="00BA6AE2"/>
    <w:rsid w:val="00BA6FAD"/>
    <w:rsid w:val="00BA75CB"/>
    <w:rsid w:val="00BA786F"/>
    <w:rsid w:val="00BA7ED1"/>
    <w:rsid w:val="00BB0732"/>
    <w:rsid w:val="00BB0A19"/>
    <w:rsid w:val="00BB0BD0"/>
    <w:rsid w:val="00BB0BE4"/>
    <w:rsid w:val="00BB1090"/>
    <w:rsid w:val="00BB117D"/>
    <w:rsid w:val="00BB12D2"/>
    <w:rsid w:val="00BB1BA6"/>
    <w:rsid w:val="00BB1E04"/>
    <w:rsid w:val="00BB2121"/>
    <w:rsid w:val="00BB233D"/>
    <w:rsid w:val="00BB250D"/>
    <w:rsid w:val="00BB29F9"/>
    <w:rsid w:val="00BB3170"/>
    <w:rsid w:val="00BB356F"/>
    <w:rsid w:val="00BB3B07"/>
    <w:rsid w:val="00BB3F44"/>
    <w:rsid w:val="00BB4016"/>
    <w:rsid w:val="00BB42D8"/>
    <w:rsid w:val="00BB545F"/>
    <w:rsid w:val="00BB5535"/>
    <w:rsid w:val="00BB5916"/>
    <w:rsid w:val="00BB5AFF"/>
    <w:rsid w:val="00BB5BF3"/>
    <w:rsid w:val="00BB6C14"/>
    <w:rsid w:val="00BB6C15"/>
    <w:rsid w:val="00BB6D2E"/>
    <w:rsid w:val="00BB6DDB"/>
    <w:rsid w:val="00BB6F74"/>
    <w:rsid w:val="00BB6FA9"/>
    <w:rsid w:val="00BB7030"/>
    <w:rsid w:val="00BB7779"/>
    <w:rsid w:val="00BB7E7C"/>
    <w:rsid w:val="00BB7EDA"/>
    <w:rsid w:val="00BC0225"/>
    <w:rsid w:val="00BC02F7"/>
    <w:rsid w:val="00BC0394"/>
    <w:rsid w:val="00BC05EB"/>
    <w:rsid w:val="00BC0A0E"/>
    <w:rsid w:val="00BC0B11"/>
    <w:rsid w:val="00BC0E59"/>
    <w:rsid w:val="00BC0F72"/>
    <w:rsid w:val="00BC0FDA"/>
    <w:rsid w:val="00BC12BA"/>
    <w:rsid w:val="00BC16B0"/>
    <w:rsid w:val="00BC177A"/>
    <w:rsid w:val="00BC18EA"/>
    <w:rsid w:val="00BC1D33"/>
    <w:rsid w:val="00BC1DA8"/>
    <w:rsid w:val="00BC1F78"/>
    <w:rsid w:val="00BC204B"/>
    <w:rsid w:val="00BC210F"/>
    <w:rsid w:val="00BC21FA"/>
    <w:rsid w:val="00BC24F8"/>
    <w:rsid w:val="00BC2A74"/>
    <w:rsid w:val="00BC2D07"/>
    <w:rsid w:val="00BC2DB7"/>
    <w:rsid w:val="00BC3A37"/>
    <w:rsid w:val="00BC3A9A"/>
    <w:rsid w:val="00BC3AC7"/>
    <w:rsid w:val="00BC3D2E"/>
    <w:rsid w:val="00BC3F97"/>
    <w:rsid w:val="00BC443E"/>
    <w:rsid w:val="00BC45C5"/>
    <w:rsid w:val="00BC482F"/>
    <w:rsid w:val="00BC4996"/>
    <w:rsid w:val="00BC4D46"/>
    <w:rsid w:val="00BC4DA6"/>
    <w:rsid w:val="00BC557C"/>
    <w:rsid w:val="00BC5B3B"/>
    <w:rsid w:val="00BC625C"/>
    <w:rsid w:val="00BC63E9"/>
    <w:rsid w:val="00BC6773"/>
    <w:rsid w:val="00BC6B8D"/>
    <w:rsid w:val="00BC78F1"/>
    <w:rsid w:val="00BD0094"/>
    <w:rsid w:val="00BD00F8"/>
    <w:rsid w:val="00BD0106"/>
    <w:rsid w:val="00BD070E"/>
    <w:rsid w:val="00BD14FB"/>
    <w:rsid w:val="00BD156A"/>
    <w:rsid w:val="00BD15EB"/>
    <w:rsid w:val="00BD194E"/>
    <w:rsid w:val="00BD1A01"/>
    <w:rsid w:val="00BD1A12"/>
    <w:rsid w:val="00BD1D92"/>
    <w:rsid w:val="00BD21DD"/>
    <w:rsid w:val="00BD2330"/>
    <w:rsid w:val="00BD250A"/>
    <w:rsid w:val="00BD2DCE"/>
    <w:rsid w:val="00BD3533"/>
    <w:rsid w:val="00BD3B84"/>
    <w:rsid w:val="00BD3F7B"/>
    <w:rsid w:val="00BD43D6"/>
    <w:rsid w:val="00BD4777"/>
    <w:rsid w:val="00BD48D7"/>
    <w:rsid w:val="00BD4A6C"/>
    <w:rsid w:val="00BD4E25"/>
    <w:rsid w:val="00BD4FCF"/>
    <w:rsid w:val="00BD5616"/>
    <w:rsid w:val="00BD561D"/>
    <w:rsid w:val="00BD56F1"/>
    <w:rsid w:val="00BD5765"/>
    <w:rsid w:val="00BD584B"/>
    <w:rsid w:val="00BD5C0B"/>
    <w:rsid w:val="00BD5F63"/>
    <w:rsid w:val="00BD69DF"/>
    <w:rsid w:val="00BD6E71"/>
    <w:rsid w:val="00BD6FF5"/>
    <w:rsid w:val="00BD705A"/>
    <w:rsid w:val="00BD70CB"/>
    <w:rsid w:val="00BD711A"/>
    <w:rsid w:val="00BD7212"/>
    <w:rsid w:val="00BD7439"/>
    <w:rsid w:val="00BD7472"/>
    <w:rsid w:val="00BD76E6"/>
    <w:rsid w:val="00BD7895"/>
    <w:rsid w:val="00BD7975"/>
    <w:rsid w:val="00BD7C13"/>
    <w:rsid w:val="00BE01C1"/>
    <w:rsid w:val="00BE0265"/>
    <w:rsid w:val="00BE0436"/>
    <w:rsid w:val="00BE04B4"/>
    <w:rsid w:val="00BE0894"/>
    <w:rsid w:val="00BE0C93"/>
    <w:rsid w:val="00BE0F84"/>
    <w:rsid w:val="00BE1008"/>
    <w:rsid w:val="00BE13C8"/>
    <w:rsid w:val="00BE171C"/>
    <w:rsid w:val="00BE18BC"/>
    <w:rsid w:val="00BE1ADF"/>
    <w:rsid w:val="00BE1CB2"/>
    <w:rsid w:val="00BE1D8A"/>
    <w:rsid w:val="00BE23E2"/>
    <w:rsid w:val="00BE2B98"/>
    <w:rsid w:val="00BE2DD9"/>
    <w:rsid w:val="00BE2E8C"/>
    <w:rsid w:val="00BE2EEB"/>
    <w:rsid w:val="00BE306D"/>
    <w:rsid w:val="00BE33F1"/>
    <w:rsid w:val="00BE34A6"/>
    <w:rsid w:val="00BE34ED"/>
    <w:rsid w:val="00BE3A81"/>
    <w:rsid w:val="00BE3B61"/>
    <w:rsid w:val="00BE4044"/>
    <w:rsid w:val="00BE44EA"/>
    <w:rsid w:val="00BE4739"/>
    <w:rsid w:val="00BE479F"/>
    <w:rsid w:val="00BE4927"/>
    <w:rsid w:val="00BE6359"/>
    <w:rsid w:val="00BE6762"/>
    <w:rsid w:val="00BE68D0"/>
    <w:rsid w:val="00BE6937"/>
    <w:rsid w:val="00BE6978"/>
    <w:rsid w:val="00BE6B69"/>
    <w:rsid w:val="00BE6C22"/>
    <w:rsid w:val="00BE6D13"/>
    <w:rsid w:val="00BE740A"/>
    <w:rsid w:val="00BE7901"/>
    <w:rsid w:val="00BE7B8A"/>
    <w:rsid w:val="00BE7BC4"/>
    <w:rsid w:val="00BE7F24"/>
    <w:rsid w:val="00BF04FB"/>
    <w:rsid w:val="00BF063C"/>
    <w:rsid w:val="00BF0646"/>
    <w:rsid w:val="00BF070F"/>
    <w:rsid w:val="00BF0D47"/>
    <w:rsid w:val="00BF0F03"/>
    <w:rsid w:val="00BF1464"/>
    <w:rsid w:val="00BF1588"/>
    <w:rsid w:val="00BF1805"/>
    <w:rsid w:val="00BF1B79"/>
    <w:rsid w:val="00BF1EAE"/>
    <w:rsid w:val="00BF1F43"/>
    <w:rsid w:val="00BF1F6A"/>
    <w:rsid w:val="00BF208C"/>
    <w:rsid w:val="00BF20E0"/>
    <w:rsid w:val="00BF2204"/>
    <w:rsid w:val="00BF254F"/>
    <w:rsid w:val="00BF269A"/>
    <w:rsid w:val="00BF30FD"/>
    <w:rsid w:val="00BF3398"/>
    <w:rsid w:val="00BF3814"/>
    <w:rsid w:val="00BF3D40"/>
    <w:rsid w:val="00BF439D"/>
    <w:rsid w:val="00BF4B1F"/>
    <w:rsid w:val="00BF53D0"/>
    <w:rsid w:val="00BF53EB"/>
    <w:rsid w:val="00BF5440"/>
    <w:rsid w:val="00BF54A7"/>
    <w:rsid w:val="00BF607C"/>
    <w:rsid w:val="00BF63C2"/>
    <w:rsid w:val="00BF6455"/>
    <w:rsid w:val="00BF64CD"/>
    <w:rsid w:val="00BF6EC3"/>
    <w:rsid w:val="00BF715F"/>
    <w:rsid w:val="00BF7330"/>
    <w:rsid w:val="00C00984"/>
    <w:rsid w:val="00C00D71"/>
    <w:rsid w:val="00C00F56"/>
    <w:rsid w:val="00C01072"/>
    <w:rsid w:val="00C016D9"/>
    <w:rsid w:val="00C02012"/>
    <w:rsid w:val="00C022BE"/>
    <w:rsid w:val="00C0240B"/>
    <w:rsid w:val="00C025DF"/>
    <w:rsid w:val="00C02C3F"/>
    <w:rsid w:val="00C02E99"/>
    <w:rsid w:val="00C034DA"/>
    <w:rsid w:val="00C035AB"/>
    <w:rsid w:val="00C036BD"/>
    <w:rsid w:val="00C038D0"/>
    <w:rsid w:val="00C03D79"/>
    <w:rsid w:val="00C03E16"/>
    <w:rsid w:val="00C0406D"/>
    <w:rsid w:val="00C04244"/>
    <w:rsid w:val="00C046D8"/>
    <w:rsid w:val="00C04C31"/>
    <w:rsid w:val="00C05140"/>
    <w:rsid w:val="00C052EB"/>
    <w:rsid w:val="00C057C3"/>
    <w:rsid w:val="00C058FD"/>
    <w:rsid w:val="00C05B72"/>
    <w:rsid w:val="00C05FE5"/>
    <w:rsid w:val="00C05FF7"/>
    <w:rsid w:val="00C06116"/>
    <w:rsid w:val="00C06CEE"/>
    <w:rsid w:val="00C07793"/>
    <w:rsid w:val="00C07B64"/>
    <w:rsid w:val="00C108C3"/>
    <w:rsid w:val="00C111BB"/>
    <w:rsid w:val="00C113FC"/>
    <w:rsid w:val="00C11406"/>
    <w:rsid w:val="00C117AB"/>
    <w:rsid w:val="00C11966"/>
    <w:rsid w:val="00C120F9"/>
    <w:rsid w:val="00C123BD"/>
    <w:rsid w:val="00C1265D"/>
    <w:rsid w:val="00C12B76"/>
    <w:rsid w:val="00C13021"/>
    <w:rsid w:val="00C1316E"/>
    <w:rsid w:val="00C1348A"/>
    <w:rsid w:val="00C135E2"/>
    <w:rsid w:val="00C13814"/>
    <w:rsid w:val="00C13F0C"/>
    <w:rsid w:val="00C1400A"/>
    <w:rsid w:val="00C1400D"/>
    <w:rsid w:val="00C140ED"/>
    <w:rsid w:val="00C14194"/>
    <w:rsid w:val="00C1443A"/>
    <w:rsid w:val="00C14509"/>
    <w:rsid w:val="00C14C9B"/>
    <w:rsid w:val="00C14CDD"/>
    <w:rsid w:val="00C14F97"/>
    <w:rsid w:val="00C15195"/>
    <w:rsid w:val="00C15305"/>
    <w:rsid w:val="00C1539F"/>
    <w:rsid w:val="00C15599"/>
    <w:rsid w:val="00C15A7C"/>
    <w:rsid w:val="00C15C69"/>
    <w:rsid w:val="00C15CC0"/>
    <w:rsid w:val="00C15D9D"/>
    <w:rsid w:val="00C15FF6"/>
    <w:rsid w:val="00C16018"/>
    <w:rsid w:val="00C1668A"/>
    <w:rsid w:val="00C169E9"/>
    <w:rsid w:val="00C16DF3"/>
    <w:rsid w:val="00C16E42"/>
    <w:rsid w:val="00C16FDD"/>
    <w:rsid w:val="00C174CD"/>
    <w:rsid w:val="00C179AB"/>
    <w:rsid w:val="00C17B34"/>
    <w:rsid w:val="00C20229"/>
    <w:rsid w:val="00C20C31"/>
    <w:rsid w:val="00C20CD2"/>
    <w:rsid w:val="00C21043"/>
    <w:rsid w:val="00C210C6"/>
    <w:rsid w:val="00C21140"/>
    <w:rsid w:val="00C21A43"/>
    <w:rsid w:val="00C21C03"/>
    <w:rsid w:val="00C220F4"/>
    <w:rsid w:val="00C223E8"/>
    <w:rsid w:val="00C227E0"/>
    <w:rsid w:val="00C22CAE"/>
    <w:rsid w:val="00C23386"/>
    <w:rsid w:val="00C233D4"/>
    <w:rsid w:val="00C235A8"/>
    <w:rsid w:val="00C235F2"/>
    <w:rsid w:val="00C23668"/>
    <w:rsid w:val="00C2389F"/>
    <w:rsid w:val="00C238EE"/>
    <w:rsid w:val="00C2395C"/>
    <w:rsid w:val="00C240C3"/>
    <w:rsid w:val="00C240FD"/>
    <w:rsid w:val="00C24E71"/>
    <w:rsid w:val="00C25014"/>
    <w:rsid w:val="00C2518B"/>
    <w:rsid w:val="00C25E55"/>
    <w:rsid w:val="00C25EE8"/>
    <w:rsid w:val="00C25FEA"/>
    <w:rsid w:val="00C26086"/>
    <w:rsid w:val="00C2647A"/>
    <w:rsid w:val="00C26C2E"/>
    <w:rsid w:val="00C26E09"/>
    <w:rsid w:val="00C271ED"/>
    <w:rsid w:val="00C272C4"/>
    <w:rsid w:val="00C2744D"/>
    <w:rsid w:val="00C27679"/>
    <w:rsid w:val="00C278E4"/>
    <w:rsid w:val="00C30118"/>
    <w:rsid w:val="00C3052F"/>
    <w:rsid w:val="00C30A8C"/>
    <w:rsid w:val="00C3120B"/>
    <w:rsid w:val="00C318CC"/>
    <w:rsid w:val="00C321BA"/>
    <w:rsid w:val="00C32216"/>
    <w:rsid w:val="00C32548"/>
    <w:rsid w:val="00C327FA"/>
    <w:rsid w:val="00C32920"/>
    <w:rsid w:val="00C3292A"/>
    <w:rsid w:val="00C32DA7"/>
    <w:rsid w:val="00C330FA"/>
    <w:rsid w:val="00C33C95"/>
    <w:rsid w:val="00C33E3D"/>
    <w:rsid w:val="00C3440A"/>
    <w:rsid w:val="00C34474"/>
    <w:rsid w:val="00C34602"/>
    <w:rsid w:val="00C34768"/>
    <w:rsid w:val="00C34D9A"/>
    <w:rsid w:val="00C3524B"/>
    <w:rsid w:val="00C35450"/>
    <w:rsid w:val="00C35757"/>
    <w:rsid w:val="00C36044"/>
    <w:rsid w:val="00C36085"/>
    <w:rsid w:val="00C3612F"/>
    <w:rsid w:val="00C3620E"/>
    <w:rsid w:val="00C362C3"/>
    <w:rsid w:val="00C36781"/>
    <w:rsid w:val="00C368D5"/>
    <w:rsid w:val="00C368D7"/>
    <w:rsid w:val="00C36A52"/>
    <w:rsid w:val="00C36D50"/>
    <w:rsid w:val="00C371A7"/>
    <w:rsid w:val="00C37332"/>
    <w:rsid w:val="00C37442"/>
    <w:rsid w:val="00C37A6F"/>
    <w:rsid w:val="00C37F7F"/>
    <w:rsid w:val="00C40150"/>
    <w:rsid w:val="00C402C5"/>
    <w:rsid w:val="00C402E4"/>
    <w:rsid w:val="00C404D0"/>
    <w:rsid w:val="00C40925"/>
    <w:rsid w:val="00C40FE1"/>
    <w:rsid w:val="00C41178"/>
    <w:rsid w:val="00C41D21"/>
    <w:rsid w:val="00C42564"/>
    <w:rsid w:val="00C42B0D"/>
    <w:rsid w:val="00C42BC5"/>
    <w:rsid w:val="00C43DF2"/>
    <w:rsid w:val="00C43FD9"/>
    <w:rsid w:val="00C443B7"/>
    <w:rsid w:val="00C44767"/>
    <w:rsid w:val="00C447AA"/>
    <w:rsid w:val="00C44EF6"/>
    <w:rsid w:val="00C44FEB"/>
    <w:rsid w:val="00C45112"/>
    <w:rsid w:val="00C45128"/>
    <w:rsid w:val="00C45C9F"/>
    <w:rsid w:val="00C4600C"/>
    <w:rsid w:val="00C4647C"/>
    <w:rsid w:val="00C46829"/>
    <w:rsid w:val="00C46841"/>
    <w:rsid w:val="00C46925"/>
    <w:rsid w:val="00C46BB4"/>
    <w:rsid w:val="00C46D54"/>
    <w:rsid w:val="00C46F1D"/>
    <w:rsid w:val="00C4748A"/>
    <w:rsid w:val="00C47709"/>
    <w:rsid w:val="00C4774B"/>
    <w:rsid w:val="00C47802"/>
    <w:rsid w:val="00C47B51"/>
    <w:rsid w:val="00C47C85"/>
    <w:rsid w:val="00C47E9D"/>
    <w:rsid w:val="00C47EEF"/>
    <w:rsid w:val="00C5010B"/>
    <w:rsid w:val="00C50190"/>
    <w:rsid w:val="00C503B1"/>
    <w:rsid w:val="00C50D6C"/>
    <w:rsid w:val="00C5128D"/>
    <w:rsid w:val="00C512A6"/>
    <w:rsid w:val="00C51434"/>
    <w:rsid w:val="00C514FF"/>
    <w:rsid w:val="00C52945"/>
    <w:rsid w:val="00C52A97"/>
    <w:rsid w:val="00C52B9F"/>
    <w:rsid w:val="00C52D45"/>
    <w:rsid w:val="00C52F62"/>
    <w:rsid w:val="00C53424"/>
    <w:rsid w:val="00C53478"/>
    <w:rsid w:val="00C53A0D"/>
    <w:rsid w:val="00C53BBC"/>
    <w:rsid w:val="00C53D27"/>
    <w:rsid w:val="00C5423D"/>
    <w:rsid w:val="00C5424D"/>
    <w:rsid w:val="00C5432F"/>
    <w:rsid w:val="00C54505"/>
    <w:rsid w:val="00C54ADD"/>
    <w:rsid w:val="00C552EC"/>
    <w:rsid w:val="00C55410"/>
    <w:rsid w:val="00C5549C"/>
    <w:rsid w:val="00C55540"/>
    <w:rsid w:val="00C55618"/>
    <w:rsid w:val="00C55A31"/>
    <w:rsid w:val="00C55CEE"/>
    <w:rsid w:val="00C55DF2"/>
    <w:rsid w:val="00C55F35"/>
    <w:rsid w:val="00C563E5"/>
    <w:rsid w:val="00C56531"/>
    <w:rsid w:val="00C56747"/>
    <w:rsid w:val="00C56D23"/>
    <w:rsid w:val="00C56FBC"/>
    <w:rsid w:val="00C57330"/>
    <w:rsid w:val="00C5735D"/>
    <w:rsid w:val="00C5737E"/>
    <w:rsid w:val="00C57C02"/>
    <w:rsid w:val="00C57CE8"/>
    <w:rsid w:val="00C601E1"/>
    <w:rsid w:val="00C6063E"/>
    <w:rsid w:val="00C60B73"/>
    <w:rsid w:val="00C60FB8"/>
    <w:rsid w:val="00C613DB"/>
    <w:rsid w:val="00C613FB"/>
    <w:rsid w:val="00C6173D"/>
    <w:rsid w:val="00C61A1C"/>
    <w:rsid w:val="00C61B0F"/>
    <w:rsid w:val="00C61C31"/>
    <w:rsid w:val="00C61CF3"/>
    <w:rsid w:val="00C626E3"/>
    <w:rsid w:val="00C62E93"/>
    <w:rsid w:val="00C630EC"/>
    <w:rsid w:val="00C631AE"/>
    <w:rsid w:val="00C631BB"/>
    <w:rsid w:val="00C63B5C"/>
    <w:rsid w:val="00C63B65"/>
    <w:rsid w:val="00C63F2A"/>
    <w:rsid w:val="00C640EB"/>
    <w:rsid w:val="00C64110"/>
    <w:rsid w:val="00C646F1"/>
    <w:rsid w:val="00C64B06"/>
    <w:rsid w:val="00C64F45"/>
    <w:rsid w:val="00C64F52"/>
    <w:rsid w:val="00C65236"/>
    <w:rsid w:val="00C657C2"/>
    <w:rsid w:val="00C65B44"/>
    <w:rsid w:val="00C65CBB"/>
    <w:rsid w:val="00C66173"/>
    <w:rsid w:val="00C66736"/>
    <w:rsid w:val="00C66BDA"/>
    <w:rsid w:val="00C66D2B"/>
    <w:rsid w:val="00C66ECF"/>
    <w:rsid w:val="00C67368"/>
    <w:rsid w:val="00C6754D"/>
    <w:rsid w:val="00C678BB"/>
    <w:rsid w:val="00C67BE5"/>
    <w:rsid w:val="00C67C8A"/>
    <w:rsid w:val="00C7002E"/>
    <w:rsid w:val="00C7003A"/>
    <w:rsid w:val="00C703BF"/>
    <w:rsid w:val="00C706D4"/>
    <w:rsid w:val="00C70718"/>
    <w:rsid w:val="00C710FF"/>
    <w:rsid w:val="00C7177E"/>
    <w:rsid w:val="00C717D4"/>
    <w:rsid w:val="00C7194B"/>
    <w:rsid w:val="00C71A64"/>
    <w:rsid w:val="00C71DE0"/>
    <w:rsid w:val="00C71E3A"/>
    <w:rsid w:val="00C71FC0"/>
    <w:rsid w:val="00C71FE6"/>
    <w:rsid w:val="00C7291D"/>
    <w:rsid w:val="00C72C41"/>
    <w:rsid w:val="00C73924"/>
    <w:rsid w:val="00C73979"/>
    <w:rsid w:val="00C73D4D"/>
    <w:rsid w:val="00C74261"/>
    <w:rsid w:val="00C74C94"/>
    <w:rsid w:val="00C755A7"/>
    <w:rsid w:val="00C75A0B"/>
    <w:rsid w:val="00C75C68"/>
    <w:rsid w:val="00C7619D"/>
    <w:rsid w:val="00C7620B"/>
    <w:rsid w:val="00C76603"/>
    <w:rsid w:val="00C76D32"/>
    <w:rsid w:val="00C76E77"/>
    <w:rsid w:val="00C76FFE"/>
    <w:rsid w:val="00C77012"/>
    <w:rsid w:val="00C77041"/>
    <w:rsid w:val="00C772F9"/>
    <w:rsid w:val="00C77513"/>
    <w:rsid w:val="00C77E12"/>
    <w:rsid w:val="00C80116"/>
    <w:rsid w:val="00C80A76"/>
    <w:rsid w:val="00C80D45"/>
    <w:rsid w:val="00C80F4A"/>
    <w:rsid w:val="00C81651"/>
    <w:rsid w:val="00C8179D"/>
    <w:rsid w:val="00C81967"/>
    <w:rsid w:val="00C819E5"/>
    <w:rsid w:val="00C82304"/>
    <w:rsid w:val="00C82EAE"/>
    <w:rsid w:val="00C82F12"/>
    <w:rsid w:val="00C830C5"/>
    <w:rsid w:val="00C83E09"/>
    <w:rsid w:val="00C846F2"/>
    <w:rsid w:val="00C84879"/>
    <w:rsid w:val="00C84D97"/>
    <w:rsid w:val="00C84DB6"/>
    <w:rsid w:val="00C851B9"/>
    <w:rsid w:val="00C853C1"/>
    <w:rsid w:val="00C855FA"/>
    <w:rsid w:val="00C85882"/>
    <w:rsid w:val="00C8607F"/>
    <w:rsid w:val="00C8649B"/>
    <w:rsid w:val="00C86911"/>
    <w:rsid w:val="00C86A94"/>
    <w:rsid w:val="00C86BCC"/>
    <w:rsid w:val="00C86D0A"/>
    <w:rsid w:val="00C86E46"/>
    <w:rsid w:val="00C87021"/>
    <w:rsid w:val="00C871D8"/>
    <w:rsid w:val="00C87489"/>
    <w:rsid w:val="00C874E7"/>
    <w:rsid w:val="00C8757A"/>
    <w:rsid w:val="00C87590"/>
    <w:rsid w:val="00C87938"/>
    <w:rsid w:val="00C87A15"/>
    <w:rsid w:val="00C87C50"/>
    <w:rsid w:val="00C87D9A"/>
    <w:rsid w:val="00C87E78"/>
    <w:rsid w:val="00C87FB8"/>
    <w:rsid w:val="00C87FD7"/>
    <w:rsid w:val="00C900E8"/>
    <w:rsid w:val="00C906D5"/>
    <w:rsid w:val="00C90B04"/>
    <w:rsid w:val="00C90B93"/>
    <w:rsid w:val="00C90BA2"/>
    <w:rsid w:val="00C91047"/>
    <w:rsid w:val="00C91177"/>
    <w:rsid w:val="00C916C5"/>
    <w:rsid w:val="00C91A97"/>
    <w:rsid w:val="00C927A5"/>
    <w:rsid w:val="00C92A43"/>
    <w:rsid w:val="00C92DD1"/>
    <w:rsid w:val="00C93002"/>
    <w:rsid w:val="00C9370E"/>
    <w:rsid w:val="00C9375E"/>
    <w:rsid w:val="00C93C52"/>
    <w:rsid w:val="00C93F6E"/>
    <w:rsid w:val="00C9411C"/>
    <w:rsid w:val="00C94158"/>
    <w:rsid w:val="00C941B4"/>
    <w:rsid w:val="00C94418"/>
    <w:rsid w:val="00C9497E"/>
    <w:rsid w:val="00C94F8C"/>
    <w:rsid w:val="00C95133"/>
    <w:rsid w:val="00C9565C"/>
    <w:rsid w:val="00C95E5B"/>
    <w:rsid w:val="00C96258"/>
    <w:rsid w:val="00C96740"/>
    <w:rsid w:val="00C968F3"/>
    <w:rsid w:val="00C96A4F"/>
    <w:rsid w:val="00C96BB6"/>
    <w:rsid w:val="00C96D32"/>
    <w:rsid w:val="00C9706D"/>
    <w:rsid w:val="00C970D5"/>
    <w:rsid w:val="00C97838"/>
    <w:rsid w:val="00C97A1E"/>
    <w:rsid w:val="00C97FEF"/>
    <w:rsid w:val="00CA0310"/>
    <w:rsid w:val="00CA04CD"/>
    <w:rsid w:val="00CA0808"/>
    <w:rsid w:val="00CA101F"/>
    <w:rsid w:val="00CA1025"/>
    <w:rsid w:val="00CA108A"/>
    <w:rsid w:val="00CA130D"/>
    <w:rsid w:val="00CA1374"/>
    <w:rsid w:val="00CA1862"/>
    <w:rsid w:val="00CA1925"/>
    <w:rsid w:val="00CA1B32"/>
    <w:rsid w:val="00CA1E90"/>
    <w:rsid w:val="00CA2758"/>
    <w:rsid w:val="00CA2947"/>
    <w:rsid w:val="00CA36AE"/>
    <w:rsid w:val="00CA401A"/>
    <w:rsid w:val="00CA41D7"/>
    <w:rsid w:val="00CA4DD3"/>
    <w:rsid w:val="00CA5582"/>
    <w:rsid w:val="00CA56EB"/>
    <w:rsid w:val="00CA59CC"/>
    <w:rsid w:val="00CA5BD0"/>
    <w:rsid w:val="00CA5D8E"/>
    <w:rsid w:val="00CA5DED"/>
    <w:rsid w:val="00CA5E1B"/>
    <w:rsid w:val="00CA5FF7"/>
    <w:rsid w:val="00CA6075"/>
    <w:rsid w:val="00CA6696"/>
    <w:rsid w:val="00CA70AD"/>
    <w:rsid w:val="00CA70FC"/>
    <w:rsid w:val="00CA7A5E"/>
    <w:rsid w:val="00CB0A44"/>
    <w:rsid w:val="00CB10D3"/>
    <w:rsid w:val="00CB1590"/>
    <w:rsid w:val="00CB1738"/>
    <w:rsid w:val="00CB1D60"/>
    <w:rsid w:val="00CB1D9E"/>
    <w:rsid w:val="00CB1FF8"/>
    <w:rsid w:val="00CB2378"/>
    <w:rsid w:val="00CB23B8"/>
    <w:rsid w:val="00CB2572"/>
    <w:rsid w:val="00CB2684"/>
    <w:rsid w:val="00CB2756"/>
    <w:rsid w:val="00CB28DB"/>
    <w:rsid w:val="00CB2920"/>
    <w:rsid w:val="00CB2B92"/>
    <w:rsid w:val="00CB2D4D"/>
    <w:rsid w:val="00CB2EEF"/>
    <w:rsid w:val="00CB31DB"/>
    <w:rsid w:val="00CB3758"/>
    <w:rsid w:val="00CB383B"/>
    <w:rsid w:val="00CB3A1A"/>
    <w:rsid w:val="00CB3E17"/>
    <w:rsid w:val="00CB40C6"/>
    <w:rsid w:val="00CB45A4"/>
    <w:rsid w:val="00CB46D3"/>
    <w:rsid w:val="00CB4710"/>
    <w:rsid w:val="00CB498D"/>
    <w:rsid w:val="00CB4D12"/>
    <w:rsid w:val="00CB5053"/>
    <w:rsid w:val="00CB58E3"/>
    <w:rsid w:val="00CB5AC4"/>
    <w:rsid w:val="00CB5B0A"/>
    <w:rsid w:val="00CB5D35"/>
    <w:rsid w:val="00CB5D70"/>
    <w:rsid w:val="00CB5F22"/>
    <w:rsid w:val="00CB5F76"/>
    <w:rsid w:val="00CB61AA"/>
    <w:rsid w:val="00CB673A"/>
    <w:rsid w:val="00CB6B0D"/>
    <w:rsid w:val="00CB6D38"/>
    <w:rsid w:val="00CB6E23"/>
    <w:rsid w:val="00CB6F39"/>
    <w:rsid w:val="00CB7AB6"/>
    <w:rsid w:val="00CB7BCB"/>
    <w:rsid w:val="00CC0358"/>
    <w:rsid w:val="00CC042E"/>
    <w:rsid w:val="00CC06B4"/>
    <w:rsid w:val="00CC13E6"/>
    <w:rsid w:val="00CC1664"/>
    <w:rsid w:val="00CC190D"/>
    <w:rsid w:val="00CC20D5"/>
    <w:rsid w:val="00CC2324"/>
    <w:rsid w:val="00CC289A"/>
    <w:rsid w:val="00CC2953"/>
    <w:rsid w:val="00CC2EB4"/>
    <w:rsid w:val="00CC34A5"/>
    <w:rsid w:val="00CC372B"/>
    <w:rsid w:val="00CC3CAE"/>
    <w:rsid w:val="00CC434C"/>
    <w:rsid w:val="00CC473C"/>
    <w:rsid w:val="00CC47EA"/>
    <w:rsid w:val="00CC49F7"/>
    <w:rsid w:val="00CC5D14"/>
    <w:rsid w:val="00CC5D5D"/>
    <w:rsid w:val="00CC5E2A"/>
    <w:rsid w:val="00CC5F6E"/>
    <w:rsid w:val="00CC6465"/>
    <w:rsid w:val="00CC74F4"/>
    <w:rsid w:val="00CC76B6"/>
    <w:rsid w:val="00CC7CF3"/>
    <w:rsid w:val="00CC7D6F"/>
    <w:rsid w:val="00CD00E1"/>
    <w:rsid w:val="00CD02FB"/>
    <w:rsid w:val="00CD0434"/>
    <w:rsid w:val="00CD05D8"/>
    <w:rsid w:val="00CD0735"/>
    <w:rsid w:val="00CD0BE0"/>
    <w:rsid w:val="00CD0D27"/>
    <w:rsid w:val="00CD1577"/>
    <w:rsid w:val="00CD158A"/>
    <w:rsid w:val="00CD1BA8"/>
    <w:rsid w:val="00CD237C"/>
    <w:rsid w:val="00CD23F7"/>
    <w:rsid w:val="00CD2A5F"/>
    <w:rsid w:val="00CD2ABE"/>
    <w:rsid w:val="00CD2B40"/>
    <w:rsid w:val="00CD2F5B"/>
    <w:rsid w:val="00CD3214"/>
    <w:rsid w:val="00CD3287"/>
    <w:rsid w:val="00CD35B9"/>
    <w:rsid w:val="00CD3A3B"/>
    <w:rsid w:val="00CD3D74"/>
    <w:rsid w:val="00CD3F53"/>
    <w:rsid w:val="00CD41FB"/>
    <w:rsid w:val="00CD4251"/>
    <w:rsid w:val="00CD4264"/>
    <w:rsid w:val="00CD4312"/>
    <w:rsid w:val="00CD47AF"/>
    <w:rsid w:val="00CD52B0"/>
    <w:rsid w:val="00CD5D35"/>
    <w:rsid w:val="00CD5FA7"/>
    <w:rsid w:val="00CD632C"/>
    <w:rsid w:val="00CD64ED"/>
    <w:rsid w:val="00CD6940"/>
    <w:rsid w:val="00CD6950"/>
    <w:rsid w:val="00CD6B1C"/>
    <w:rsid w:val="00CD6C41"/>
    <w:rsid w:val="00CD6E3A"/>
    <w:rsid w:val="00CD7E34"/>
    <w:rsid w:val="00CE01AD"/>
    <w:rsid w:val="00CE0436"/>
    <w:rsid w:val="00CE09CE"/>
    <w:rsid w:val="00CE0D1D"/>
    <w:rsid w:val="00CE17A7"/>
    <w:rsid w:val="00CE1AB6"/>
    <w:rsid w:val="00CE1BBD"/>
    <w:rsid w:val="00CE2044"/>
    <w:rsid w:val="00CE27F8"/>
    <w:rsid w:val="00CE2BA2"/>
    <w:rsid w:val="00CE2DEC"/>
    <w:rsid w:val="00CE360E"/>
    <w:rsid w:val="00CE38ED"/>
    <w:rsid w:val="00CE391F"/>
    <w:rsid w:val="00CE3B4F"/>
    <w:rsid w:val="00CE3C97"/>
    <w:rsid w:val="00CE3CC6"/>
    <w:rsid w:val="00CE4671"/>
    <w:rsid w:val="00CE4DAC"/>
    <w:rsid w:val="00CE50DA"/>
    <w:rsid w:val="00CE5502"/>
    <w:rsid w:val="00CE5DC8"/>
    <w:rsid w:val="00CE61BC"/>
    <w:rsid w:val="00CE642C"/>
    <w:rsid w:val="00CE6745"/>
    <w:rsid w:val="00CE6B8D"/>
    <w:rsid w:val="00CE721B"/>
    <w:rsid w:val="00CE7285"/>
    <w:rsid w:val="00CE7AA6"/>
    <w:rsid w:val="00CE7DEC"/>
    <w:rsid w:val="00CE7E82"/>
    <w:rsid w:val="00CF0787"/>
    <w:rsid w:val="00CF097A"/>
    <w:rsid w:val="00CF0A6A"/>
    <w:rsid w:val="00CF0BF3"/>
    <w:rsid w:val="00CF0D41"/>
    <w:rsid w:val="00CF0EA9"/>
    <w:rsid w:val="00CF1265"/>
    <w:rsid w:val="00CF1BEB"/>
    <w:rsid w:val="00CF1DCF"/>
    <w:rsid w:val="00CF1E02"/>
    <w:rsid w:val="00CF20D2"/>
    <w:rsid w:val="00CF218F"/>
    <w:rsid w:val="00CF24AE"/>
    <w:rsid w:val="00CF2636"/>
    <w:rsid w:val="00CF2C8E"/>
    <w:rsid w:val="00CF37CF"/>
    <w:rsid w:val="00CF38FD"/>
    <w:rsid w:val="00CF3A33"/>
    <w:rsid w:val="00CF3C10"/>
    <w:rsid w:val="00CF3E5C"/>
    <w:rsid w:val="00CF452F"/>
    <w:rsid w:val="00CF4928"/>
    <w:rsid w:val="00CF4968"/>
    <w:rsid w:val="00CF5340"/>
    <w:rsid w:val="00CF597C"/>
    <w:rsid w:val="00CF59D1"/>
    <w:rsid w:val="00CF5B33"/>
    <w:rsid w:val="00CF5DAA"/>
    <w:rsid w:val="00CF6829"/>
    <w:rsid w:val="00CF6B3E"/>
    <w:rsid w:val="00CF6CED"/>
    <w:rsid w:val="00CF70F0"/>
    <w:rsid w:val="00CF7695"/>
    <w:rsid w:val="00CF76E9"/>
    <w:rsid w:val="00CF77C8"/>
    <w:rsid w:val="00CF7B13"/>
    <w:rsid w:val="00CF7B8B"/>
    <w:rsid w:val="00D0080A"/>
    <w:rsid w:val="00D00B9F"/>
    <w:rsid w:val="00D00E01"/>
    <w:rsid w:val="00D00EC4"/>
    <w:rsid w:val="00D015B0"/>
    <w:rsid w:val="00D01608"/>
    <w:rsid w:val="00D0165D"/>
    <w:rsid w:val="00D0169D"/>
    <w:rsid w:val="00D01BA0"/>
    <w:rsid w:val="00D01D7A"/>
    <w:rsid w:val="00D02007"/>
    <w:rsid w:val="00D020E6"/>
    <w:rsid w:val="00D028CC"/>
    <w:rsid w:val="00D02CBC"/>
    <w:rsid w:val="00D02CC9"/>
    <w:rsid w:val="00D030B2"/>
    <w:rsid w:val="00D0347B"/>
    <w:rsid w:val="00D034EF"/>
    <w:rsid w:val="00D03FD2"/>
    <w:rsid w:val="00D040D3"/>
    <w:rsid w:val="00D04AE9"/>
    <w:rsid w:val="00D04C52"/>
    <w:rsid w:val="00D04FD6"/>
    <w:rsid w:val="00D0539C"/>
    <w:rsid w:val="00D059D9"/>
    <w:rsid w:val="00D05B24"/>
    <w:rsid w:val="00D05B34"/>
    <w:rsid w:val="00D05DDE"/>
    <w:rsid w:val="00D060C5"/>
    <w:rsid w:val="00D062BF"/>
    <w:rsid w:val="00D067F5"/>
    <w:rsid w:val="00D06980"/>
    <w:rsid w:val="00D06E82"/>
    <w:rsid w:val="00D06F83"/>
    <w:rsid w:val="00D07222"/>
    <w:rsid w:val="00D0738C"/>
    <w:rsid w:val="00D078DC"/>
    <w:rsid w:val="00D078F6"/>
    <w:rsid w:val="00D07C4A"/>
    <w:rsid w:val="00D07DE6"/>
    <w:rsid w:val="00D07F0A"/>
    <w:rsid w:val="00D07F98"/>
    <w:rsid w:val="00D1037D"/>
    <w:rsid w:val="00D1055E"/>
    <w:rsid w:val="00D108C6"/>
    <w:rsid w:val="00D10A0B"/>
    <w:rsid w:val="00D10ED9"/>
    <w:rsid w:val="00D110B2"/>
    <w:rsid w:val="00D1112C"/>
    <w:rsid w:val="00D113BA"/>
    <w:rsid w:val="00D119F8"/>
    <w:rsid w:val="00D11D78"/>
    <w:rsid w:val="00D11FB2"/>
    <w:rsid w:val="00D11FF2"/>
    <w:rsid w:val="00D12209"/>
    <w:rsid w:val="00D1226F"/>
    <w:rsid w:val="00D12353"/>
    <w:rsid w:val="00D123F0"/>
    <w:rsid w:val="00D1251C"/>
    <w:rsid w:val="00D1269C"/>
    <w:rsid w:val="00D12A2D"/>
    <w:rsid w:val="00D12A72"/>
    <w:rsid w:val="00D12B64"/>
    <w:rsid w:val="00D12D6B"/>
    <w:rsid w:val="00D12E16"/>
    <w:rsid w:val="00D1374F"/>
    <w:rsid w:val="00D13AD9"/>
    <w:rsid w:val="00D13CFB"/>
    <w:rsid w:val="00D14048"/>
    <w:rsid w:val="00D140E1"/>
    <w:rsid w:val="00D14330"/>
    <w:rsid w:val="00D14F36"/>
    <w:rsid w:val="00D151A8"/>
    <w:rsid w:val="00D15739"/>
    <w:rsid w:val="00D157C8"/>
    <w:rsid w:val="00D15908"/>
    <w:rsid w:val="00D1594C"/>
    <w:rsid w:val="00D15DD8"/>
    <w:rsid w:val="00D15E5B"/>
    <w:rsid w:val="00D164ED"/>
    <w:rsid w:val="00D16B2B"/>
    <w:rsid w:val="00D17969"/>
    <w:rsid w:val="00D17F9D"/>
    <w:rsid w:val="00D17FF9"/>
    <w:rsid w:val="00D20A9B"/>
    <w:rsid w:val="00D20B59"/>
    <w:rsid w:val="00D20F8E"/>
    <w:rsid w:val="00D20FCF"/>
    <w:rsid w:val="00D21259"/>
    <w:rsid w:val="00D2129B"/>
    <w:rsid w:val="00D21839"/>
    <w:rsid w:val="00D2236D"/>
    <w:rsid w:val="00D227FC"/>
    <w:rsid w:val="00D22971"/>
    <w:rsid w:val="00D22A9A"/>
    <w:rsid w:val="00D22B11"/>
    <w:rsid w:val="00D22C97"/>
    <w:rsid w:val="00D22E44"/>
    <w:rsid w:val="00D23143"/>
    <w:rsid w:val="00D23170"/>
    <w:rsid w:val="00D237F5"/>
    <w:rsid w:val="00D23869"/>
    <w:rsid w:val="00D2431A"/>
    <w:rsid w:val="00D24693"/>
    <w:rsid w:val="00D247E2"/>
    <w:rsid w:val="00D24914"/>
    <w:rsid w:val="00D24B3B"/>
    <w:rsid w:val="00D254FD"/>
    <w:rsid w:val="00D25614"/>
    <w:rsid w:val="00D25AE6"/>
    <w:rsid w:val="00D26597"/>
    <w:rsid w:val="00D26736"/>
    <w:rsid w:val="00D2681C"/>
    <w:rsid w:val="00D26840"/>
    <w:rsid w:val="00D269EB"/>
    <w:rsid w:val="00D26B02"/>
    <w:rsid w:val="00D27481"/>
    <w:rsid w:val="00D27574"/>
    <w:rsid w:val="00D278E6"/>
    <w:rsid w:val="00D27FD4"/>
    <w:rsid w:val="00D300C2"/>
    <w:rsid w:val="00D3013D"/>
    <w:rsid w:val="00D3023D"/>
    <w:rsid w:val="00D304EA"/>
    <w:rsid w:val="00D30659"/>
    <w:rsid w:val="00D30A26"/>
    <w:rsid w:val="00D30AA4"/>
    <w:rsid w:val="00D30E51"/>
    <w:rsid w:val="00D31226"/>
    <w:rsid w:val="00D31A40"/>
    <w:rsid w:val="00D31F82"/>
    <w:rsid w:val="00D32495"/>
    <w:rsid w:val="00D32542"/>
    <w:rsid w:val="00D325FC"/>
    <w:rsid w:val="00D32B22"/>
    <w:rsid w:val="00D331DE"/>
    <w:rsid w:val="00D332D6"/>
    <w:rsid w:val="00D332D8"/>
    <w:rsid w:val="00D33643"/>
    <w:rsid w:val="00D336AD"/>
    <w:rsid w:val="00D336F6"/>
    <w:rsid w:val="00D338FD"/>
    <w:rsid w:val="00D33DF6"/>
    <w:rsid w:val="00D34394"/>
    <w:rsid w:val="00D344E5"/>
    <w:rsid w:val="00D345CB"/>
    <w:rsid w:val="00D34AF9"/>
    <w:rsid w:val="00D34B28"/>
    <w:rsid w:val="00D34DA8"/>
    <w:rsid w:val="00D34F5A"/>
    <w:rsid w:val="00D35214"/>
    <w:rsid w:val="00D35475"/>
    <w:rsid w:val="00D35484"/>
    <w:rsid w:val="00D355BA"/>
    <w:rsid w:val="00D355D8"/>
    <w:rsid w:val="00D356B0"/>
    <w:rsid w:val="00D35DED"/>
    <w:rsid w:val="00D36043"/>
    <w:rsid w:val="00D366ED"/>
    <w:rsid w:val="00D3688C"/>
    <w:rsid w:val="00D369C1"/>
    <w:rsid w:val="00D36A7A"/>
    <w:rsid w:val="00D36E3D"/>
    <w:rsid w:val="00D36FA4"/>
    <w:rsid w:val="00D372A7"/>
    <w:rsid w:val="00D37C41"/>
    <w:rsid w:val="00D37FD3"/>
    <w:rsid w:val="00D400D8"/>
    <w:rsid w:val="00D401BA"/>
    <w:rsid w:val="00D406ED"/>
    <w:rsid w:val="00D40998"/>
    <w:rsid w:val="00D40F8C"/>
    <w:rsid w:val="00D41053"/>
    <w:rsid w:val="00D41536"/>
    <w:rsid w:val="00D41540"/>
    <w:rsid w:val="00D419C8"/>
    <w:rsid w:val="00D41F7F"/>
    <w:rsid w:val="00D4204C"/>
    <w:rsid w:val="00D420F9"/>
    <w:rsid w:val="00D4271C"/>
    <w:rsid w:val="00D42ABC"/>
    <w:rsid w:val="00D43124"/>
    <w:rsid w:val="00D43497"/>
    <w:rsid w:val="00D43AF0"/>
    <w:rsid w:val="00D43C4A"/>
    <w:rsid w:val="00D441B8"/>
    <w:rsid w:val="00D4447D"/>
    <w:rsid w:val="00D44BD8"/>
    <w:rsid w:val="00D45321"/>
    <w:rsid w:val="00D457DD"/>
    <w:rsid w:val="00D45CE9"/>
    <w:rsid w:val="00D46143"/>
    <w:rsid w:val="00D46988"/>
    <w:rsid w:val="00D46A10"/>
    <w:rsid w:val="00D46B0E"/>
    <w:rsid w:val="00D46B9E"/>
    <w:rsid w:val="00D46C5F"/>
    <w:rsid w:val="00D46C66"/>
    <w:rsid w:val="00D47001"/>
    <w:rsid w:val="00D47003"/>
    <w:rsid w:val="00D47385"/>
    <w:rsid w:val="00D47B7F"/>
    <w:rsid w:val="00D5008E"/>
    <w:rsid w:val="00D50B52"/>
    <w:rsid w:val="00D50E25"/>
    <w:rsid w:val="00D50EB4"/>
    <w:rsid w:val="00D513BF"/>
    <w:rsid w:val="00D51444"/>
    <w:rsid w:val="00D516DC"/>
    <w:rsid w:val="00D51A03"/>
    <w:rsid w:val="00D521EA"/>
    <w:rsid w:val="00D524AB"/>
    <w:rsid w:val="00D52546"/>
    <w:rsid w:val="00D5305D"/>
    <w:rsid w:val="00D531CD"/>
    <w:rsid w:val="00D540F1"/>
    <w:rsid w:val="00D54C66"/>
    <w:rsid w:val="00D54D6D"/>
    <w:rsid w:val="00D54F47"/>
    <w:rsid w:val="00D55715"/>
    <w:rsid w:val="00D55726"/>
    <w:rsid w:val="00D55FBF"/>
    <w:rsid w:val="00D563B6"/>
    <w:rsid w:val="00D565B9"/>
    <w:rsid w:val="00D56685"/>
    <w:rsid w:val="00D56A30"/>
    <w:rsid w:val="00D56EF5"/>
    <w:rsid w:val="00D57DFE"/>
    <w:rsid w:val="00D60260"/>
    <w:rsid w:val="00D60541"/>
    <w:rsid w:val="00D611FF"/>
    <w:rsid w:val="00D6144B"/>
    <w:rsid w:val="00D61F18"/>
    <w:rsid w:val="00D62194"/>
    <w:rsid w:val="00D6239F"/>
    <w:rsid w:val="00D629B7"/>
    <w:rsid w:val="00D629CF"/>
    <w:rsid w:val="00D630D5"/>
    <w:rsid w:val="00D635CC"/>
    <w:rsid w:val="00D63A11"/>
    <w:rsid w:val="00D63B13"/>
    <w:rsid w:val="00D63BBB"/>
    <w:rsid w:val="00D64173"/>
    <w:rsid w:val="00D64571"/>
    <w:rsid w:val="00D64716"/>
    <w:rsid w:val="00D64814"/>
    <w:rsid w:val="00D64B73"/>
    <w:rsid w:val="00D64F44"/>
    <w:rsid w:val="00D64FA2"/>
    <w:rsid w:val="00D65231"/>
    <w:rsid w:val="00D653F4"/>
    <w:rsid w:val="00D654C8"/>
    <w:rsid w:val="00D6574C"/>
    <w:rsid w:val="00D65DFF"/>
    <w:rsid w:val="00D669E6"/>
    <w:rsid w:val="00D66B9B"/>
    <w:rsid w:val="00D66C1E"/>
    <w:rsid w:val="00D66C5F"/>
    <w:rsid w:val="00D67259"/>
    <w:rsid w:val="00D673AF"/>
    <w:rsid w:val="00D67594"/>
    <w:rsid w:val="00D679DE"/>
    <w:rsid w:val="00D67BFC"/>
    <w:rsid w:val="00D67C51"/>
    <w:rsid w:val="00D67CF8"/>
    <w:rsid w:val="00D700AD"/>
    <w:rsid w:val="00D7082A"/>
    <w:rsid w:val="00D71051"/>
    <w:rsid w:val="00D718EF"/>
    <w:rsid w:val="00D719E7"/>
    <w:rsid w:val="00D71A6C"/>
    <w:rsid w:val="00D71FCC"/>
    <w:rsid w:val="00D721A5"/>
    <w:rsid w:val="00D721FC"/>
    <w:rsid w:val="00D722A1"/>
    <w:rsid w:val="00D72425"/>
    <w:rsid w:val="00D725CA"/>
    <w:rsid w:val="00D72749"/>
    <w:rsid w:val="00D727A5"/>
    <w:rsid w:val="00D727C1"/>
    <w:rsid w:val="00D72DEF"/>
    <w:rsid w:val="00D73382"/>
    <w:rsid w:val="00D733AB"/>
    <w:rsid w:val="00D739F7"/>
    <w:rsid w:val="00D73C3F"/>
    <w:rsid w:val="00D74203"/>
    <w:rsid w:val="00D7429B"/>
    <w:rsid w:val="00D7442F"/>
    <w:rsid w:val="00D74BF1"/>
    <w:rsid w:val="00D74C6C"/>
    <w:rsid w:val="00D74F21"/>
    <w:rsid w:val="00D753DE"/>
    <w:rsid w:val="00D754B3"/>
    <w:rsid w:val="00D754E8"/>
    <w:rsid w:val="00D7552F"/>
    <w:rsid w:val="00D7567D"/>
    <w:rsid w:val="00D756B9"/>
    <w:rsid w:val="00D75A29"/>
    <w:rsid w:val="00D75C69"/>
    <w:rsid w:val="00D76006"/>
    <w:rsid w:val="00D7611A"/>
    <w:rsid w:val="00D764FA"/>
    <w:rsid w:val="00D7660A"/>
    <w:rsid w:val="00D76876"/>
    <w:rsid w:val="00D76F3F"/>
    <w:rsid w:val="00D77191"/>
    <w:rsid w:val="00D773CC"/>
    <w:rsid w:val="00D77438"/>
    <w:rsid w:val="00D774B1"/>
    <w:rsid w:val="00D77AAF"/>
    <w:rsid w:val="00D77CF0"/>
    <w:rsid w:val="00D77F7F"/>
    <w:rsid w:val="00D8006A"/>
    <w:rsid w:val="00D8012C"/>
    <w:rsid w:val="00D804F8"/>
    <w:rsid w:val="00D80644"/>
    <w:rsid w:val="00D80DE7"/>
    <w:rsid w:val="00D8108C"/>
    <w:rsid w:val="00D810C1"/>
    <w:rsid w:val="00D812A0"/>
    <w:rsid w:val="00D81335"/>
    <w:rsid w:val="00D814A6"/>
    <w:rsid w:val="00D815BF"/>
    <w:rsid w:val="00D81802"/>
    <w:rsid w:val="00D8188F"/>
    <w:rsid w:val="00D82045"/>
    <w:rsid w:val="00D82B8F"/>
    <w:rsid w:val="00D82C87"/>
    <w:rsid w:val="00D831FC"/>
    <w:rsid w:val="00D835C5"/>
    <w:rsid w:val="00D836AB"/>
    <w:rsid w:val="00D836E4"/>
    <w:rsid w:val="00D83863"/>
    <w:rsid w:val="00D838BE"/>
    <w:rsid w:val="00D84595"/>
    <w:rsid w:val="00D845C5"/>
    <w:rsid w:val="00D84E1C"/>
    <w:rsid w:val="00D84E44"/>
    <w:rsid w:val="00D85086"/>
    <w:rsid w:val="00D85113"/>
    <w:rsid w:val="00D85291"/>
    <w:rsid w:val="00D852D5"/>
    <w:rsid w:val="00D85C0A"/>
    <w:rsid w:val="00D85D6B"/>
    <w:rsid w:val="00D8609F"/>
    <w:rsid w:val="00D860D3"/>
    <w:rsid w:val="00D86606"/>
    <w:rsid w:val="00D86FB9"/>
    <w:rsid w:val="00D87FCC"/>
    <w:rsid w:val="00D900DA"/>
    <w:rsid w:val="00D90256"/>
    <w:rsid w:val="00D903CA"/>
    <w:rsid w:val="00D90C2F"/>
    <w:rsid w:val="00D91827"/>
    <w:rsid w:val="00D9189E"/>
    <w:rsid w:val="00D9193B"/>
    <w:rsid w:val="00D921E5"/>
    <w:rsid w:val="00D92B65"/>
    <w:rsid w:val="00D938B2"/>
    <w:rsid w:val="00D93924"/>
    <w:rsid w:val="00D940FB"/>
    <w:rsid w:val="00D9450D"/>
    <w:rsid w:val="00D947DD"/>
    <w:rsid w:val="00D94E07"/>
    <w:rsid w:val="00D953C8"/>
    <w:rsid w:val="00D955E7"/>
    <w:rsid w:val="00D95BC1"/>
    <w:rsid w:val="00D95FF4"/>
    <w:rsid w:val="00D96048"/>
    <w:rsid w:val="00D96A00"/>
    <w:rsid w:val="00D96AD6"/>
    <w:rsid w:val="00D97D0F"/>
    <w:rsid w:val="00DA06E4"/>
    <w:rsid w:val="00DA0F47"/>
    <w:rsid w:val="00DA13BE"/>
    <w:rsid w:val="00DA16B8"/>
    <w:rsid w:val="00DA1D29"/>
    <w:rsid w:val="00DA1E8A"/>
    <w:rsid w:val="00DA1FBA"/>
    <w:rsid w:val="00DA27DE"/>
    <w:rsid w:val="00DA304E"/>
    <w:rsid w:val="00DA310C"/>
    <w:rsid w:val="00DA3820"/>
    <w:rsid w:val="00DA3A1F"/>
    <w:rsid w:val="00DA3C00"/>
    <w:rsid w:val="00DA3E4F"/>
    <w:rsid w:val="00DA4615"/>
    <w:rsid w:val="00DA4780"/>
    <w:rsid w:val="00DA49D8"/>
    <w:rsid w:val="00DA5175"/>
    <w:rsid w:val="00DA583C"/>
    <w:rsid w:val="00DA5BF6"/>
    <w:rsid w:val="00DA5FAD"/>
    <w:rsid w:val="00DA6BDD"/>
    <w:rsid w:val="00DA6C63"/>
    <w:rsid w:val="00DA71A8"/>
    <w:rsid w:val="00DA77D4"/>
    <w:rsid w:val="00DA7CA7"/>
    <w:rsid w:val="00DB053A"/>
    <w:rsid w:val="00DB05FE"/>
    <w:rsid w:val="00DB0917"/>
    <w:rsid w:val="00DB0C2A"/>
    <w:rsid w:val="00DB10CF"/>
    <w:rsid w:val="00DB12EB"/>
    <w:rsid w:val="00DB1501"/>
    <w:rsid w:val="00DB1E8C"/>
    <w:rsid w:val="00DB2A1D"/>
    <w:rsid w:val="00DB3778"/>
    <w:rsid w:val="00DB37F5"/>
    <w:rsid w:val="00DB38AC"/>
    <w:rsid w:val="00DB394F"/>
    <w:rsid w:val="00DB398C"/>
    <w:rsid w:val="00DB39B2"/>
    <w:rsid w:val="00DB3B90"/>
    <w:rsid w:val="00DB3C7C"/>
    <w:rsid w:val="00DB3FA1"/>
    <w:rsid w:val="00DB4662"/>
    <w:rsid w:val="00DB476F"/>
    <w:rsid w:val="00DB4A10"/>
    <w:rsid w:val="00DB4F45"/>
    <w:rsid w:val="00DB5235"/>
    <w:rsid w:val="00DB53C3"/>
    <w:rsid w:val="00DB5A97"/>
    <w:rsid w:val="00DB5CAB"/>
    <w:rsid w:val="00DB5E05"/>
    <w:rsid w:val="00DB6628"/>
    <w:rsid w:val="00DB671E"/>
    <w:rsid w:val="00DB6A10"/>
    <w:rsid w:val="00DB791F"/>
    <w:rsid w:val="00DB7A81"/>
    <w:rsid w:val="00DC0091"/>
    <w:rsid w:val="00DC050E"/>
    <w:rsid w:val="00DC0560"/>
    <w:rsid w:val="00DC05CB"/>
    <w:rsid w:val="00DC0661"/>
    <w:rsid w:val="00DC0966"/>
    <w:rsid w:val="00DC1117"/>
    <w:rsid w:val="00DC1987"/>
    <w:rsid w:val="00DC2301"/>
    <w:rsid w:val="00DC2540"/>
    <w:rsid w:val="00DC284F"/>
    <w:rsid w:val="00DC2BEC"/>
    <w:rsid w:val="00DC2E1E"/>
    <w:rsid w:val="00DC35A7"/>
    <w:rsid w:val="00DC38FD"/>
    <w:rsid w:val="00DC3918"/>
    <w:rsid w:val="00DC3E58"/>
    <w:rsid w:val="00DC471A"/>
    <w:rsid w:val="00DC483F"/>
    <w:rsid w:val="00DC4DB2"/>
    <w:rsid w:val="00DC4EF6"/>
    <w:rsid w:val="00DC55AD"/>
    <w:rsid w:val="00DC5D5B"/>
    <w:rsid w:val="00DC5FC9"/>
    <w:rsid w:val="00DC6029"/>
    <w:rsid w:val="00DC6207"/>
    <w:rsid w:val="00DC6F2B"/>
    <w:rsid w:val="00DC7261"/>
    <w:rsid w:val="00DC7720"/>
    <w:rsid w:val="00DD01A9"/>
    <w:rsid w:val="00DD03FF"/>
    <w:rsid w:val="00DD05D1"/>
    <w:rsid w:val="00DD0802"/>
    <w:rsid w:val="00DD0996"/>
    <w:rsid w:val="00DD09C3"/>
    <w:rsid w:val="00DD0B00"/>
    <w:rsid w:val="00DD0C5F"/>
    <w:rsid w:val="00DD12BB"/>
    <w:rsid w:val="00DD15F3"/>
    <w:rsid w:val="00DD177A"/>
    <w:rsid w:val="00DD1833"/>
    <w:rsid w:val="00DD1857"/>
    <w:rsid w:val="00DD19EA"/>
    <w:rsid w:val="00DD1DD6"/>
    <w:rsid w:val="00DD1F9F"/>
    <w:rsid w:val="00DD21C8"/>
    <w:rsid w:val="00DD228A"/>
    <w:rsid w:val="00DD23EC"/>
    <w:rsid w:val="00DD24B5"/>
    <w:rsid w:val="00DD255F"/>
    <w:rsid w:val="00DD2B7A"/>
    <w:rsid w:val="00DD2DA4"/>
    <w:rsid w:val="00DD343A"/>
    <w:rsid w:val="00DD3EF7"/>
    <w:rsid w:val="00DD4064"/>
    <w:rsid w:val="00DD4397"/>
    <w:rsid w:val="00DD45BA"/>
    <w:rsid w:val="00DD4665"/>
    <w:rsid w:val="00DD4957"/>
    <w:rsid w:val="00DD4D40"/>
    <w:rsid w:val="00DD5158"/>
    <w:rsid w:val="00DD52AE"/>
    <w:rsid w:val="00DD543B"/>
    <w:rsid w:val="00DD5D16"/>
    <w:rsid w:val="00DD5DC5"/>
    <w:rsid w:val="00DD61E9"/>
    <w:rsid w:val="00DD643B"/>
    <w:rsid w:val="00DD646A"/>
    <w:rsid w:val="00DD6794"/>
    <w:rsid w:val="00DD693C"/>
    <w:rsid w:val="00DD71AD"/>
    <w:rsid w:val="00DD7228"/>
    <w:rsid w:val="00DD72C9"/>
    <w:rsid w:val="00DD780F"/>
    <w:rsid w:val="00DD79BF"/>
    <w:rsid w:val="00DD7C22"/>
    <w:rsid w:val="00DE012E"/>
    <w:rsid w:val="00DE01EF"/>
    <w:rsid w:val="00DE03B9"/>
    <w:rsid w:val="00DE049E"/>
    <w:rsid w:val="00DE06C1"/>
    <w:rsid w:val="00DE07F4"/>
    <w:rsid w:val="00DE0BAD"/>
    <w:rsid w:val="00DE0BB4"/>
    <w:rsid w:val="00DE0FE0"/>
    <w:rsid w:val="00DE102F"/>
    <w:rsid w:val="00DE13F2"/>
    <w:rsid w:val="00DE1AC8"/>
    <w:rsid w:val="00DE1BE5"/>
    <w:rsid w:val="00DE2307"/>
    <w:rsid w:val="00DE2B53"/>
    <w:rsid w:val="00DE2C39"/>
    <w:rsid w:val="00DE2F9A"/>
    <w:rsid w:val="00DE3063"/>
    <w:rsid w:val="00DE32AD"/>
    <w:rsid w:val="00DE3494"/>
    <w:rsid w:val="00DE3943"/>
    <w:rsid w:val="00DE3B6C"/>
    <w:rsid w:val="00DE4498"/>
    <w:rsid w:val="00DE4CDD"/>
    <w:rsid w:val="00DE4EEB"/>
    <w:rsid w:val="00DE4F66"/>
    <w:rsid w:val="00DE4FAE"/>
    <w:rsid w:val="00DE55E8"/>
    <w:rsid w:val="00DE5C25"/>
    <w:rsid w:val="00DE61AB"/>
    <w:rsid w:val="00DE665C"/>
    <w:rsid w:val="00DE68F3"/>
    <w:rsid w:val="00DE6953"/>
    <w:rsid w:val="00DE6AF0"/>
    <w:rsid w:val="00DE7012"/>
    <w:rsid w:val="00DE76C2"/>
    <w:rsid w:val="00DE7992"/>
    <w:rsid w:val="00DE7E0E"/>
    <w:rsid w:val="00DF0AC5"/>
    <w:rsid w:val="00DF0C06"/>
    <w:rsid w:val="00DF147E"/>
    <w:rsid w:val="00DF15B3"/>
    <w:rsid w:val="00DF15D8"/>
    <w:rsid w:val="00DF16F9"/>
    <w:rsid w:val="00DF1744"/>
    <w:rsid w:val="00DF1FF1"/>
    <w:rsid w:val="00DF24F2"/>
    <w:rsid w:val="00DF288B"/>
    <w:rsid w:val="00DF2E60"/>
    <w:rsid w:val="00DF2F24"/>
    <w:rsid w:val="00DF38FA"/>
    <w:rsid w:val="00DF3944"/>
    <w:rsid w:val="00DF3F5D"/>
    <w:rsid w:val="00DF44EA"/>
    <w:rsid w:val="00DF4F2E"/>
    <w:rsid w:val="00DF4F46"/>
    <w:rsid w:val="00DF4FEC"/>
    <w:rsid w:val="00DF5691"/>
    <w:rsid w:val="00DF5F2B"/>
    <w:rsid w:val="00DF62B2"/>
    <w:rsid w:val="00DF6338"/>
    <w:rsid w:val="00DF67ED"/>
    <w:rsid w:val="00DF69C8"/>
    <w:rsid w:val="00DF6A21"/>
    <w:rsid w:val="00DF7012"/>
    <w:rsid w:val="00DF74C1"/>
    <w:rsid w:val="00DF75C5"/>
    <w:rsid w:val="00DF7918"/>
    <w:rsid w:val="00DF7D48"/>
    <w:rsid w:val="00DF7DCC"/>
    <w:rsid w:val="00DF7DF1"/>
    <w:rsid w:val="00E007EB"/>
    <w:rsid w:val="00E008E9"/>
    <w:rsid w:val="00E00981"/>
    <w:rsid w:val="00E010E6"/>
    <w:rsid w:val="00E01300"/>
    <w:rsid w:val="00E013EA"/>
    <w:rsid w:val="00E0144A"/>
    <w:rsid w:val="00E01D50"/>
    <w:rsid w:val="00E02017"/>
    <w:rsid w:val="00E0207E"/>
    <w:rsid w:val="00E02743"/>
    <w:rsid w:val="00E029C7"/>
    <w:rsid w:val="00E03008"/>
    <w:rsid w:val="00E0336C"/>
    <w:rsid w:val="00E03529"/>
    <w:rsid w:val="00E0366E"/>
    <w:rsid w:val="00E03827"/>
    <w:rsid w:val="00E03D98"/>
    <w:rsid w:val="00E03E08"/>
    <w:rsid w:val="00E0401B"/>
    <w:rsid w:val="00E041F7"/>
    <w:rsid w:val="00E045FC"/>
    <w:rsid w:val="00E04836"/>
    <w:rsid w:val="00E04E6B"/>
    <w:rsid w:val="00E04F4A"/>
    <w:rsid w:val="00E050B2"/>
    <w:rsid w:val="00E052EF"/>
    <w:rsid w:val="00E0538D"/>
    <w:rsid w:val="00E055F0"/>
    <w:rsid w:val="00E056AA"/>
    <w:rsid w:val="00E05AD5"/>
    <w:rsid w:val="00E05DA3"/>
    <w:rsid w:val="00E067EA"/>
    <w:rsid w:val="00E068D3"/>
    <w:rsid w:val="00E069BA"/>
    <w:rsid w:val="00E06A80"/>
    <w:rsid w:val="00E06D51"/>
    <w:rsid w:val="00E073F2"/>
    <w:rsid w:val="00E078E1"/>
    <w:rsid w:val="00E07BBB"/>
    <w:rsid w:val="00E104B0"/>
    <w:rsid w:val="00E10584"/>
    <w:rsid w:val="00E110C8"/>
    <w:rsid w:val="00E1112B"/>
    <w:rsid w:val="00E111E8"/>
    <w:rsid w:val="00E114BE"/>
    <w:rsid w:val="00E11F43"/>
    <w:rsid w:val="00E12119"/>
    <w:rsid w:val="00E121E6"/>
    <w:rsid w:val="00E128A5"/>
    <w:rsid w:val="00E133CE"/>
    <w:rsid w:val="00E1351D"/>
    <w:rsid w:val="00E13911"/>
    <w:rsid w:val="00E13C80"/>
    <w:rsid w:val="00E13F59"/>
    <w:rsid w:val="00E145FA"/>
    <w:rsid w:val="00E15767"/>
    <w:rsid w:val="00E15F48"/>
    <w:rsid w:val="00E16203"/>
    <w:rsid w:val="00E16AF1"/>
    <w:rsid w:val="00E16C91"/>
    <w:rsid w:val="00E16E1F"/>
    <w:rsid w:val="00E17444"/>
    <w:rsid w:val="00E1744F"/>
    <w:rsid w:val="00E17592"/>
    <w:rsid w:val="00E17803"/>
    <w:rsid w:val="00E17981"/>
    <w:rsid w:val="00E17BDD"/>
    <w:rsid w:val="00E2001A"/>
    <w:rsid w:val="00E201C9"/>
    <w:rsid w:val="00E203A2"/>
    <w:rsid w:val="00E206DC"/>
    <w:rsid w:val="00E209C9"/>
    <w:rsid w:val="00E20E1C"/>
    <w:rsid w:val="00E20E53"/>
    <w:rsid w:val="00E21199"/>
    <w:rsid w:val="00E2137A"/>
    <w:rsid w:val="00E21AA7"/>
    <w:rsid w:val="00E21B46"/>
    <w:rsid w:val="00E21EC2"/>
    <w:rsid w:val="00E22160"/>
    <w:rsid w:val="00E222F6"/>
    <w:rsid w:val="00E2271E"/>
    <w:rsid w:val="00E22AEF"/>
    <w:rsid w:val="00E22DB7"/>
    <w:rsid w:val="00E230F8"/>
    <w:rsid w:val="00E23196"/>
    <w:rsid w:val="00E23250"/>
    <w:rsid w:val="00E2354B"/>
    <w:rsid w:val="00E2375B"/>
    <w:rsid w:val="00E23E42"/>
    <w:rsid w:val="00E23ECB"/>
    <w:rsid w:val="00E24943"/>
    <w:rsid w:val="00E249C5"/>
    <w:rsid w:val="00E24A08"/>
    <w:rsid w:val="00E24E2A"/>
    <w:rsid w:val="00E2582B"/>
    <w:rsid w:val="00E25DAD"/>
    <w:rsid w:val="00E26C48"/>
    <w:rsid w:val="00E26C80"/>
    <w:rsid w:val="00E26F31"/>
    <w:rsid w:val="00E26F84"/>
    <w:rsid w:val="00E26F95"/>
    <w:rsid w:val="00E2706C"/>
    <w:rsid w:val="00E2763B"/>
    <w:rsid w:val="00E27665"/>
    <w:rsid w:val="00E277AE"/>
    <w:rsid w:val="00E30341"/>
    <w:rsid w:val="00E305DD"/>
    <w:rsid w:val="00E3081E"/>
    <w:rsid w:val="00E30862"/>
    <w:rsid w:val="00E3093B"/>
    <w:rsid w:val="00E30A5F"/>
    <w:rsid w:val="00E30DFC"/>
    <w:rsid w:val="00E30ED7"/>
    <w:rsid w:val="00E30F77"/>
    <w:rsid w:val="00E31650"/>
    <w:rsid w:val="00E31716"/>
    <w:rsid w:val="00E31A48"/>
    <w:rsid w:val="00E31F08"/>
    <w:rsid w:val="00E32081"/>
    <w:rsid w:val="00E32120"/>
    <w:rsid w:val="00E32202"/>
    <w:rsid w:val="00E3221C"/>
    <w:rsid w:val="00E322CA"/>
    <w:rsid w:val="00E322FD"/>
    <w:rsid w:val="00E32331"/>
    <w:rsid w:val="00E3277D"/>
    <w:rsid w:val="00E327D3"/>
    <w:rsid w:val="00E32910"/>
    <w:rsid w:val="00E32941"/>
    <w:rsid w:val="00E32B36"/>
    <w:rsid w:val="00E32CA4"/>
    <w:rsid w:val="00E32F06"/>
    <w:rsid w:val="00E33058"/>
    <w:rsid w:val="00E334C1"/>
    <w:rsid w:val="00E339B5"/>
    <w:rsid w:val="00E33F83"/>
    <w:rsid w:val="00E344DE"/>
    <w:rsid w:val="00E3468E"/>
    <w:rsid w:val="00E34C50"/>
    <w:rsid w:val="00E353D2"/>
    <w:rsid w:val="00E3562A"/>
    <w:rsid w:val="00E358EC"/>
    <w:rsid w:val="00E35E13"/>
    <w:rsid w:val="00E3614F"/>
    <w:rsid w:val="00E36162"/>
    <w:rsid w:val="00E371BA"/>
    <w:rsid w:val="00E373EA"/>
    <w:rsid w:val="00E37938"/>
    <w:rsid w:val="00E37DFD"/>
    <w:rsid w:val="00E37E07"/>
    <w:rsid w:val="00E40122"/>
    <w:rsid w:val="00E40422"/>
    <w:rsid w:val="00E40CD9"/>
    <w:rsid w:val="00E41982"/>
    <w:rsid w:val="00E41CC0"/>
    <w:rsid w:val="00E41EB9"/>
    <w:rsid w:val="00E41FEE"/>
    <w:rsid w:val="00E426DD"/>
    <w:rsid w:val="00E4293F"/>
    <w:rsid w:val="00E42E03"/>
    <w:rsid w:val="00E43A42"/>
    <w:rsid w:val="00E43BD1"/>
    <w:rsid w:val="00E44238"/>
    <w:rsid w:val="00E45032"/>
    <w:rsid w:val="00E45085"/>
    <w:rsid w:val="00E451BD"/>
    <w:rsid w:val="00E45378"/>
    <w:rsid w:val="00E457CF"/>
    <w:rsid w:val="00E46159"/>
    <w:rsid w:val="00E4633B"/>
    <w:rsid w:val="00E467E2"/>
    <w:rsid w:val="00E4685F"/>
    <w:rsid w:val="00E4691C"/>
    <w:rsid w:val="00E46BE5"/>
    <w:rsid w:val="00E47287"/>
    <w:rsid w:val="00E478DC"/>
    <w:rsid w:val="00E479C0"/>
    <w:rsid w:val="00E47AA6"/>
    <w:rsid w:val="00E502FD"/>
    <w:rsid w:val="00E50371"/>
    <w:rsid w:val="00E50706"/>
    <w:rsid w:val="00E5092F"/>
    <w:rsid w:val="00E50BAA"/>
    <w:rsid w:val="00E50F76"/>
    <w:rsid w:val="00E51206"/>
    <w:rsid w:val="00E51666"/>
    <w:rsid w:val="00E51911"/>
    <w:rsid w:val="00E51A31"/>
    <w:rsid w:val="00E51FDC"/>
    <w:rsid w:val="00E5234B"/>
    <w:rsid w:val="00E5237C"/>
    <w:rsid w:val="00E52391"/>
    <w:rsid w:val="00E523A0"/>
    <w:rsid w:val="00E524C0"/>
    <w:rsid w:val="00E52A6D"/>
    <w:rsid w:val="00E52D57"/>
    <w:rsid w:val="00E52E37"/>
    <w:rsid w:val="00E52E43"/>
    <w:rsid w:val="00E52F0B"/>
    <w:rsid w:val="00E530A5"/>
    <w:rsid w:val="00E531E0"/>
    <w:rsid w:val="00E533D6"/>
    <w:rsid w:val="00E54464"/>
    <w:rsid w:val="00E54657"/>
    <w:rsid w:val="00E55375"/>
    <w:rsid w:val="00E55399"/>
    <w:rsid w:val="00E553AF"/>
    <w:rsid w:val="00E5552E"/>
    <w:rsid w:val="00E55692"/>
    <w:rsid w:val="00E55A70"/>
    <w:rsid w:val="00E55B44"/>
    <w:rsid w:val="00E55FDE"/>
    <w:rsid w:val="00E5640B"/>
    <w:rsid w:val="00E565DF"/>
    <w:rsid w:val="00E569D7"/>
    <w:rsid w:val="00E56AAF"/>
    <w:rsid w:val="00E572E6"/>
    <w:rsid w:val="00E5740C"/>
    <w:rsid w:val="00E57774"/>
    <w:rsid w:val="00E5786D"/>
    <w:rsid w:val="00E57CD3"/>
    <w:rsid w:val="00E57E17"/>
    <w:rsid w:val="00E57FCB"/>
    <w:rsid w:val="00E60536"/>
    <w:rsid w:val="00E6072A"/>
    <w:rsid w:val="00E60B9C"/>
    <w:rsid w:val="00E61180"/>
    <w:rsid w:val="00E611A1"/>
    <w:rsid w:val="00E61738"/>
    <w:rsid w:val="00E6191A"/>
    <w:rsid w:val="00E61BB1"/>
    <w:rsid w:val="00E6204B"/>
    <w:rsid w:val="00E62919"/>
    <w:rsid w:val="00E6355D"/>
    <w:rsid w:val="00E63A2D"/>
    <w:rsid w:val="00E63C3E"/>
    <w:rsid w:val="00E63D02"/>
    <w:rsid w:val="00E63F1F"/>
    <w:rsid w:val="00E64214"/>
    <w:rsid w:val="00E64C36"/>
    <w:rsid w:val="00E65010"/>
    <w:rsid w:val="00E6512E"/>
    <w:rsid w:val="00E654C2"/>
    <w:rsid w:val="00E65689"/>
    <w:rsid w:val="00E6569A"/>
    <w:rsid w:val="00E65E29"/>
    <w:rsid w:val="00E66233"/>
    <w:rsid w:val="00E66783"/>
    <w:rsid w:val="00E66991"/>
    <w:rsid w:val="00E66B78"/>
    <w:rsid w:val="00E66FC6"/>
    <w:rsid w:val="00E670BC"/>
    <w:rsid w:val="00E672B5"/>
    <w:rsid w:val="00E6777F"/>
    <w:rsid w:val="00E679FF"/>
    <w:rsid w:val="00E67E74"/>
    <w:rsid w:val="00E70329"/>
    <w:rsid w:val="00E70471"/>
    <w:rsid w:val="00E70600"/>
    <w:rsid w:val="00E706E7"/>
    <w:rsid w:val="00E70CCB"/>
    <w:rsid w:val="00E71079"/>
    <w:rsid w:val="00E7152C"/>
    <w:rsid w:val="00E715AC"/>
    <w:rsid w:val="00E71804"/>
    <w:rsid w:val="00E7187E"/>
    <w:rsid w:val="00E719C1"/>
    <w:rsid w:val="00E71B7B"/>
    <w:rsid w:val="00E71C01"/>
    <w:rsid w:val="00E71F7B"/>
    <w:rsid w:val="00E72017"/>
    <w:rsid w:val="00E7215A"/>
    <w:rsid w:val="00E722A7"/>
    <w:rsid w:val="00E726E5"/>
    <w:rsid w:val="00E72848"/>
    <w:rsid w:val="00E729F8"/>
    <w:rsid w:val="00E72B67"/>
    <w:rsid w:val="00E72DCA"/>
    <w:rsid w:val="00E72EE3"/>
    <w:rsid w:val="00E73154"/>
    <w:rsid w:val="00E732A1"/>
    <w:rsid w:val="00E732D9"/>
    <w:rsid w:val="00E7341D"/>
    <w:rsid w:val="00E734AD"/>
    <w:rsid w:val="00E736AC"/>
    <w:rsid w:val="00E73741"/>
    <w:rsid w:val="00E73ADF"/>
    <w:rsid w:val="00E73B34"/>
    <w:rsid w:val="00E73B46"/>
    <w:rsid w:val="00E73B68"/>
    <w:rsid w:val="00E74244"/>
    <w:rsid w:val="00E74482"/>
    <w:rsid w:val="00E74C3E"/>
    <w:rsid w:val="00E74C84"/>
    <w:rsid w:val="00E758D8"/>
    <w:rsid w:val="00E75988"/>
    <w:rsid w:val="00E75B99"/>
    <w:rsid w:val="00E75F50"/>
    <w:rsid w:val="00E7660A"/>
    <w:rsid w:val="00E767B0"/>
    <w:rsid w:val="00E76974"/>
    <w:rsid w:val="00E76D84"/>
    <w:rsid w:val="00E7702A"/>
    <w:rsid w:val="00E773AF"/>
    <w:rsid w:val="00E77489"/>
    <w:rsid w:val="00E7775C"/>
    <w:rsid w:val="00E77EEB"/>
    <w:rsid w:val="00E8026A"/>
    <w:rsid w:val="00E80554"/>
    <w:rsid w:val="00E80B48"/>
    <w:rsid w:val="00E80D14"/>
    <w:rsid w:val="00E80FD9"/>
    <w:rsid w:val="00E8160C"/>
    <w:rsid w:val="00E81998"/>
    <w:rsid w:val="00E81A21"/>
    <w:rsid w:val="00E81BD0"/>
    <w:rsid w:val="00E81DC1"/>
    <w:rsid w:val="00E82055"/>
    <w:rsid w:val="00E822B7"/>
    <w:rsid w:val="00E82533"/>
    <w:rsid w:val="00E825F6"/>
    <w:rsid w:val="00E8261F"/>
    <w:rsid w:val="00E82A07"/>
    <w:rsid w:val="00E82CD6"/>
    <w:rsid w:val="00E82EC7"/>
    <w:rsid w:val="00E83269"/>
    <w:rsid w:val="00E837F9"/>
    <w:rsid w:val="00E838C6"/>
    <w:rsid w:val="00E83ABB"/>
    <w:rsid w:val="00E83F26"/>
    <w:rsid w:val="00E840FC"/>
    <w:rsid w:val="00E843B1"/>
    <w:rsid w:val="00E844B6"/>
    <w:rsid w:val="00E844D2"/>
    <w:rsid w:val="00E84EE9"/>
    <w:rsid w:val="00E85357"/>
    <w:rsid w:val="00E857A2"/>
    <w:rsid w:val="00E8597D"/>
    <w:rsid w:val="00E85AD5"/>
    <w:rsid w:val="00E85AE7"/>
    <w:rsid w:val="00E85F19"/>
    <w:rsid w:val="00E861FF"/>
    <w:rsid w:val="00E86365"/>
    <w:rsid w:val="00E8651D"/>
    <w:rsid w:val="00E87751"/>
    <w:rsid w:val="00E87B56"/>
    <w:rsid w:val="00E87DA0"/>
    <w:rsid w:val="00E90059"/>
    <w:rsid w:val="00E90273"/>
    <w:rsid w:val="00E90486"/>
    <w:rsid w:val="00E9055E"/>
    <w:rsid w:val="00E907B7"/>
    <w:rsid w:val="00E90DE5"/>
    <w:rsid w:val="00E91414"/>
    <w:rsid w:val="00E9170C"/>
    <w:rsid w:val="00E91BAC"/>
    <w:rsid w:val="00E9235E"/>
    <w:rsid w:val="00E923A3"/>
    <w:rsid w:val="00E928B3"/>
    <w:rsid w:val="00E92948"/>
    <w:rsid w:val="00E92EA3"/>
    <w:rsid w:val="00E93513"/>
    <w:rsid w:val="00E937E4"/>
    <w:rsid w:val="00E938E6"/>
    <w:rsid w:val="00E93EB0"/>
    <w:rsid w:val="00E9429D"/>
    <w:rsid w:val="00E942D7"/>
    <w:rsid w:val="00E944FC"/>
    <w:rsid w:val="00E94F76"/>
    <w:rsid w:val="00E952C1"/>
    <w:rsid w:val="00E954AD"/>
    <w:rsid w:val="00E95AF4"/>
    <w:rsid w:val="00E95CA6"/>
    <w:rsid w:val="00E96519"/>
    <w:rsid w:val="00E96646"/>
    <w:rsid w:val="00E96C17"/>
    <w:rsid w:val="00E96E1B"/>
    <w:rsid w:val="00E97120"/>
    <w:rsid w:val="00E975CB"/>
    <w:rsid w:val="00E979FE"/>
    <w:rsid w:val="00E97A31"/>
    <w:rsid w:val="00E97E00"/>
    <w:rsid w:val="00EA04F8"/>
    <w:rsid w:val="00EA0EF7"/>
    <w:rsid w:val="00EA11B0"/>
    <w:rsid w:val="00EA19A8"/>
    <w:rsid w:val="00EA1D49"/>
    <w:rsid w:val="00EA2058"/>
    <w:rsid w:val="00EA22F0"/>
    <w:rsid w:val="00EA26CD"/>
    <w:rsid w:val="00EA2A11"/>
    <w:rsid w:val="00EA2D5F"/>
    <w:rsid w:val="00EA38C6"/>
    <w:rsid w:val="00EA3B31"/>
    <w:rsid w:val="00EA3F40"/>
    <w:rsid w:val="00EA425B"/>
    <w:rsid w:val="00EA5360"/>
    <w:rsid w:val="00EA536C"/>
    <w:rsid w:val="00EA5BAB"/>
    <w:rsid w:val="00EA5C9C"/>
    <w:rsid w:val="00EA5F9C"/>
    <w:rsid w:val="00EA6440"/>
    <w:rsid w:val="00EA6C73"/>
    <w:rsid w:val="00EA71E9"/>
    <w:rsid w:val="00EA7715"/>
    <w:rsid w:val="00EA79DF"/>
    <w:rsid w:val="00EA7CA3"/>
    <w:rsid w:val="00EB02CA"/>
    <w:rsid w:val="00EB03E8"/>
    <w:rsid w:val="00EB0980"/>
    <w:rsid w:val="00EB0D67"/>
    <w:rsid w:val="00EB0FF2"/>
    <w:rsid w:val="00EB1115"/>
    <w:rsid w:val="00EB113F"/>
    <w:rsid w:val="00EB11D9"/>
    <w:rsid w:val="00EB1607"/>
    <w:rsid w:val="00EB16B6"/>
    <w:rsid w:val="00EB1AB8"/>
    <w:rsid w:val="00EB1EDC"/>
    <w:rsid w:val="00EB2834"/>
    <w:rsid w:val="00EB2893"/>
    <w:rsid w:val="00EB2DA5"/>
    <w:rsid w:val="00EB3DD0"/>
    <w:rsid w:val="00EB3E19"/>
    <w:rsid w:val="00EB3F1D"/>
    <w:rsid w:val="00EB454C"/>
    <w:rsid w:val="00EB483C"/>
    <w:rsid w:val="00EB49DD"/>
    <w:rsid w:val="00EB4E6C"/>
    <w:rsid w:val="00EB5193"/>
    <w:rsid w:val="00EB5668"/>
    <w:rsid w:val="00EB5AD5"/>
    <w:rsid w:val="00EB5C4F"/>
    <w:rsid w:val="00EB5CE5"/>
    <w:rsid w:val="00EB5D08"/>
    <w:rsid w:val="00EB5F42"/>
    <w:rsid w:val="00EB634D"/>
    <w:rsid w:val="00EB670F"/>
    <w:rsid w:val="00EB6A16"/>
    <w:rsid w:val="00EB730D"/>
    <w:rsid w:val="00EB745D"/>
    <w:rsid w:val="00EB7E29"/>
    <w:rsid w:val="00EB7E94"/>
    <w:rsid w:val="00EC0008"/>
    <w:rsid w:val="00EC0345"/>
    <w:rsid w:val="00EC0488"/>
    <w:rsid w:val="00EC12A0"/>
    <w:rsid w:val="00EC1BC6"/>
    <w:rsid w:val="00EC1C9D"/>
    <w:rsid w:val="00EC1DEE"/>
    <w:rsid w:val="00EC22F1"/>
    <w:rsid w:val="00EC23AD"/>
    <w:rsid w:val="00EC24B7"/>
    <w:rsid w:val="00EC2A16"/>
    <w:rsid w:val="00EC333F"/>
    <w:rsid w:val="00EC37B2"/>
    <w:rsid w:val="00EC3A20"/>
    <w:rsid w:val="00EC3C54"/>
    <w:rsid w:val="00EC43C3"/>
    <w:rsid w:val="00EC4679"/>
    <w:rsid w:val="00EC4B91"/>
    <w:rsid w:val="00EC503E"/>
    <w:rsid w:val="00EC50D8"/>
    <w:rsid w:val="00EC52E1"/>
    <w:rsid w:val="00EC53FD"/>
    <w:rsid w:val="00EC5425"/>
    <w:rsid w:val="00EC54F4"/>
    <w:rsid w:val="00EC55D0"/>
    <w:rsid w:val="00EC5A29"/>
    <w:rsid w:val="00EC5E7F"/>
    <w:rsid w:val="00EC63D9"/>
    <w:rsid w:val="00EC6651"/>
    <w:rsid w:val="00EC6A93"/>
    <w:rsid w:val="00EC6F40"/>
    <w:rsid w:val="00EC70B5"/>
    <w:rsid w:val="00EC7110"/>
    <w:rsid w:val="00EC752B"/>
    <w:rsid w:val="00EC75AA"/>
    <w:rsid w:val="00EC7828"/>
    <w:rsid w:val="00EC7875"/>
    <w:rsid w:val="00EC78F4"/>
    <w:rsid w:val="00EC7906"/>
    <w:rsid w:val="00ED0632"/>
    <w:rsid w:val="00ED0726"/>
    <w:rsid w:val="00ED0DBA"/>
    <w:rsid w:val="00ED13DB"/>
    <w:rsid w:val="00ED1C2F"/>
    <w:rsid w:val="00ED20AF"/>
    <w:rsid w:val="00ED247D"/>
    <w:rsid w:val="00ED27F8"/>
    <w:rsid w:val="00ED2E05"/>
    <w:rsid w:val="00ED2ECC"/>
    <w:rsid w:val="00ED2EF7"/>
    <w:rsid w:val="00ED306B"/>
    <w:rsid w:val="00ED317C"/>
    <w:rsid w:val="00ED3C4E"/>
    <w:rsid w:val="00ED4755"/>
    <w:rsid w:val="00ED4826"/>
    <w:rsid w:val="00ED48B3"/>
    <w:rsid w:val="00ED4BB7"/>
    <w:rsid w:val="00ED5CC0"/>
    <w:rsid w:val="00ED5CCC"/>
    <w:rsid w:val="00ED5D03"/>
    <w:rsid w:val="00ED5D50"/>
    <w:rsid w:val="00ED622E"/>
    <w:rsid w:val="00ED676D"/>
    <w:rsid w:val="00ED6900"/>
    <w:rsid w:val="00ED6B3E"/>
    <w:rsid w:val="00ED75FA"/>
    <w:rsid w:val="00ED7EA4"/>
    <w:rsid w:val="00ED7EE5"/>
    <w:rsid w:val="00EE03ED"/>
    <w:rsid w:val="00EE0B3E"/>
    <w:rsid w:val="00EE0BB8"/>
    <w:rsid w:val="00EE0DA4"/>
    <w:rsid w:val="00EE13FB"/>
    <w:rsid w:val="00EE14A4"/>
    <w:rsid w:val="00EE16D4"/>
    <w:rsid w:val="00EE1BEA"/>
    <w:rsid w:val="00EE1C42"/>
    <w:rsid w:val="00EE1D28"/>
    <w:rsid w:val="00EE1D37"/>
    <w:rsid w:val="00EE2215"/>
    <w:rsid w:val="00EE2B43"/>
    <w:rsid w:val="00EE2E78"/>
    <w:rsid w:val="00EE2ED9"/>
    <w:rsid w:val="00EE2F64"/>
    <w:rsid w:val="00EE3073"/>
    <w:rsid w:val="00EE3463"/>
    <w:rsid w:val="00EE388D"/>
    <w:rsid w:val="00EE3A65"/>
    <w:rsid w:val="00EE3CBD"/>
    <w:rsid w:val="00EE3E82"/>
    <w:rsid w:val="00EE428B"/>
    <w:rsid w:val="00EE478C"/>
    <w:rsid w:val="00EE482A"/>
    <w:rsid w:val="00EE4881"/>
    <w:rsid w:val="00EE4A52"/>
    <w:rsid w:val="00EE4A70"/>
    <w:rsid w:val="00EE529F"/>
    <w:rsid w:val="00EE5601"/>
    <w:rsid w:val="00EE59F4"/>
    <w:rsid w:val="00EE5B0A"/>
    <w:rsid w:val="00EE61B5"/>
    <w:rsid w:val="00EE61DC"/>
    <w:rsid w:val="00EE66B2"/>
    <w:rsid w:val="00EE689D"/>
    <w:rsid w:val="00EE757D"/>
    <w:rsid w:val="00EE789F"/>
    <w:rsid w:val="00EE7964"/>
    <w:rsid w:val="00EE7D3B"/>
    <w:rsid w:val="00EF00F1"/>
    <w:rsid w:val="00EF08D3"/>
    <w:rsid w:val="00EF08EB"/>
    <w:rsid w:val="00EF0930"/>
    <w:rsid w:val="00EF0BB0"/>
    <w:rsid w:val="00EF0BDC"/>
    <w:rsid w:val="00EF0CAD"/>
    <w:rsid w:val="00EF1C7F"/>
    <w:rsid w:val="00EF211B"/>
    <w:rsid w:val="00EF220C"/>
    <w:rsid w:val="00EF261D"/>
    <w:rsid w:val="00EF287D"/>
    <w:rsid w:val="00EF2ADB"/>
    <w:rsid w:val="00EF2E92"/>
    <w:rsid w:val="00EF3585"/>
    <w:rsid w:val="00EF3797"/>
    <w:rsid w:val="00EF3DF3"/>
    <w:rsid w:val="00EF3DF6"/>
    <w:rsid w:val="00EF3E2B"/>
    <w:rsid w:val="00EF4054"/>
    <w:rsid w:val="00EF4633"/>
    <w:rsid w:val="00EF4A3F"/>
    <w:rsid w:val="00EF4A50"/>
    <w:rsid w:val="00EF4E41"/>
    <w:rsid w:val="00EF55E6"/>
    <w:rsid w:val="00EF5844"/>
    <w:rsid w:val="00EF5A26"/>
    <w:rsid w:val="00EF5B72"/>
    <w:rsid w:val="00EF62EC"/>
    <w:rsid w:val="00EF685E"/>
    <w:rsid w:val="00EF69BE"/>
    <w:rsid w:val="00EF6F12"/>
    <w:rsid w:val="00EF73AA"/>
    <w:rsid w:val="00EF7472"/>
    <w:rsid w:val="00EF7706"/>
    <w:rsid w:val="00EF77F7"/>
    <w:rsid w:val="00EF7BCD"/>
    <w:rsid w:val="00EF7E69"/>
    <w:rsid w:val="00F0057E"/>
    <w:rsid w:val="00F008C8"/>
    <w:rsid w:val="00F00A17"/>
    <w:rsid w:val="00F00D97"/>
    <w:rsid w:val="00F00E05"/>
    <w:rsid w:val="00F01181"/>
    <w:rsid w:val="00F01538"/>
    <w:rsid w:val="00F018DD"/>
    <w:rsid w:val="00F01D5F"/>
    <w:rsid w:val="00F01FAA"/>
    <w:rsid w:val="00F0256B"/>
    <w:rsid w:val="00F025E5"/>
    <w:rsid w:val="00F0271A"/>
    <w:rsid w:val="00F028BE"/>
    <w:rsid w:val="00F029C8"/>
    <w:rsid w:val="00F02D11"/>
    <w:rsid w:val="00F0348C"/>
    <w:rsid w:val="00F0357A"/>
    <w:rsid w:val="00F035F2"/>
    <w:rsid w:val="00F0383C"/>
    <w:rsid w:val="00F03B6C"/>
    <w:rsid w:val="00F03B7B"/>
    <w:rsid w:val="00F040BA"/>
    <w:rsid w:val="00F04518"/>
    <w:rsid w:val="00F045BB"/>
    <w:rsid w:val="00F04786"/>
    <w:rsid w:val="00F04CCB"/>
    <w:rsid w:val="00F04CD8"/>
    <w:rsid w:val="00F04F84"/>
    <w:rsid w:val="00F05072"/>
    <w:rsid w:val="00F05080"/>
    <w:rsid w:val="00F0508C"/>
    <w:rsid w:val="00F05755"/>
    <w:rsid w:val="00F060CB"/>
    <w:rsid w:val="00F0668C"/>
    <w:rsid w:val="00F068C5"/>
    <w:rsid w:val="00F068E2"/>
    <w:rsid w:val="00F06941"/>
    <w:rsid w:val="00F06AB4"/>
    <w:rsid w:val="00F06D42"/>
    <w:rsid w:val="00F074C8"/>
    <w:rsid w:val="00F10873"/>
    <w:rsid w:val="00F10A63"/>
    <w:rsid w:val="00F10B86"/>
    <w:rsid w:val="00F10CBA"/>
    <w:rsid w:val="00F11016"/>
    <w:rsid w:val="00F1120A"/>
    <w:rsid w:val="00F112E6"/>
    <w:rsid w:val="00F119EB"/>
    <w:rsid w:val="00F11C98"/>
    <w:rsid w:val="00F11E9D"/>
    <w:rsid w:val="00F11ED8"/>
    <w:rsid w:val="00F123D1"/>
    <w:rsid w:val="00F12763"/>
    <w:rsid w:val="00F12F0E"/>
    <w:rsid w:val="00F1317D"/>
    <w:rsid w:val="00F13D18"/>
    <w:rsid w:val="00F13E7E"/>
    <w:rsid w:val="00F1437D"/>
    <w:rsid w:val="00F143FA"/>
    <w:rsid w:val="00F144D7"/>
    <w:rsid w:val="00F14524"/>
    <w:rsid w:val="00F14A88"/>
    <w:rsid w:val="00F1503E"/>
    <w:rsid w:val="00F15117"/>
    <w:rsid w:val="00F15795"/>
    <w:rsid w:val="00F15D3B"/>
    <w:rsid w:val="00F16069"/>
    <w:rsid w:val="00F16078"/>
    <w:rsid w:val="00F16083"/>
    <w:rsid w:val="00F161D0"/>
    <w:rsid w:val="00F16315"/>
    <w:rsid w:val="00F16CB8"/>
    <w:rsid w:val="00F17027"/>
    <w:rsid w:val="00F171D4"/>
    <w:rsid w:val="00F1769C"/>
    <w:rsid w:val="00F201A1"/>
    <w:rsid w:val="00F20344"/>
    <w:rsid w:val="00F20550"/>
    <w:rsid w:val="00F20A2B"/>
    <w:rsid w:val="00F20AC8"/>
    <w:rsid w:val="00F20D2C"/>
    <w:rsid w:val="00F20F02"/>
    <w:rsid w:val="00F21271"/>
    <w:rsid w:val="00F216B0"/>
    <w:rsid w:val="00F2186E"/>
    <w:rsid w:val="00F218D5"/>
    <w:rsid w:val="00F21CD4"/>
    <w:rsid w:val="00F22034"/>
    <w:rsid w:val="00F2214A"/>
    <w:rsid w:val="00F22731"/>
    <w:rsid w:val="00F22E3C"/>
    <w:rsid w:val="00F231A9"/>
    <w:rsid w:val="00F23259"/>
    <w:rsid w:val="00F238EC"/>
    <w:rsid w:val="00F23D9F"/>
    <w:rsid w:val="00F23FE0"/>
    <w:rsid w:val="00F24427"/>
    <w:rsid w:val="00F24460"/>
    <w:rsid w:val="00F24714"/>
    <w:rsid w:val="00F24788"/>
    <w:rsid w:val="00F2526B"/>
    <w:rsid w:val="00F252C4"/>
    <w:rsid w:val="00F25498"/>
    <w:rsid w:val="00F25C0F"/>
    <w:rsid w:val="00F25FC6"/>
    <w:rsid w:val="00F26498"/>
    <w:rsid w:val="00F2660E"/>
    <w:rsid w:val="00F2680B"/>
    <w:rsid w:val="00F269C7"/>
    <w:rsid w:val="00F26B1E"/>
    <w:rsid w:val="00F2738F"/>
    <w:rsid w:val="00F2763C"/>
    <w:rsid w:val="00F277B4"/>
    <w:rsid w:val="00F27BF5"/>
    <w:rsid w:val="00F27FED"/>
    <w:rsid w:val="00F30B61"/>
    <w:rsid w:val="00F3124A"/>
    <w:rsid w:val="00F3180F"/>
    <w:rsid w:val="00F31954"/>
    <w:rsid w:val="00F31CB8"/>
    <w:rsid w:val="00F31E5F"/>
    <w:rsid w:val="00F3206C"/>
    <w:rsid w:val="00F322A9"/>
    <w:rsid w:val="00F324AE"/>
    <w:rsid w:val="00F329E6"/>
    <w:rsid w:val="00F33372"/>
    <w:rsid w:val="00F33434"/>
    <w:rsid w:val="00F335E7"/>
    <w:rsid w:val="00F33AE1"/>
    <w:rsid w:val="00F33CE7"/>
    <w:rsid w:val="00F33E83"/>
    <w:rsid w:val="00F34944"/>
    <w:rsid w:val="00F352C7"/>
    <w:rsid w:val="00F352F4"/>
    <w:rsid w:val="00F35930"/>
    <w:rsid w:val="00F35DE4"/>
    <w:rsid w:val="00F35E39"/>
    <w:rsid w:val="00F36239"/>
    <w:rsid w:val="00F36497"/>
    <w:rsid w:val="00F3682B"/>
    <w:rsid w:val="00F36A96"/>
    <w:rsid w:val="00F36C5A"/>
    <w:rsid w:val="00F36DDB"/>
    <w:rsid w:val="00F37861"/>
    <w:rsid w:val="00F37B17"/>
    <w:rsid w:val="00F37DDB"/>
    <w:rsid w:val="00F4063F"/>
    <w:rsid w:val="00F406B6"/>
    <w:rsid w:val="00F40F76"/>
    <w:rsid w:val="00F410FF"/>
    <w:rsid w:val="00F41184"/>
    <w:rsid w:val="00F4144B"/>
    <w:rsid w:val="00F415C1"/>
    <w:rsid w:val="00F41992"/>
    <w:rsid w:val="00F41A4C"/>
    <w:rsid w:val="00F42248"/>
    <w:rsid w:val="00F42321"/>
    <w:rsid w:val="00F423F1"/>
    <w:rsid w:val="00F4269E"/>
    <w:rsid w:val="00F43886"/>
    <w:rsid w:val="00F440F1"/>
    <w:rsid w:val="00F4439D"/>
    <w:rsid w:val="00F4460F"/>
    <w:rsid w:val="00F447AB"/>
    <w:rsid w:val="00F448B6"/>
    <w:rsid w:val="00F44E54"/>
    <w:rsid w:val="00F45263"/>
    <w:rsid w:val="00F45767"/>
    <w:rsid w:val="00F45784"/>
    <w:rsid w:val="00F45917"/>
    <w:rsid w:val="00F45C05"/>
    <w:rsid w:val="00F45C19"/>
    <w:rsid w:val="00F46E0E"/>
    <w:rsid w:val="00F4716D"/>
    <w:rsid w:val="00F473C8"/>
    <w:rsid w:val="00F47839"/>
    <w:rsid w:val="00F50795"/>
    <w:rsid w:val="00F509F8"/>
    <w:rsid w:val="00F50F20"/>
    <w:rsid w:val="00F51192"/>
    <w:rsid w:val="00F51208"/>
    <w:rsid w:val="00F513E9"/>
    <w:rsid w:val="00F51601"/>
    <w:rsid w:val="00F51708"/>
    <w:rsid w:val="00F51CB8"/>
    <w:rsid w:val="00F5227A"/>
    <w:rsid w:val="00F523FD"/>
    <w:rsid w:val="00F525CC"/>
    <w:rsid w:val="00F52894"/>
    <w:rsid w:val="00F5298C"/>
    <w:rsid w:val="00F52A65"/>
    <w:rsid w:val="00F52E53"/>
    <w:rsid w:val="00F52FA4"/>
    <w:rsid w:val="00F5335E"/>
    <w:rsid w:val="00F536EE"/>
    <w:rsid w:val="00F537AE"/>
    <w:rsid w:val="00F53A6E"/>
    <w:rsid w:val="00F53AA2"/>
    <w:rsid w:val="00F53B1E"/>
    <w:rsid w:val="00F53D8D"/>
    <w:rsid w:val="00F53F23"/>
    <w:rsid w:val="00F53FA6"/>
    <w:rsid w:val="00F541D2"/>
    <w:rsid w:val="00F543DF"/>
    <w:rsid w:val="00F54521"/>
    <w:rsid w:val="00F546BE"/>
    <w:rsid w:val="00F54EE5"/>
    <w:rsid w:val="00F55225"/>
    <w:rsid w:val="00F55493"/>
    <w:rsid w:val="00F55A4C"/>
    <w:rsid w:val="00F56072"/>
    <w:rsid w:val="00F56323"/>
    <w:rsid w:val="00F563DC"/>
    <w:rsid w:val="00F567AA"/>
    <w:rsid w:val="00F56B03"/>
    <w:rsid w:val="00F56CC5"/>
    <w:rsid w:val="00F56F7C"/>
    <w:rsid w:val="00F57206"/>
    <w:rsid w:val="00F57371"/>
    <w:rsid w:val="00F576AB"/>
    <w:rsid w:val="00F57865"/>
    <w:rsid w:val="00F578CD"/>
    <w:rsid w:val="00F579EC"/>
    <w:rsid w:val="00F57C0E"/>
    <w:rsid w:val="00F57D61"/>
    <w:rsid w:val="00F57FF2"/>
    <w:rsid w:val="00F603E9"/>
    <w:rsid w:val="00F60596"/>
    <w:rsid w:val="00F606F1"/>
    <w:rsid w:val="00F60915"/>
    <w:rsid w:val="00F61275"/>
    <w:rsid w:val="00F61281"/>
    <w:rsid w:val="00F61547"/>
    <w:rsid w:val="00F6218E"/>
    <w:rsid w:val="00F62521"/>
    <w:rsid w:val="00F627F8"/>
    <w:rsid w:val="00F6280A"/>
    <w:rsid w:val="00F62CEC"/>
    <w:rsid w:val="00F6354A"/>
    <w:rsid w:val="00F6378C"/>
    <w:rsid w:val="00F641A5"/>
    <w:rsid w:val="00F64278"/>
    <w:rsid w:val="00F64670"/>
    <w:rsid w:val="00F64B4E"/>
    <w:rsid w:val="00F64FCA"/>
    <w:rsid w:val="00F65050"/>
    <w:rsid w:val="00F6634D"/>
    <w:rsid w:val="00F66E1C"/>
    <w:rsid w:val="00F66F81"/>
    <w:rsid w:val="00F66FE6"/>
    <w:rsid w:val="00F67151"/>
    <w:rsid w:val="00F671D2"/>
    <w:rsid w:val="00F67207"/>
    <w:rsid w:val="00F6739B"/>
    <w:rsid w:val="00F67809"/>
    <w:rsid w:val="00F67B02"/>
    <w:rsid w:val="00F700A8"/>
    <w:rsid w:val="00F703C7"/>
    <w:rsid w:val="00F708E7"/>
    <w:rsid w:val="00F70DBC"/>
    <w:rsid w:val="00F71084"/>
    <w:rsid w:val="00F71177"/>
    <w:rsid w:val="00F7119C"/>
    <w:rsid w:val="00F71877"/>
    <w:rsid w:val="00F71BA7"/>
    <w:rsid w:val="00F71F91"/>
    <w:rsid w:val="00F720C0"/>
    <w:rsid w:val="00F7225B"/>
    <w:rsid w:val="00F722D0"/>
    <w:rsid w:val="00F7263D"/>
    <w:rsid w:val="00F729AB"/>
    <w:rsid w:val="00F7307E"/>
    <w:rsid w:val="00F7363E"/>
    <w:rsid w:val="00F73A15"/>
    <w:rsid w:val="00F73B97"/>
    <w:rsid w:val="00F73C70"/>
    <w:rsid w:val="00F741C9"/>
    <w:rsid w:val="00F742A8"/>
    <w:rsid w:val="00F745DA"/>
    <w:rsid w:val="00F747A6"/>
    <w:rsid w:val="00F747A7"/>
    <w:rsid w:val="00F74E07"/>
    <w:rsid w:val="00F754BD"/>
    <w:rsid w:val="00F759BB"/>
    <w:rsid w:val="00F75B2E"/>
    <w:rsid w:val="00F75CB5"/>
    <w:rsid w:val="00F76364"/>
    <w:rsid w:val="00F76539"/>
    <w:rsid w:val="00F765FF"/>
    <w:rsid w:val="00F7689F"/>
    <w:rsid w:val="00F76980"/>
    <w:rsid w:val="00F769F2"/>
    <w:rsid w:val="00F76A25"/>
    <w:rsid w:val="00F7703D"/>
    <w:rsid w:val="00F77877"/>
    <w:rsid w:val="00F77895"/>
    <w:rsid w:val="00F77922"/>
    <w:rsid w:val="00F779F8"/>
    <w:rsid w:val="00F77DB4"/>
    <w:rsid w:val="00F8009D"/>
    <w:rsid w:val="00F8025F"/>
    <w:rsid w:val="00F802D1"/>
    <w:rsid w:val="00F80674"/>
    <w:rsid w:val="00F80B5F"/>
    <w:rsid w:val="00F80BD9"/>
    <w:rsid w:val="00F814FB"/>
    <w:rsid w:val="00F81B4E"/>
    <w:rsid w:val="00F81C6A"/>
    <w:rsid w:val="00F81DEE"/>
    <w:rsid w:val="00F81F72"/>
    <w:rsid w:val="00F821FE"/>
    <w:rsid w:val="00F82748"/>
    <w:rsid w:val="00F82A9B"/>
    <w:rsid w:val="00F82F88"/>
    <w:rsid w:val="00F83230"/>
    <w:rsid w:val="00F832BB"/>
    <w:rsid w:val="00F83403"/>
    <w:rsid w:val="00F836B4"/>
    <w:rsid w:val="00F8399D"/>
    <w:rsid w:val="00F84026"/>
    <w:rsid w:val="00F84177"/>
    <w:rsid w:val="00F84188"/>
    <w:rsid w:val="00F84217"/>
    <w:rsid w:val="00F8444D"/>
    <w:rsid w:val="00F84786"/>
    <w:rsid w:val="00F848B8"/>
    <w:rsid w:val="00F84B1D"/>
    <w:rsid w:val="00F84DCD"/>
    <w:rsid w:val="00F854DF"/>
    <w:rsid w:val="00F863E9"/>
    <w:rsid w:val="00F869B9"/>
    <w:rsid w:val="00F87006"/>
    <w:rsid w:val="00F87093"/>
    <w:rsid w:val="00F8743F"/>
    <w:rsid w:val="00F875A8"/>
    <w:rsid w:val="00F87704"/>
    <w:rsid w:val="00F87785"/>
    <w:rsid w:val="00F878CE"/>
    <w:rsid w:val="00F87F57"/>
    <w:rsid w:val="00F90008"/>
    <w:rsid w:val="00F9030A"/>
    <w:rsid w:val="00F90923"/>
    <w:rsid w:val="00F90A65"/>
    <w:rsid w:val="00F90A85"/>
    <w:rsid w:val="00F91078"/>
    <w:rsid w:val="00F911E1"/>
    <w:rsid w:val="00F917C3"/>
    <w:rsid w:val="00F91879"/>
    <w:rsid w:val="00F91A51"/>
    <w:rsid w:val="00F91CF4"/>
    <w:rsid w:val="00F91F3E"/>
    <w:rsid w:val="00F92119"/>
    <w:rsid w:val="00F92354"/>
    <w:rsid w:val="00F92480"/>
    <w:rsid w:val="00F92685"/>
    <w:rsid w:val="00F92A93"/>
    <w:rsid w:val="00F93341"/>
    <w:rsid w:val="00F936F6"/>
    <w:rsid w:val="00F9376D"/>
    <w:rsid w:val="00F9392C"/>
    <w:rsid w:val="00F93D48"/>
    <w:rsid w:val="00F94106"/>
    <w:rsid w:val="00F944C1"/>
    <w:rsid w:val="00F94820"/>
    <w:rsid w:val="00F94986"/>
    <w:rsid w:val="00F94C63"/>
    <w:rsid w:val="00F9520C"/>
    <w:rsid w:val="00F954DA"/>
    <w:rsid w:val="00F9575D"/>
    <w:rsid w:val="00F9577E"/>
    <w:rsid w:val="00F957AA"/>
    <w:rsid w:val="00F95A09"/>
    <w:rsid w:val="00F95F4B"/>
    <w:rsid w:val="00F96179"/>
    <w:rsid w:val="00F963E9"/>
    <w:rsid w:val="00F9674F"/>
    <w:rsid w:val="00F96890"/>
    <w:rsid w:val="00F96BAD"/>
    <w:rsid w:val="00F96F25"/>
    <w:rsid w:val="00F9717B"/>
    <w:rsid w:val="00F972E1"/>
    <w:rsid w:val="00F97B3D"/>
    <w:rsid w:val="00FA002B"/>
    <w:rsid w:val="00FA040E"/>
    <w:rsid w:val="00FA08AC"/>
    <w:rsid w:val="00FA08B2"/>
    <w:rsid w:val="00FA09AC"/>
    <w:rsid w:val="00FA0ABD"/>
    <w:rsid w:val="00FA1460"/>
    <w:rsid w:val="00FA17BA"/>
    <w:rsid w:val="00FA18D9"/>
    <w:rsid w:val="00FA198B"/>
    <w:rsid w:val="00FA1A5B"/>
    <w:rsid w:val="00FA1B2C"/>
    <w:rsid w:val="00FA20F4"/>
    <w:rsid w:val="00FA2448"/>
    <w:rsid w:val="00FA27B5"/>
    <w:rsid w:val="00FA2C56"/>
    <w:rsid w:val="00FA3039"/>
    <w:rsid w:val="00FA31B5"/>
    <w:rsid w:val="00FA37A4"/>
    <w:rsid w:val="00FA38B0"/>
    <w:rsid w:val="00FA3CBF"/>
    <w:rsid w:val="00FA4073"/>
    <w:rsid w:val="00FA442D"/>
    <w:rsid w:val="00FA45EE"/>
    <w:rsid w:val="00FA46F7"/>
    <w:rsid w:val="00FA4AA4"/>
    <w:rsid w:val="00FA51A3"/>
    <w:rsid w:val="00FA53B2"/>
    <w:rsid w:val="00FA5678"/>
    <w:rsid w:val="00FA573C"/>
    <w:rsid w:val="00FA5897"/>
    <w:rsid w:val="00FA5A90"/>
    <w:rsid w:val="00FA6033"/>
    <w:rsid w:val="00FA63B6"/>
    <w:rsid w:val="00FA6929"/>
    <w:rsid w:val="00FA6AFF"/>
    <w:rsid w:val="00FA6F31"/>
    <w:rsid w:val="00FA74D9"/>
    <w:rsid w:val="00FA7B16"/>
    <w:rsid w:val="00FB0118"/>
    <w:rsid w:val="00FB073A"/>
    <w:rsid w:val="00FB0CE6"/>
    <w:rsid w:val="00FB0D14"/>
    <w:rsid w:val="00FB11DE"/>
    <w:rsid w:val="00FB1537"/>
    <w:rsid w:val="00FB1EA1"/>
    <w:rsid w:val="00FB2231"/>
    <w:rsid w:val="00FB22FB"/>
    <w:rsid w:val="00FB24AB"/>
    <w:rsid w:val="00FB24F6"/>
    <w:rsid w:val="00FB2566"/>
    <w:rsid w:val="00FB2748"/>
    <w:rsid w:val="00FB28D9"/>
    <w:rsid w:val="00FB2BCD"/>
    <w:rsid w:val="00FB2D44"/>
    <w:rsid w:val="00FB3339"/>
    <w:rsid w:val="00FB368F"/>
    <w:rsid w:val="00FB3703"/>
    <w:rsid w:val="00FB387C"/>
    <w:rsid w:val="00FB3A3F"/>
    <w:rsid w:val="00FB3B2A"/>
    <w:rsid w:val="00FB3F89"/>
    <w:rsid w:val="00FB3FE9"/>
    <w:rsid w:val="00FB40EC"/>
    <w:rsid w:val="00FB4A3F"/>
    <w:rsid w:val="00FB4A42"/>
    <w:rsid w:val="00FB4C16"/>
    <w:rsid w:val="00FB4D2F"/>
    <w:rsid w:val="00FB509E"/>
    <w:rsid w:val="00FB5143"/>
    <w:rsid w:val="00FB5423"/>
    <w:rsid w:val="00FB5850"/>
    <w:rsid w:val="00FB58A9"/>
    <w:rsid w:val="00FB5A43"/>
    <w:rsid w:val="00FB5E4D"/>
    <w:rsid w:val="00FB5ED3"/>
    <w:rsid w:val="00FB5FC9"/>
    <w:rsid w:val="00FB6252"/>
    <w:rsid w:val="00FB63D3"/>
    <w:rsid w:val="00FB649D"/>
    <w:rsid w:val="00FB66AE"/>
    <w:rsid w:val="00FB67E4"/>
    <w:rsid w:val="00FB69CA"/>
    <w:rsid w:val="00FB6D7B"/>
    <w:rsid w:val="00FB6E15"/>
    <w:rsid w:val="00FB708B"/>
    <w:rsid w:val="00FB70C1"/>
    <w:rsid w:val="00FB7144"/>
    <w:rsid w:val="00FB7169"/>
    <w:rsid w:val="00FB721A"/>
    <w:rsid w:val="00FC01FA"/>
    <w:rsid w:val="00FC04DF"/>
    <w:rsid w:val="00FC06B9"/>
    <w:rsid w:val="00FC0759"/>
    <w:rsid w:val="00FC0AD3"/>
    <w:rsid w:val="00FC0B27"/>
    <w:rsid w:val="00FC0C5F"/>
    <w:rsid w:val="00FC0C61"/>
    <w:rsid w:val="00FC1174"/>
    <w:rsid w:val="00FC1203"/>
    <w:rsid w:val="00FC1875"/>
    <w:rsid w:val="00FC1BF5"/>
    <w:rsid w:val="00FC1CAD"/>
    <w:rsid w:val="00FC1EC7"/>
    <w:rsid w:val="00FC1F98"/>
    <w:rsid w:val="00FC30A2"/>
    <w:rsid w:val="00FC31E5"/>
    <w:rsid w:val="00FC34ED"/>
    <w:rsid w:val="00FC4036"/>
    <w:rsid w:val="00FC4181"/>
    <w:rsid w:val="00FC44E1"/>
    <w:rsid w:val="00FC490E"/>
    <w:rsid w:val="00FC49C5"/>
    <w:rsid w:val="00FC4A93"/>
    <w:rsid w:val="00FC4B61"/>
    <w:rsid w:val="00FC4D62"/>
    <w:rsid w:val="00FC4EC9"/>
    <w:rsid w:val="00FC509D"/>
    <w:rsid w:val="00FC50BD"/>
    <w:rsid w:val="00FC50C8"/>
    <w:rsid w:val="00FC5303"/>
    <w:rsid w:val="00FC5870"/>
    <w:rsid w:val="00FC5D53"/>
    <w:rsid w:val="00FC5DF2"/>
    <w:rsid w:val="00FC5F97"/>
    <w:rsid w:val="00FC64C7"/>
    <w:rsid w:val="00FC662A"/>
    <w:rsid w:val="00FC6715"/>
    <w:rsid w:val="00FC67F3"/>
    <w:rsid w:val="00FC6C06"/>
    <w:rsid w:val="00FC6D2D"/>
    <w:rsid w:val="00FC709A"/>
    <w:rsid w:val="00FC73E8"/>
    <w:rsid w:val="00FC7A4A"/>
    <w:rsid w:val="00FC7A9B"/>
    <w:rsid w:val="00FD0243"/>
    <w:rsid w:val="00FD071A"/>
    <w:rsid w:val="00FD0B7C"/>
    <w:rsid w:val="00FD10F6"/>
    <w:rsid w:val="00FD14CD"/>
    <w:rsid w:val="00FD1566"/>
    <w:rsid w:val="00FD1AD4"/>
    <w:rsid w:val="00FD1C7A"/>
    <w:rsid w:val="00FD1D5D"/>
    <w:rsid w:val="00FD208F"/>
    <w:rsid w:val="00FD25BA"/>
    <w:rsid w:val="00FD2674"/>
    <w:rsid w:val="00FD2C9F"/>
    <w:rsid w:val="00FD2FA2"/>
    <w:rsid w:val="00FD30F3"/>
    <w:rsid w:val="00FD3333"/>
    <w:rsid w:val="00FD3354"/>
    <w:rsid w:val="00FD3931"/>
    <w:rsid w:val="00FD39EF"/>
    <w:rsid w:val="00FD3BBD"/>
    <w:rsid w:val="00FD3CC0"/>
    <w:rsid w:val="00FD42B4"/>
    <w:rsid w:val="00FD4400"/>
    <w:rsid w:val="00FD48CA"/>
    <w:rsid w:val="00FD4B2C"/>
    <w:rsid w:val="00FD4DDC"/>
    <w:rsid w:val="00FD5145"/>
    <w:rsid w:val="00FD5DEE"/>
    <w:rsid w:val="00FD5FAC"/>
    <w:rsid w:val="00FD63DB"/>
    <w:rsid w:val="00FD6426"/>
    <w:rsid w:val="00FD6497"/>
    <w:rsid w:val="00FD66BA"/>
    <w:rsid w:val="00FD6E25"/>
    <w:rsid w:val="00FD7670"/>
    <w:rsid w:val="00FD7876"/>
    <w:rsid w:val="00FD7A6D"/>
    <w:rsid w:val="00FD7D0F"/>
    <w:rsid w:val="00FE0117"/>
    <w:rsid w:val="00FE0721"/>
    <w:rsid w:val="00FE164A"/>
    <w:rsid w:val="00FE1DAA"/>
    <w:rsid w:val="00FE1DF2"/>
    <w:rsid w:val="00FE2017"/>
    <w:rsid w:val="00FE239D"/>
    <w:rsid w:val="00FE25D3"/>
    <w:rsid w:val="00FE265A"/>
    <w:rsid w:val="00FE3406"/>
    <w:rsid w:val="00FE39B2"/>
    <w:rsid w:val="00FE3A4F"/>
    <w:rsid w:val="00FE3F03"/>
    <w:rsid w:val="00FE41FD"/>
    <w:rsid w:val="00FE43D5"/>
    <w:rsid w:val="00FE4401"/>
    <w:rsid w:val="00FE46FA"/>
    <w:rsid w:val="00FE483A"/>
    <w:rsid w:val="00FE4B2D"/>
    <w:rsid w:val="00FE4B67"/>
    <w:rsid w:val="00FE4BEF"/>
    <w:rsid w:val="00FE4E15"/>
    <w:rsid w:val="00FE53DB"/>
    <w:rsid w:val="00FE5B60"/>
    <w:rsid w:val="00FE5D5C"/>
    <w:rsid w:val="00FE5EE1"/>
    <w:rsid w:val="00FE60BD"/>
    <w:rsid w:val="00FE6268"/>
    <w:rsid w:val="00FE695D"/>
    <w:rsid w:val="00FE6D30"/>
    <w:rsid w:val="00FE6F12"/>
    <w:rsid w:val="00FE74FD"/>
    <w:rsid w:val="00FE76E1"/>
    <w:rsid w:val="00FE798A"/>
    <w:rsid w:val="00FE7A02"/>
    <w:rsid w:val="00FF0691"/>
    <w:rsid w:val="00FF080E"/>
    <w:rsid w:val="00FF0AF3"/>
    <w:rsid w:val="00FF12DC"/>
    <w:rsid w:val="00FF1543"/>
    <w:rsid w:val="00FF1E1C"/>
    <w:rsid w:val="00FF1F77"/>
    <w:rsid w:val="00FF1FB9"/>
    <w:rsid w:val="00FF2AFB"/>
    <w:rsid w:val="00FF2E3A"/>
    <w:rsid w:val="00FF3476"/>
    <w:rsid w:val="00FF3BB5"/>
    <w:rsid w:val="00FF4114"/>
    <w:rsid w:val="00FF45F0"/>
    <w:rsid w:val="00FF4728"/>
    <w:rsid w:val="00FF4D34"/>
    <w:rsid w:val="00FF4ED2"/>
    <w:rsid w:val="00FF55A1"/>
    <w:rsid w:val="00FF5620"/>
    <w:rsid w:val="00FF568F"/>
    <w:rsid w:val="00FF57D5"/>
    <w:rsid w:val="00FF5822"/>
    <w:rsid w:val="00FF5A4D"/>
    <w:rsid w:val="00FF5BCB"/>
    <w:rsid w:val="00FF5E25"/>
    <w:rsid w:val="00FF67A4"/>
    <w:rsid w:val="00FF6989"/>
    <w:rsid w:val="00FF70D3"/>
    <w:rsid w:val="00FF70D9"/>
    <w:rsid w:val="00FF77A2"/>
    <w:rsid w:val="00FF796F"/>
    <w:rsid w:val="00FF7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97"/>
  </w:style>
  <w:style w:type="paragraph" w:styleId="Heading2">
    <w:name w:val="heading 2"/>
    <w:basedOn w:val="Normal"/>
    <w:link w:val="Heading2Char"/>
    <w:uiPriority w:val="9"/>
    <w:qFormat/>
    <w:rsid w:val="00346B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B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B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B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46B3A"/>
    <w:rPr>
      <w:color w:val="0051AD"/>
      <w:u w:val="single"/>
    </w:rPr>
  </w:style>
  <w:style w:type="character" w:styleId="FollowedHyperlink">
    <w:name w:val="FollowedHyperlink"/>
    <w:basedOn w:val="DefaultParagraphFont"/>
    <w:uiPriority w:val="99"/>
    <w:semiHidden/>
    <w:unhideWhenUsed/>
    <w:rsid w:val="00346B3A"/>
    <w:rPr>
      <w:color w:val="0051AD"/>
      <w:u w:val="single"/>
    </w:rPr>
  </w:style>
  <w:style w:type="paragraph" w:customStyle="1" w:styleId="inputx">
    <w:name w:val="inputx"/>
    <w:basedOn w:val="Normal"/>
    <w:rsid w:val="00346B3A"/>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puty">
    <w:name w:val="inputy"/>
    <w:basedOn w:val="Normal"/>
    <w:rsid w:val="00346B3A"/>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Arial AMU" w:eastAsia="Times New Roman" w:hAnsi="Arial AMU" w:cs="Times New Roman"/>
      <w:sz w:val="17"/>
      <w:szCs w:val="17"/>
    </w:rPr>
  </w:style>
  <w:style w:type="paragraph" w:customStyle="1" w:styleId="buttonx">
    <w:name w:val="buttonx"/>
    <w:basedOn w:val="Normal"/>
    <w:rsid w:val="00346B3A"/>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Arial AMU" w:eastAsia="Times New Roman" w:hAnsi="Arial AMU" w:cs="Times New Roman"/>
      <w:b/>
      <w:bCs/>
      <w:color w:val="646464"/>
      <w:sz w:val="18"/>
      <w:szCs w:val="18"/>
    </w:rPr>
  </w:style>
  <w:style w:type="paragraph" w:customStyle="1" w:styleId="varchline">
    <w:name w:val="varch_line"/>
    <w:basedOn w:val="Normal"/>
    <w:rsid w:val="00346B3A"/>
    <w:pP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bluesm">
    <w:name w:val="blue_sm"/>
    <w:basedOn w:val="Normal"/>
    <w:rsid w:val="00346B3A"/>
    <w:pPr>
      <w:spacing w:before="100" w:beforeAutospacing="1" w:after="100" w:afterAutospacing="1" w:line="240" w:lineRule="auto"/>
    </w:pPr>
    <w:rPr>
      <w:rFonts w:ascii="Times New Roman" w:eastAsia="Times New Roman" w:hAnsi="Times New Roman" w:cs="Times New Roman"/>
      <w:color w:val="0051AD"/>
      <w:sz w:val="20"/>
      <w:szCs w:val="20"/>
    </w:rPr>
  </w:style>
  <w:style w:type="paragraph" w:customStyle="1" w:styleId="bluevsm">
    <w:name w:val="blue_vsm"/>
    <w:basedOn w:val="Normal"/>
    <w:rsid w:val="00346B3A"/>
    <w:pPr>
      <w:spacing w:before="100" w:beforeAutospacing="1" w:after="100" w:afterAutospacing="1" w:line="240" w:lineRule="auto"/>
    </w:pPr>
    <w:rPr>
      <w:rFonts w:ascii="Times New Roman" w:eastAsia="Times New Roman" w:hAnsi="Times New Roman" w:cs="Times New Roman"/>
      <w:b/>
      <w:bCs/>
      <w:color w:val="0051AD"/>
      <w:sz w:val="15"/>
      <w:szCs w:val="15"/>
    </w:rPr>
  </w:style>
  <w:style w:type="paragraph" w:customStyle="1" w:styleId="bluesm11">
    <w:name w:val="blue_sm_11"/>
    <w:basedOn w:val="Normal"/>
    <w:rsid w:val="00346B3A"/>
    <w:pPr>
      <w:spacing w:before="100" w:beforeAutospacing="1" w:after="100" w:afterAutospacing="1" w:line="240" w:lineRule="auto"/>
    </w:pPr>
    <w:rPr>
      <w:rFonts w:ascii="Times New Roman" w:eastAsia="Times New Roman" w:hAnsi="Times New Roman" w:cs="Times New Roman"/>
      <w:color w:val="0051AD"/>
      <w:sz w:val="17"/>
      <w:szCs w:val="17"/>
    </w:rPr>
  </w:style>
  <w:style w:type="paragraph" w:customStyle="1" w:styleId="aria">
    <w:name w:val="aria"/>
    <w:basedOn w:val="Normal"/>
    <w:rsid w:val="00346B3A"/>
    <w:pPr>
      <w:spacing w:before="100" w:beforeAutospacing="1" w:after="100" w:afterAutospacing="1" w:line="240" w:lineRule="auto"/>
    </w:pPr>
    <w:rPr>
      <w:rFonts w:ascii="Arial" w:eastAsia="Times New Roman" w:hAnsi="Arial" w:cs="Arial"/>
      <w:b/>
      <w:bCs/>
      <w:color w:val="0051AD"/>
      <w:sz w:val="18"/>
      <w:szCs w:val="18"/>
    </w:rPr>
  </w:style>
  <w:style w:type="paragraph" w:customStyle="1" w:styleId="bluemidb">
    <w:name w:val="blue_mid_b"/>
    <w:basedOn w:val="Normal"/>
    <w:rsid w:val="00346B3A"/>
    <w:pPr>
      <w:spacing w:before="100" w:beforeAutospacing="1" w:after="100" w:afterAutospacing="1" w:line="240" w:lineRule="auto"/>
    </w:pPr>
    <w:rPr>
      <w:rFonts w:ascii="Times New Roman" w:eastAsia="Times New Roman" w:hAnsi="Times New Roman" w:cs="Times New Roman"/>
      <w:b/>
      <w:bCs/>
      <w:color w:val="0051AD"/>
      <w:sz w:val="18"/>
      <w:szCs w:val="18"/>
    </w:rPr>
  </w:style>
  <w:style w:type="paragraph" w:customStyle="1" w:styleId="bluemidnorm">
    <w:name w:val="blue_mid_norm"/>
    <w:basedOn w:val="Normal"/>
    <w:rsid w:val="00346B3A"/>
    <w:pPr>
      <w:spacing w:before="100" w:beforeAutospacing="1" w:after="100" w:afterAutospacing="1" w:line="240" w:lineRule="auto"/>
    </w:pPr>
    <w:rPr>
      <w:rFonts w:ascii="Times New Roman" w:eastAsia="Times New Roman" w:hAnsi="Times New Roman" w:cs="Times New Roman"/>
      <w:color w:val="0051AD"/>
      <w:sz w:val="18"/>
      <w:szCs w:val="18"/>
    </w:rPr>
  </w:style>
  <w:style w:type="paragraph" w:customStyle="1" w:styleId="bluemidn">
    <w:name w:val="blue_mid_n"/>
    <w:basedOn w:val="Normal"/>
    <w:rsid w:val="00346B3A"/>
    <w:pPr>
      <w:spacing w:before="100" w:beforeAutospacing="1" w:after="100" w:afterAutospacing="1" w:line="240" w:lineRule="auto"/>
    </w:pPr>
    <w:rPr>
      <w:rFonts w:ascii="Times New Roman" w:eastAsia="Times New Roman" w:hAnsi="Times New Roman" w:cs="Times New Roman"/>
      <w:color w:val="0051AD"/>
      <w:sz w:val="20"/>
      <w:szCs w:val="20"/>
    </w:rPr>
  </w:style>
  <w:style w:type="paragraph" w:customStyle="1" w:styleId="whitesm">
    <w:name w:val="white_sm"/>
    <w:basedOn w:val="Normal"/>
    <w:rsid w:val="00346B3A"/>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whitebig">
    <w:name w:val="white_big"/>
    <w:basedOn w:val="Normal"/>
    <w:rsid w:val="00346B3A"/>
    <w:pPr>
      <w:spacing w:before="100" w:beforeAutospacing="1" w:after="100" w:afterAutospacing="1" w:line="240" w:lineRule="auto"/>
    </w:pPr>
    <w:rPr>
      <w:rFonts w:ascii="Times New Roman" w:eastAsia="Times New Roman" w:hAnsi="Times New Roman" w:cs="Times New Roman"/>
      <w:color w:val="FFFFFF"/>
      <w:sz w:val="16"/>
      <w:szCs w:val="16"/>
    </w:rPr>
  </w:style>
  <w:style w:type="paragraph" w:customStyle="1" w:styleId="whitemid">
    <w:name w:val="white_mid"/>
    <w:basedOn w:val="Normal"/>
    <w:rsid w:val="00346B3A"/>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bannerinner">
    <w:name w:val="banner_inner"/>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346B3A"/>
    <w:pPr>
      <w:spacing w:before="100" w:beforeAutospacing="1" w:after="100" w:afterAutospacing="1" w:line="285" w:lineRule="atLeast"/>
    </w:pPr>
    <w:rPr>
      <w:rFonts w:ascii="Times New Roman" w:eastAsia="Times New Roman" w:hAnsi="Times New Roman" w:cs="Times New Roman"/>
      <w:sz w:val="20"/>
      <w:szCs w:val="20"/>
    </w:rPr>
  </w:style>
  <w:style w:type="paragraph" w:customStyle="1" w:styleId="paging">
    <w:name w:val="paging"/>
    <w:basedOn w:val="Normal"/>
    <w:rsid w:val="00346B3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pspacer">
    <w:name w:val="p_spacer"/>
    <w:basedOn w:val="Normal"/>
    <w:rsid w:val="00346B3A"/>
    <w:pPr>
      <w:spacing w:before="100" w:beforeAutospacing="1" w:after="100" w:afterAutospacing="1" w:line="240" w:lineRule="auto"/>
    </w:pPr>
    <w:rPr>
      <w:rFonts w:ascii="Times New Roman" w:eastAsia="Times New Roman" w:hAnsi="Times New Roman" w:cs="Times New Roman"/>
      <w:color w:val="CCCCCC"/>
      <w:sz w:val="18"/>
      <w:szCs w:val="18"/>
    </w:rPr>
  </w:style>
  <w:style w:type="paragraph" w:customStyle="1" w:styleId="psel">
    <w:name w:val="p_sel"/>
    <w:basedOn w:val="Normal"/>
    <w:rsid w:val="00346B3A"/>
    <w:pPr>
      <w:shd w:val="clear" w:color="auto" w:fill="99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ctitle">
    <w:name w:val="sec_title"/>
    <w:basedOn w:val="Normal"/>
    <w:rsid w:val="00346B3A"/>
    <w:pPr>
      <w:spacing w:before="100" w:beforeAutospacing="1" w:after="225" w:line="240" w:lineRule="auto"/>
    </w:pPr>
    <w:rPr>
      <w:rFonts w:ascii="Times New Roman" w:eastAsia="Times New Roman" w:hAnsi="Times New Roman" w:cs="Times New Roman"/>
      <w:b/>
      <w:bCs/>
      <w:sz w:val="20"/>
      <w:szCs w:val="20"/>
    </w:rPr>
  </w:style>
  <w:style w:type="paragraph" w:customStyle="1" w:styleId="spsm">
    <w:name w:val="sp_sm"/>
    <w:basedOn w:val="Normal"/>
    <w:rsid w:val="00346B3A"/>
    <w:pPr>
      <w:spacing w:before="100" w:beforeAutospacing="1" w:after="100" w:afterAutospacing="1" w:line="240" w:lineRule="auto"/>
    </w:pPr>
    <w:rPr>
      <w:rFonts w:ascii="Times New Roman" w:eastAsia="Times New Roman" w:hAnsi="Times New Roman" w:cs="Times New Roman"/>
      <w:color w:val="CCCCCC"/>
      <w:sz w:val="15"/>
      <w:szCs w:val="15"/>
    </w:rPr>
  </w:style>
  <w:style w:type="paragraph" w:customStyle="1" w:styleId="spsm1">
    <w:name w:val="sp_sm_1"/>
    <w:basedOn w:val="Normal"/>
    <w:rsid w:val="00346B3A"/>
    <w:pPr>
      <w:spacing w:before="100" w:beforeAutospacing="1" w:after="100" w:afterAutospacing="1" w:line="240" w:lineRule="auto"/>
    </w:pPr>
    <w:rPr>
      <w:rFonts w:ascii="Times New Roman" w:eastAsia="Times New Roman" w:hAnsi="Times New Roman" w:cs="Times New Roman"/>
      <w:color w:val="CCCCCC"/>
      <w:sz w:val="15"/>
      <w:szCs w:val="15"/>
    </w:rPr>
  </w:style>
  <w:style w:type="paragraph" w:customStyle="1" w:styleId="tabinactive">
    <w:name w:val="tab_inactive"/>
    <w:basedOn w:val="Normal"/>
    <w:rsid w:val="00346B3A"/>
    <w:pPr>
      <w:pBdr>
        <w:top w:val="single" w:sz="6" w:space="4" w:color="C5C5C5"/>
        <w:left w:val="single" w:sz="6" w:space="4" w:color="C5C5C5"/>
        <w:right w:val="single" w:sz="6" w:space="4" w:color="C5C5C5"/>
      </w:pBdr>
      <w:spacing w:before="100" w:beforeAutospacing="1" w:after="100" w:afterAutospacing="1" w:line="240" w:lineRule="auto"/>
      <w:ind w:right="75"/>
    </w:pPr>
    <w:rPr>
      <w:rFonts w:ascii="Times New Roman" w:eastAsia="Times New Roman" w:hAnsi="Times New Roman" w:cs="Times New Roman"/>
      <w:sz w:val="17"/>
      <w:szCs w:val="17"/>
    </w:rPr>
  </w:style>
  <w:style w:type="paragraph" w:customStyle="1" w:styleId="tabactive">
    <w:name w:val="tab_active"/>
    <w:basedOn w:val="Normal"/>
    <w:rsid w:val="00346B3A"/>
    <w:pPr>
      <w:pBdr>
        <w:top w:val="single" w:sz="6" w:space="4" w:color="C5C5C5"/>
        <w:left w:val="single" w:sz="6" w:space="4" w:color="C5C5C5"/>
        <w:right w:val="single" w:sz="6" w:space="4" w:color="C5C5C5"/>
      </w:pBdr>
      <w:shd w:val="clear" w:color="auto" w:fill="990000"/>
      <w:spacing w:before="100" w:beforeAutospacing="1" w:after="100" w:afterAutospacing="1" w:line="240" w:lineRule="auto"/>
      <w:ind w:right="75"/>
    </w:pPr>
    <w:rPr>
      <w:rFonts w:ascii="Times New Roman" w:eastAsia="Times New Roman" w:hAnsi="Times New Roman" w:cs="Times New Roman"/>
      <w:b/>
      <w:bCs/>
      <w:color w:val="FFFFFF"/>
      <w:sz w:val="17"/>
      <w:szCs w:val="17"/>
    </w:rPr>
  </w:style>
  <w:style w:type="paragraph" w:customStyle="1" w:styleId="tabinactivel">
    <w:name w:val="tab_inactive_l"/>
    <w:basedOn w:val="Normal"/>
    <w:rsid w:val="00346B3A"/>
    <w:pPr>
      <w:spacing w:before="100" w:beforeAutospacing="1" w:after="100" w:afterAutospacing="1" w:line="240" w:lineRule="auto"/>
      <w:ind w:right="105"/>
      <w:jc w:val="center"/>
    </w:pPr>
    <w:rPr>
      <w:rFonts w:ascii="Times New Roman" w:eastAsia="Times New Roman" w:hAnsi="Times New Roman" w:cs="Times New Roman"/>
      <w:sz w:val="24"/>
      <w:szCs w:val="24"/>
    </w:rPr>
  </w:style>
  <w:style w:type="paragraph" w:customStyle="1" w:styleId="tabactivel">
    <w:name w:val="tab_active_l"/>
    <w:basedOn w:val="Normal"/>
    <w:rsid w:val="00346B3A"/>
    <w:pPr>
      <w:spacing w:before="100" w:beforeAutospacing="1" w:after="100" w:afterAutospacing="1" w:line="240" w:lineRule="auto"/>
      <w:ind w:right="105"/>
      <w:jc w:val="center"/>
    </w:pPr>
    <w:rPr>
      <w:rFonts w:ascii="Times New Roman" w:eastAsia="Times New Roman" w:hAnsi="Times New Roman" w:cs="Times New Roman"/>
      <w:sz w:val="24"/>
      <w:szCs w:val="24"/>
    </w:rPr>
  </w:style>
  <w:style w:type="paragraph" w:customStyle="1" w:styleId="innerbconst">
    <w:name w:val="inner_b_const"/>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constcont">
    <w:name w:val="inner_b_const_cont"/>
    <w:basedOn w:val="Normal"/>
    <w:rsid w:val="00346B3A"/>
    <w:pPr>
      <w:spacing w:before="100" w:beforeAutospacing="1" w:after="100" w:afterAutospacing="1" w:line="240" w:lineRule="atLeast"/>
    </w:pPr>
    <w:rPr>
      <w:rFonts w:ascii="Times New Roman" w:eastAsia="Times New Roman" w:hAnsi="Times New Roman" w:cs="Times New Roman"/>
      <w:b/>
      <w:bCs/>
      <w:color w:val="FFFFFF"/>
      <w:sz w:val="17"/>
      <w:szCs w:val="17"/>
    </w:rPr>
  </w:style>
  <w:style w:type="paragraph" w:customStyle="1" w:styleId="innerbhist">
    <w:name w:val="inner_b_hist"/>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histcont">
    <w:name w:val="inner_b_hist_cont"/>
    <w:basedOn w:val="Normal"/>
    <w:rsid w:val="00346B3A"/>
    <w:pPr>
      <w:spacing w:before="100" w:beforeAutospacing="1" w:after="100" w:afterAutospacing="1" w:line="240" w:lineRule="atLeast"/>
    </w:pPr>
    <w:rPr>
      <w:rFonts w:ascii="Times New Roman" w:eastAsia="Times New Roman" w:hAnsi="Times New Roman" w:cs="Times New Roman"/>
      <w:b/>
      <w:bCs/>
      <w:color w:val="FFFFFF"/>
      <w:sz w:val="17"/>
      <w:szCs w:val="17"/>
    </w:rPr>
  </w:style>
  <w:style w:type="paragraph" w:customStyle="1" w:styleId="innerbkanon">
    <w:name w:val="inner_b_kanon"/>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kanoncont">
    <w:name w:val="inner_b_kanon_cont"/>
    <w:basedOn w:val="Normal"/>
    <w:rsid w:val="00346B3A"/>
    <w:pPr>
      <w:spacing w:before="100" w:beforeAutospacing="1" w:after="100" w:afterAutospacing="1" w:line="240" w:lineRule="atLeast"/>
    </w:pPr>
    <w:rPr>
      <w:rFonts w:ascii="Times New Roman" w:eastAsia="Times New Roman" w:hAnsi="Times New Roman" w:cs="Times New Roman"/>
      <w:b/>
      <w:bCs/>
      <w:color w:val="FFFFFF"/>
      <w:sz w:val="17"/>
      <w:szCs w:val="17"/>
    </w:rPr>
  </w:style>
  <w:style w:type="paragraph" w:customStyle="1" w:styleId="innerbarmenia">
    <w:name w:val="inner_b_armenia"/>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armeniacont">
    <w:name w:val="inner_b_armenia_cont"/>
    <w:basedOn w:val="Normal"/>
    <w:rsid w:val="00346B3A"/>
    <w:pPr>
      <w:spacing w:before="100" w:beforeAutospacing="1" w:after="100" w:afterAutospacing="1" w:line="240" w:lineRule="atLeast"/>
    </w:pPr>
    <w:rPr>
      <w:rFonts w:ascii="Times New Roman" w:eastAsia="Times New Roman" w:hAnsi="Times New Roman" w:cs="Times New Roman"/>
      <w:b/>
      <w:bCs/>
      <w:color w:val="FFFFFF"/>
      <w:sz w:val="17"/>
      <w:szCs w:val="17"/>
    </w:rPr>
  </w:style>
  <w:style w:type="paragraph" w:customStyle="1" w:styleId="innerbselcont">
    <w:name w:val="inner_b_sel_cont"/>
    <w:basedOn w:val="Normal"/>
    <w:rsid w:val="00346B3A"/>
    <w:pPr>
      <w:spacing w:before="100" w:beforeAutospacing="1" w:after="100" w:afterAutospacing="1" w:line="240" w:lineRule="atLeast"/>
    </w:pPr>
    <w:rPr>
      <w:rFonts w:ascii="Times New Roman" w:eastAsia="Times New Roman" w:hAnsi="Times New Roman" w:cs="Times New Roman"/>
      <w:b/>
      <w:bCs/>
      <w:color w:val="990000"/>
      <w:sz w:val="17"/>
      <w:szCs w:val="17"/>
    </w:rPr>
  </w:style>
  <w:style w:type="paragraph" w:customStyle="1" w:styleId="innerbconstselected">
    <w:name w:val="inner_b_const_selected"/>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histselected">
    <w:name w:val="inner_b_hist_selected"/>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armeniaselected">
    <w:name w:val="inner_b_armenia_selected"/>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kanonselected">
    <w:name w:val="inner_b_kanon_selected"/>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selectedbannerblock">
    <w:name w:val="selected_banner_block"/>
    <w:basedOn w:val="Normal"/>
    <w:rsid w:val="00346B3A"/>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bannercont">
    <w:name w:val="selected_banner_cont"/>
    <w:basedOn w:val="Normal"/>
    <w:rsid w:val="00346B3A"/>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deppic">
    <w:name w:val="dep_pic"/>
    <w:basedOn w:val="Normal"/>
    <w:rsid w:val="00346B3A"/>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depname">
    <w:name w:val="dep_name"/>
    <w:basedOn w:val="Normal"/>
    <w:rsid w:val="00346B3A"/>
    <w:pPr>
      <w:spacing w:before="100" w:beforeAutospacing="1" w:after="100" w:afterAutospacing="1" w:line="240" w:lineRule="auto"/>
    </w:pPr>
    <w:rPr>
      <w:rFonts w:ascii="Times New Roman" w:eastAsia="Times New Roman" w:hAnsi="Times New Roman" w:cs="Times New Roman"/>
      <w:b/>
      <w:bCs/>
      <w:color w:val="585858"/>
      <w:sz w:val="30"/>
      <w:szCs w:val="30"/>
    </w:rPr>
  </w:style>
  <w:style w:type="paragraph" w:customStyle="1" w:styleId="depposition">
    <w:name w:val="dep_position"/>
    <w:basedOn w:val="Normal"/>
    <w:rsid w:val="00346B3A"/>
    <w:pPr>
      <w:spacing w:before="60" w:after="100" w:afterAutospacing="1" w:line="240" w:lineRule="auto"/>
    </w:pPr>
    <w:rPr>
      <w:rFonts w:ascii="Times New Roman" w:eastAsia="Times New Roman" w:hAnsi="Times New Roman" w:cs="Times New Roman"/>
      <w:color w:val="585858"/>
      <w:sz w:val="20"/>
      <w:szCs w:val="20"/>
    </w:rPr>
  </w:style>
  <w:style w:type="paragraph" w:customStyle="1" w:styleId="depdescription">
    <w:name w:val="dep_description"/>
    <w:basedOn w:val="Normal"/>
    <w:rsid w:val="00346B3A"/>
    <w:pPr>
      <w:pBdr>
        <w:top w:val="single" w:sz="6" w:space="11" w:color="E2E2E2"/>
      </w:pBdr>
      <w:shd w:val="clear" w:color="auto" w:fill="FAFAFA"/>
      <w:spacing w:before="150" w:after="225" w:line="240" w:lineRule="auto"/>
    </w:pPr>
    <w:rPr>
      <w:rFonts w:ascii="Times New Roman" w:eastAsia="Times New Roman" w:hAnsi="Times New Roman" w:cs="Times New Roman"/>
      <w:sz w:val="20"/>
      <w:szCs w:val="20"/>
    </w:rPr>
  </w:style>
  <w:style w:type="paragraph" w:customStyle="1" w:styleId="description1">
    <w:name w:val="description_1"/>
    <w:basedOn w:val="Normal"/>
    <w:rsid w:val="00346B3A"/>
    <w:pPr>
      <w:spacing w:before="100" w:beforeAutospacing="1" w:after="180" w:line="240" w:lineRule="auto"/>
    </w:pPr>
    <w:rPr>
      <w:rFonts w:ascii="Times New Roman" w:eastAsia="Times New Roman" w:hAnsi="Times New Roman" w:cs="Times New Roman"/>
      <w:color w:val="868686"/>
      <w:sz w:val="18"/>
      <w:szCs w:val="18"/>
    </w:rPr>
  </w:style>
  <w:style w:type="paragraph" w:customStyle="1" w:styleId="description2">
    <w:name w:val="description_2"/>
    <w:basedOn w:val="Normal"/>
    <w:rsid w:val="00346B3A"/>
    <w:pPr>
      <w:pBdr>
        <w:left w:val="single" w:sz="12" w:space="8" w:color="C8C8C8"/>
      </w:pBdr>
      <w:spacing w:before="100" w:beforeAutospacing="1" w:after="180" w:line="240" w:lineRule="auto"/>
      <w:ind w:left="75"/>
    </w:pPr>
    <w:rPr>
      <w:rFonts w:ascii="Times New Roman" w:eastAsia="Times New Roman" w:hAnsi="Times New Roman" w:cs="Times New Roman"/>
      <w:sz w:val="18"/>
      <w:szCs w:val="18"/>
    </w:rPr>
  </w:style>
  <w:style w:type="paragraph" w:customStyle="1" w:styleId="regionblock">
    <w:name w:val="region_block"/>
    <w:basedOn w:val="Normal"/>
    <w:rsid w:val="00346B3A"/>
    <w:pPr>
      <w:shd w:val="clear" w:color="auto" w:fill="F8F8F8"/>
      <w:spacing w:before="100" w:beforeAutospacing="1" w:after="100" w:afterAutospacing="1" w:line="600" w:lineRule="atLeast"/>
      <w:ind w:left="105" w:right="75"/>
      <w:jc w:val="center"/>
    </w:pPr>
    <w:rPr>
      <w:rFonts w:ascii="Times New Roman" w:eastAsia="Times New Roman" w:hAnsi="Times New Roman" w:cs="Times New Roman"/>
      <w:sz w:val="24"/>
      <w:szCs w:val="24"/>
    </w:rPr>
  </w:style>
  <w:style w:type="paragraph" w:customStyle="1" w:styleId="regionnamebig">
    <w:name w:val="region_name_big"/>
    <w:basedOn w:val="Normal"/>
    <w:rsid w:val="00346B3A"/>
    <w:pPr>
      <w:spacing w:before="100" w:beforeAutospacing="1" w:after="100" w:afterAutospacing="1" w:line="240" w:lineRule="auto"/>
    </w:pPr>
    <w:rPr>
      <w:rFonts w:ascii="Times New Roman" w:eastAsia="Times New Roman" w:hAnsi="Times New Roman" w:cs="Times New Roman"/>
      <w:b/>
      <w:bCs/>
      <w:color w:val="0051AD"/>
      <w:sz w:val="27"/>
      <w:szCs w:val="27"/>
    </w:rPr>
  </w:style>
  <w:style w:type="paragraph" w:customStyle="1" w:styleId="regsel">
    <w:name w:val="reg_sel"/>
    <w:basedOn w:val="Normal"/>
    <w:rsid w:val="00346B3A"/>
    <w:pPr>
      <w:spacing w:before="100" w:beforeAutospacing="1" w:after="100" w:afterAutospacing="1" w:line="240" w:lineRule="auto"/>
    </w:pPr>
    <w:rPr>
      <w:rFonts w:ascii="Times New Roman" w:eastAsia="Times New Roman" w:hAnsi="Times New Roman" w:cs="Times New Roman"/>
      <w:color w:val="990000"/>
      <w:sz w:val="18"/>
      <w:szCs w:val="18"/>
    </w:rPr>
  </w:style>
  <w:style w:type="paragraph" w:customStyle="1" w:styleId="districtsel">
    <w:name w:val="district_sel"/>
    <w:basedOn w:val="Normal"/>
    <w:rsid w:val="00346B3A"/>
    <w:pPr>
      <w:spacing w:before="100" w:beforeAutospacing="1" w:after="100" w:afterAutospacing="1" w:line="240" w:lineRule="auto"/>
    </w:pPr>
    <w:rPr>
      <w:rFonts w:ascii="Times New Roman" w:eastAsia="Times New Roman" w:hAnsi="Times New Roman" w:cs="Times New Roman"/>
      <w:b/>
      <w:bCs/>
      <w:color w:val="990000"/>
      <w:sz w:val="18"/>
      <w:szCs w:val="18"/>
    </w:rPr>
  </w:style>
  <w:style w:type="paragraph" w:customStyle="1" w:styleId="depsearch">
    <w:name w:val="dep_search"/>
    <w:basedOn w:val="Normal"/>
    <w:rsid w:val="00346B3A"/>
    <w:pPr>
      <w:pBdr>
        <w:top w:val="single" w:sz="6" w:space="0" w:color="E2E2E2"/>
        <w:bottom w:val="single" w:sz="6" w:space="0" w:color="E2E2E2"/>
      </w:pBdr>
      <w:spacing w:before="100" w:beforeAutospacing="1" w:after="100" w:afterAutospacing="1" w:line="240" w:lineRule="auto"/>
      <w:jc w:val="center"/>
    </w:pPr>
    <w:rPr>
      <w:rFonts w:ascii="Times New Roman" w:eastAsia="Times New Roman" w:hAnsi="Times New Roman" w:cs="Times New Roman"/>
      <w:color w:val="7F7F7F"/>
      <w:sz w:val="17"/>
      <w:szCs w:val="17"/>
    </w:rPr>
  </w:style>
  <w:style w:type="paragraph" w:customStyle="1" w:styleId="depnav">
    <w:name w:val="dep_nav"/>
    <w:basedOn w:val="Normal"/>
    <w:rsid w:val="00346B3A"/>
    <w:pPr>
      <w:shd w:val="clear" w:color="auto" w:fill="F4F4F4"/>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glist">
    <w:name w:val="reg_list"/>
    <w:basedOn w:val="Normal"/>
    <w:rsid w:val="00346B3A"/>
    <w:pPr>
      <w:spacing w:before="150" w:after="100" w:afterAutospacing="1" w:line="375" w:lineRule="atLeast"/>
    </w:pPr>
    <w:rPr>
      <w:rFonts w:ascii="Times New Roman" w:eastAsia="Times New Roman" w:hAnsi="Times New Roman" w:cs="Times New Roman"/>
      <w:sz w:val="24"/>
      <w:szCs w:val="24"/>
    </w:rPr>
  </w:style>
  <w:style w:type="paragraph" w:customStyle="1" w:styleId="regline">
    <w:name w:val="reg_line"/>
    <w:basedOn w:val="Normal"/>
    <w:rsid w:val="00346B3A"/>
    <w:pPr>
      <w:spacing w:before="150" w:after="225" w:line="240" w:lineRule="auto"/>
    </w:pPr>
    <w:rPr>
      <w:rFonts w:ascii="Times New Roman" w:eastAsia="Times New Roman" w:hAnsi="Times New Roman" w:cs="Times New Roman"/>
      <w:sz w:val="18"/>
      <w:szCs w:val="18"/>
    </w:rPr>
  </w:style>
  <w:style w:type="paragraph" w:customStyle="1" w:styleId="districtnumb">
    <w:name w:val="district_numb"/>
    <w:basedOn w:val="Normal"/>
    <w:rsid w:val="00346B3A"/>
    <w:pPr>
      <w:spacing w:before="100" w:beforeAutospacing="1" w:after="100" w:afterAutospacing="1" w:line="240" w:lineRule="auto"/>
      <w:ind w:right="75"/>
      <w:jc w:val="center"/>
    </w:pPr>
    <w:rPr>
      <w:rFonts w:ascii="Times New Roman" w:eastAsia="Times New Roman" w:hAnsi="Times New Roman" w:cs="Times New Roman"/>
      <w:b/>
      <w:bCs/>
      <w:color w:val="FFFFFF"/>
      <w:sz w:val="17"/>
      <w:szCs w:val="17"/>
    </w:rPr>
  </w:style>
  <w:style w:type="paragraph" w:customStyle="1" w:styleId="districtdescription">
    <w:name w:val="district_description"/>
    <w:basedOn w:val="Normal"/>
    <w:rsid w:val="00346B3A"/>
    <w:pPr>
      <w:spacing w:before="100" w:beforeAutospacing="1" w:after="100" w:afterAutospacing="1" w:line="240" w:lineRule="auto"/>
    </w:pPr>
    <w:rPr>
      <w:rFonts w:ascii="Times New Roman" w:eastAsia="Times New Roman" w:hAnsi="Times New Roman" w:cs="Times New Roman"/>
      <w:color w:val="848484"/>
      <w:sz w:val="15"/>
      <w:szCs w:val="15"/>
    </w:rPr>
  </w:style>
  <w:style w:type="paragraph" w:customStyle="1" w:styleId="namesurname">
    <w:name w:val="name_surname"/>
    <w:basedOn w:val="Normal"/>
    <w:rsid w:val="00346B3A"/>
    <w:pPr>
      <w:shd w:val="clear" w:color="auto" w:fill="E2E2E2"/>
      <w:spacing w:before="300" w:after="100" w:afterAutospacing="1" w:line="240" w:lineRule="auto"/>
    </w:pPr>
    <w:rPr>
      <w:rFonts w:ascii="Times New Roman" w:eastAsia="Times New Roman" w:hAnsi="Times New Roman" w:cs="Times New Roman"/>
      <w:b/>
      <w:bCs/>
      <w:color w:val="6C6C6C"/>
      <w:sz w:val="18"/>
      <w:szCs w:val="18"/>
    </w:rPr>
  </w:style>
  <w:style w:type="paragraph" w:customStyle="1" w:styleId="depnamelist">
    <w:name w:val="dep_name_list"/>
    <w:basedOn w:val="Normal"/>
    <w:rsid w:val="00346B3A"/>
    <w:pPr>
      <w:pBdr>
        <w:bottom w:val="single" w:sz="6" w:space="4" w:color="E2E2E2"/>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istrictalph">
    <w:name w:val="district_alph"/>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pphotoblk">
    <w:name w:val="dep_photo_blk"/>
    <w:basedOn w:val="Normal"/>
    <w:rsid w:val="00346B3A"/>
    <w:pPr>
      <w:shd w:val="clear" w:color="auto" w:fill="F5F5F5"/>
      <w:spacing w:before="100" w:beforeAutospacing="1" w:after="150" w:line="240" w:lineRule="auto"/>
      <w:ind w:right="135"/>
      <w:jc w:val="center"/>
    </w:pPr>
    <w:rPr>
      <w:rFonts w:ascii="Times New Roman" w:eastAsia="Times New Roman" w:hAnsi="Times New Roman" w:cs="Times New Roman"/>
      <w:sz w:val="24"/>
      <w:szCs w:val="24"/>
    </w:rPr>
  </w:style>
  <w:style w:type="paragraph" w:customStyle="1" w:styleId="Header1">
    <w:name w:val="Header1"/>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eadercont">
    <w:name w:val="header_cont"/>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goblock">
    <w:name w:val="logo_block"/>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img">
    <w:name w:val="theme_img"/>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arm">
    <w:name w:val="logo_arm"/>
    <w:basedOn w:val="Normal"/>
    <w:rsid w:val="00346B3A"/>
    <w:pPr>
      <w:spacing w:before="855" w:after="100" w:afterAutospacing="1" w:line="240" w:lineRule="auto"/>
      <w:ind w:left="675"/>
    </w:pPr>
    <w:rPr>
      <w:rFonts w:ascii="Times New Roman" w:eastAsia="Times New Roman" w:hAnsi="Times New Roman" w:cs="Times New Roman"/>
      <w:sz w:val="24"/>
      <w:szCs w:val="24"/>
    </w:rPr>
  </w:style>
  <w:style w:type="paragraph" w:customStyle="1" w:styleId="searchlangblock">
    <w:name w:val="search_lang_block"/>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
    <w:name w:val="search"/>
    <w:basedOn w:val="Normal"/>
    <w:rsid w:val="00346B3A"/>
    <w:pPr>
      <w:spacing w:before="100" w:beforeAutospacing="1" w:after="100" w:afterAutospacing="1" w:line="240" w:lineRule="auto"/>
    </w:pPr>
    <w:rPr>
      <w:rFonts w:ascii="Times New Roman" w:eastAsia="Times New Roman" w:hAnsi="Times New Roman" w:cs="Times New Roman"/>
      <w:b/>
      <w:bCs/>
      <w:color w:val="646464"/>
      <w:sz w:val="18"/>
      <w:szCs w:val="18"/>
    </w:rPr>
  </w:style>
  <w:style w:type="paragraph" w:customStyle="1" w:styleId="zag1">
    <w:name w:val="zag_1"/>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agcover">
    <w:name w:val="zag_cover"/>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omemailmap">
    <w:name w:val="home_mail_map"/>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anetmail">
    <w:name w:val="intranet_mail"/>
    <w:basedOn w:val="Normal"/>
    <w:rsid w:val="00346B3A"/>
    <w:pPr>
      <w:spacing w:before="100" w:beforeAutospacing="1" w:after="100" w:afterAutospacing="1" w:line="240" w:lineRule="auto"/>
      <w:ind w:left="150"/>
    </w:pPr>
    <w:rPr>
      <w:rFonts w:ascii="Times New Roman" w:eastAsia="Times New Roman" w:hAnsi="Times New Roman" w:cs="Times New Roman"/>
      <w:color w:val="CCCCCC"/>
      <w:sz w:val="21"/>
      <w:szCs w:val="21"/>
    </w:rPr>
  </w:style>
  <w:style w:type="paragraph" w:customStyle="1" w:styleId="languages">
    <w:name w:val="languages"/>
    <w:basedOn w:val="Normal"/>
    <w:rsid w:val="00346B3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ng">
    <w:name w:val="lang"/>
    <w:basedOn w:val="Normal"/>
    <w:rsid w:val="00346B3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over">
    <w:name w:val="cover"/>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verblock">
    <w:name w:val="cover_block"/>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ting">
    <w:name w:val="greeting"/>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_item"/>
    <w:basedOn w:val="Normal"/>
    <w:rsid w:val="00346B3A"/>
    <w:pPr>
      <w:pBdr>
        <w:bottom w:val="single" w:sz="6" w:space="5" w:color="E6E6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pic">
    <w:name w:val="speaker_pic"/>
    <w:basedOn w:val="Normal"/>
    <w:rsid w:val="00346B3A"/>
    <w:pPr>
      <w:spacing w:before="75" w:after="100" w:afterAutospacing="1" w:line="240" w:lineRule="auto"/>
      <w:ind w:right="225"/>
    </w:pPr>
    <w:rPr>
      <w:rFonts w:ascii="Times New Roman" w:eastAsia="Times New Roman" w:hAnsi="Times New Roman" w:cs="Times New Roman"/>
      <w:sz w:val="24"/>
      <w:szCs w:val="24"/>
    </w:rPr>
  </w:style>
  <w:style w:type="paragraph" w:customStyle="1" w:styleId="greetingheader">
    <w:name w:val="greeting_header"/>
    <w:basedOn w:val="Normal"/>
    <w:rsid w:val="00346B3A"/>
    <w:pPr>
      <w:spacing w:before="100" w:beforeAutospacing="1" w:after="100" w:afterAutospacing="1" w:line="240" w:lineRule="auto"/>
    </w:pPr>
    <w:rPr>
      <w:rFonts w:ascii="Times New Roman" w:eastAsia="Times New Roman" w:hAnsi="Times New Roman" w:cs="Times New Roman"/>
      <w:b/>
      <w:bCs/>
      <w:color w:val="990000"/>
      <w:sz w:val="30"/>
      <w:szCs w:val="30"/>
    </w:rPr>
  </w:style>
  <w:style w:type="paragraph" w:customStyle="1" w:styleId="greetingtext">
    <w:name w:val="greeting_text"/>
    <w:basedOn w:val="Normal"/>
    <w:rsid w:val="00346B3A"/>
    <w:pPr>
      <w:spacing w:before="105" w:after="100" w:afterAutospacing="1" w:line="270" w:lineRule="atLeast"/>
    </w:pPr>
    <w:rPr>
      <w:rFonts w:ascii="Times New Roman" w:eastAsia="Times New Roman" w:hAnsi="Times New Roman" w:cs="Times New Roman"/>
      <w:sz w:val="20"/>
      <w:szCs w:val="20"/>
    </w:rPr>
  </w:style>
  <w:style w:type="paragraph" w:customStyle="1" w:styleId="banners">
    <w:name w:val="banners"/>
    <w:basedOn w:val="Normal"/>
    <w:rsid w:val="00346B3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news">
    <w:name w:val="news"/>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nt">
    <w:name w:val="news_cont"/>
    <w:basedOn w:val="Normal"/>
    <w:rsid w:val="00346B3A"/>
    <w:pPr>
      <w:pBdr>
        <w:top w:val="single" w:sz="6" w:space="0" w:color="EDEDED"/>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cker">
    <w:name w:val="sticker"/>
    <w:basedOn w:val="Normal"/>
    <w:rsid w:val="00346B3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sitem">
    <w:name w:val="news_item"/>
    <w:basedOn w:val="Normal"/>
    <w:rsid w:val="00346B3A"/>
    <w:pPr>
      <w:spacing w:before="100" w:beforeAutospacing="1" w:after="300" w:line="240" w:lineRule="auto"/>
      <w:ind w:right="300"/>
    </w:pPr>
    <w:rPr>
      <w:rFonts w:ascii="Times New Roman" w:eastAsia="Times New Roman" w:hAnsi="Times New Roman" w:cs="Times New Roman"/>
      <w:sz w:val="24"/>
      <w:szCs w:val="24"/>
    </w:rPr>
  </w:style>
  <w:style w:type="paragraph" w:customStyle="1" w:styleId="othernewsitem">
    <w:name w:val="other_news_item"/>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
    <w:name w:val="news_date"/>
    <w:basedOn w:val="Normal"/>
    <w:rsid w:val="00346B3A"/>
    <w:pPr>
      <w:spacing w:before="100" w:beforeAutospacing="1" w:after="45" w:line="240" w:lineRule="auto"/>
    </w:pPr>
    <w:rPr>
      <w:rFonts w:ascii="Times New Roman" w:eastAsia="Times New Roman" w:hAnsi="Times New Roman" w:cs="Times New Roman"/>
      <w:color w:val="646464"/>
      <w:sz w:val="17"/>
      <w:szCs w:val="17"/>
    </w:rPr>
  </w:style>
  <w:style w:type="paragraph" w:customStyle="1" w:styleId="newstitle">
    <w:name w:val="news_title"/>
    <w:basedOn w:val="Normal"/>
    <w:rsid w:val="00346B3A"/>
    <w:pPr>
      <w:spacing w:before="100" w:beforeAutospacing="1" w:after="225" w:line="240" w:lineRule="auto"/>
    </w:pPr>
    <w:rPr>
      <w:rFonts w:ascii="Times New Roman" w:eastAsia="Times New Roman" w:hAnsi="Times New Roman" w:cs="Times New Roman"/>
      <w:b/>
      <w:bCs/>
      <w:sz w:val="24"/>
      <w:szCs w:val="24"/>
    </w:rPr>
  </w:style>
  <w:style w:type="paragraph" w:customStyle="1" w:styleId="newslead">
    <w:name w:val="news_lead"/>
    <w:basedOn w:val="Normal"/>
    <w:rsid w:val="00346B3A"/>
    <w:pPr>
      <w:spacing w:before="45" w:after="100" w:afterAutospacing="1" w:line="240" w:lineRule="atLeast"/>
    </w:pPr>
    <w:rPr>
      <w:rFonts w:ascii="Times New Roman" w:eastAsia="Times New Roman" w:hAnsi="Times New Roman" w:cs="Times New Roman"/>
      <w:color w:val="646464"/>
      <w:sz w:val="18"/>
      <w:szCs w:val="18"/>
    </w:rPr>
  </w:style>
  <w:style w:type="paragraph" w:customStyle="1" w:styleId="newsthumb">
    <w:name w:val="news_thumb"/>
    <w:basedOn w:val="Normal"/>
    <w:rsid w:val="00346B3A"/>
    <w:pPr>
      <w:pBdr>
        <w:top w:val="single" w:sz="6" w:space="2" w:color="CCCCCC"/>
        <w:left w:val="single" w:sz="6" w:space="2" w:color="CCCCCC"/>
        <w:bottom w:val="single" w:sz="6" w:space="2" w:color="CCCCCC"/>
        <w:right w:val="single" w:sz="6" w:space="2" w:color="CCCCCC"/>
      </w:pBdr>
      <w:shd w:val="clear" w:color="auto" w:fill="FFFFFF"/>
      <w:spacing w:before="75" w:after="45" w:line="240" w:lineRule="auto"/>
      <w:ind w:right="150"/>
    </w:pPr>
    <w:rPr>
      <w:rFonts w:ascii="Times New Roman" w:eastAsia="Times New Roman" w:hAnsi="Times New Roman" w:cs="Times New Roman"/>
      <w:sz w:val="24"/>
      <w:szCs w:val="24"/>
    </w:rPr>
  </w:style>
  <w:style w:type="paragraph" w:customStyle="1" w:styleId="othernewsthumb">
    <w:name w:val="other_news_thumb"/>
    <w:basedOn w:val="Normal"/>
    <w:rsid w:val="00346B3A"/>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allnews">
    <w:name w:val="all_news"/>
    <w:basedOn w:val="Normal"/>
    <w:rsid w:val="00346B3A"/>
    <w:pPr>
      <w:spacing w:before="225" w:after="225" w:line="240" w:lineRule="auto"/>
    </w:pPr>
    <w:rPr>
      <w:rFonts w:ascii="Times New Roman" w:eastAsia="Times New Roman" w:hAnsi="Times New Roman" w:cs="Times New Roman"/>
      <w:sz w:val="24"/>
      <w:szCs w:val="24"/>
    </w:rPr>
  </w:style>
  <w:style w:type="paragraph" w:customStyle="1" w:styleId="newspic">
    <w:name w:val="news_pic"/>
    <w:basedOn w:val="Normal"/>
    <w:rsid w:val="00346B3A"/>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ewssection">
    <w:name w:val="news_section"/>
    <w:basedOn w:val="Normal"/>
    <w:rsid w:val="00346B3A"/>
    <w:pPr>
      <w:pBdr>
        <w:bottom w:val="single" w:sz="6" w:space="2" w:color="E5E5E5"/>
      </w:pBdr>
      <w:spacing w:before="100" w:beforeAutospacing="1" w:after="225" w:line="240" w:lineRule="auto"/>
    </w:pPr>
    <w:rPr>
      <w:rFonts w:ascii="Times New Roman" w:eastAsia="Times New Roman" w:hAnsi="Times New Roman" w:cs="Times New Roman"/>
      <w:b/>
      <w:bCs/>
      <w:color w:val="990000"/>
      <w:sz w:val="18"/>
      <w:szCs w:val="18"/>
    </w:rPr>
  </w:style>
  <w:style w:type="paragraph" w:customStyle="1" w:styleId="newspin">
    <w:name w:val="news_pin"/>
    <w:basedOn w:val="Normal"/>
    <w:rsid w:val="00346B3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handzblock">
    <w:name w:val="handz_block"/>
    <w:basedOn w:val="Normal"/>
    <w:rsid w:val="00346B3A"/>
    <w:pPr>
      <w:pBdr>
        <w:left w:val="single" w:sz="36" w:space="0" w:color="E9E9E9"/>
      </w:pBdr>
      <w:shd w:val="clear" w:color="auto" w:fill="F5F5F5"/>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handzdesc">
    <w:name w:val="handz_desc"/>
    <w:basedOn w:val="Normal"/>
    <w:rsid w:val="00346B3A"/>
    <w:pPr>
      <w:spacing w:before="75" w:after="100" w:afterAutospacing="1" w:line="225" w:lineRule="atLeast"/>
    </w:pPr>
    <w:rPr>
      <w:rFonts w:ascii="Times New Roman" w:eastAsia="Times New Roman" w:hAnsi="Times New Roman" w:cs="Times New Roman"/>
      <w:color w:val="808080"/>
      <w:sz w:val="17"/>
      <w:szCs w:val="17"/>
    </w:rPr>
  </w:style>
  <w:style w:type="paragraph" w:customStyle="1" w:styleId="handzname">
    <w:name w:val="handz_name"/>
    <w:basedOn w:val="Normal"/>
    <w:rsid w:val="00346B3A"/>
    <w:pPr>
      <w:spacing w:before="100" w:beforeAutospacing="1" w:after="150" w:line="240" w:lineRule="auto"/>
      <w:jc w:val="center"/>
    </w:pPr>
    <w:rPr>
      <w:rFonts w:ascii="Times New Roman" w:eastAsia="Times New Roman" w:hAnsi="Times New Roman" w:cs="Times New Roman"/>
      <w:b/>
      <w:bCs/>
      <w:color w:val="000000"/>
      <w:sz w:val="30"/>
      <w:szCs w:val="30"/>
    </w:rPr>
  </w:style>
  <w:style w:type="paragraph" w:customStyle="1" w:styleId="nistdate">
    <w:name w:val="nist_date"/>
    <w:basedOn w:val="Normal"/>
    <w:rsid w:val="00346B3A"/>
    <w:pPr>
      <w:spacing w:before="100" w:beforeAutospacing="1" w:after="100" w:afterAutospacing="1" w:line="240" w:lineRule="auto"/>
    </w:pPr>
    <w:rPr>
      <w:rFonts w:ascii="Times New Roman" w:eastAsia="Times New Roman" w:hAnsi="Times New Roman" w:cs="Times New Roman"/>
      <w:color w:val="646464"/>
      <w:sz w:val="17"/>
      <w:szCs w:val="17"/>
    </w:rPr>
  </w:style>
  <w:style w:type="paragraph" w:customStyle="1" w:styleId="tbname">
    <w:name w:val="tb_name"/>
    <w:basedOn w:val="Normal"/>
    <w:rsid w:val="00346B3A"/>
    <w:pPr>
      <w:spacing w:before="100" w:beforeAutospacing="1" w:after="100" w:afterAutospacing="1" w:line="240" w:lineRule="auto"/>
    </w:pPr>
    <w:rPr>
      <w:rFonts w:ascii="Times New Roman" w:eastAsia="Times New Roman" w:hAnsi="Times New Roman" w:cs="Times New Roman"/>
      <w:b/>
      <w:bCs/>
      <w:color w:val="6C6C6C"/>
      <w:sz w:val="18"/>
      <w:szCs w:val="18"/>
    </w:rPr>
  </w:style>
  <w:style w:type="paragraph" w:customStyle="1" w:styleId="tbnamen">
    <w:name w:val="tb_name_n"/>
    <w:basedOn w:val="Normal"/>
    <w:rsid w:val="00346B3A"/>
    <w:pPr>
      <w:spacing w:before="100" w:beforeAutospacing="1" w:after="100" w:afterAutospacing="1" w:line="240" w:lineRule="auto"/>
    </w:pPr>
    <w:rPr>
      <w:rFonts w:ascii="Times New Roman" w:eastAsia="Times New Roman" w:hAnsi="Times New Roman" w:cs="Times New Roman"/>
      <w:color w:val="6C6C6C"/>
      <w:sz w:val="24"/>
      <w:szCs w:val="24"/>
    </w:rPr>
  </w:style>
  <w:style w:type="paragraph" w:customStyle="1" w:styleId="tbnamecont">
    <w:name w:val="tb_name_cont"/>
    <w:basedOn w:val="Normal"/>
    <w:rsid w:val="00346B3A"/>
    <w:pPr>
      <w:spacing w:before="100" w:beforeAutospacing="1" w:after="100" w:afterAutospacing="1" w:line="270" w:lineRule="atLeast"/>
    </w:pPr>
    <w:rPr>
      <w:rFonts w:ascii="Times New Roman" w:eastAsia="Times New Roman" w:hAnsi="Times New Roman" w:cs="Times New Roman"/>
      <w:color w:val="000000"/>
      <w:sz w:val="20"/>
      <w:szCs w:val="20"/>
    </w:rPr>
  </w:style>
  <w:style w:type="paragraph" w:customStyle="1" w:styleId="tbitem">
    <w:name w:val="tb_item"/>
    <w:basedOn w:val="Normal"/>
    <w:rsid w:val="00346B3A"/>
    <w:pPr>
      <w:pBdr>
        <w:bottom w:val="single" w:sz="6" w:space="4" w:color="E2E2E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d">
    <w:name w:val="content_td"/>
    <w:basedOn w:val="Normal"/>
    <w:rsid w:val="00346B3A"/>
    <w:pPr>
      <w:spacing w:before="100" w:beforeAutospacing="1" w:after="100" w:afterAutospacing="1" w:line="225" w:lineRule="atLeast"/>
    </w:pPr>
    <w:rPr>
      <w:rFonts w:ascii="Times New Roman" w:eastAsia="Times New Roman" w:hAnsi="Times New Roman" w:cs="Times New Roman"/>
      <w:sz w:val="18"/>
      <w:szCs w:val="18"/>
    </w:rPr>
  </w:style>
  <w:style w:type="paragraph" w:customStyle="1" w:styleId="ashxcover">
    <w:name w:val="ashx_cover"/>
    <w:basedOn w:val="Normal"/>
    <w:rsid w:val="00346B3A"/>
    <w:pPr>
      <w:shd w:val="clear" w:color="auto" w:fill="F4F4F4"/>
      <w:spacing w:before="100" w:beforeAutospacing="1" w:after="15" w:line="240" w:lineRule="auto"/>
      <w:jc w:val="center"/>
    </w:pPr>
    <w:rPr>
      <w:rFonts w:ascii="Times New Roman" w:eastAsia="Times New Roman" w:hAnsi="Times New Roman" w:cs="Times New Roman"/>
      <w:sz w:val="24"/>
      <w:szCs w:val="24"/>
    </w:rPr>
  </w:style>
  <w:style w:type="paragraph" w:customStyle="1" w:styleId="varchsel">
    <w:name w:val="varch_sel"/>
    <w:basedOn w:val="Normal"/>
    <w:rsid w:val="00346B3A"/>
    <w:pPr>
      <w:spacing w:before="100" w:beforeAutospacing="1" w:after="100" w:afterAutospacing="1" w:line="240" w:lineRule="auto"/>
    </w:pPr>
    <w:rPr>
      <w:rFonts w:ascii="Times New Roman" w:eastAsia="Times New Roman" w:hAnsi="Times New Roman" w:cs="Times New Roman"/>
      <w:b/>
      <w:bCs/>
      <w:color w:val="990000"/>
      <w:sz w:val="18"/>
      <w:szCs w:val="18"/>
    </w:rPr>
  </w:style>
  <w:style w:type="paragraph" w:customStyle="1" w:styleId="varchprofile">
    <w:name w:val="varch_profile"/>
    <w:basedOn w:val="Normal"/>
    <w:rsid w:val="00346B3A"/>
    <w:pPr>
      <w:pBdr>
        <w:bottom w:val="single" w:sz="12" w:space="11" w:color="CCCCCC"/>
      </w:pBdr>
      <w:shd w:val="clear" w:color="auto" w:fill="F4F4F4"/>
      <w:spacing w:before="150" w:after="100" w:afterAutospacing="1" w:line="240" w:lineRule="auto"/>
    </w:pPr>
    <w:rPr>
      <w:rFonts w:ascii="Times New Roman" w:eastAsia="Times New Roman" w:hAnsi="Times New Roman" w:cs="Times New Roman"/>
      <w:sz w:val="24"/>
      <w:szCs w:val="24"/>
    </w:rPr>
  </w:style>
  <w:style w:type="paragraph" w:customStyle="1" w:styleId="varchname">
    <w:name w:val="varch_name"/>
    <w:basedOn w:val="Normal"/>
    <w:rsid w:val="00346B3A"/>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varchdesc">
    <w:name w:val="varch_desc"/>
    <w:basedOn w:val="Normal"/>
    <w:rsid w:val="00346B3A"/>
    <w:pPr>
      <w:spacing w:before="100" w:beforeAutospacing="1" w:after="100" w:afterAutospacing="1" w:line="300" w:lineRule="atLeast"/>
    </w:pPr>
    <w:rPr>
      <w:rFonts w:ascii="Times New Roman" w:eastAsia="Times New Roman" w:hAnsi="Times New Roman" w:cs="Times New Roman"/>
      <w:sz w:val="20"/>
      <w:szCs w:val="20"/>
    </w:rPr>
  </w:style>
  <w:style w:type="paragraph" w:customStyle="1" w:styleId="orenssub">
    <w:name w:val="orens_sub"/>
    <w:basedOn w:val="Normal"/>
    <w:rsid w:val="00346B3A"/>
    <w:pPr>
      <w:pBdr>
        <w:left w:val="single" w:sz="36" w:space="8" w:color="DEDEDE"/>
      </w:pBdr>
      <w:shd w:val="clear" w:color="auto" w:fill="F6F6F6"/>
      <w:spacing w:before="150" w:after="150" w:line="240" w:lineRule="auto"/>
      <w:ind w:left="375"/>
    </w:pPr>
    <w:rPr>
      <w:rFonts w:ascii="Times New Roman" w:eastAsia="Times New Roman" w:hAnsi="Times New Roman" w:cs="Times New Roman"/>
      <w:sz w:val="24"/>
      <w:szCs w:val="24"/>
    </w:rPr>
  </w:style>
  <w:style w:type="paragraph" w:customStyle="1" w:styleId="orensplaj">
    <w:name w:val="orens_plaj"/>
    <w:basedOn w:val="Normal"/>
    <w:rsid w:val="00346B3A"/>
    <w:pPr>
      <w:pBdr>
        <w:bottom w:val="single" w:sz="6" w:space="8" w:color="E5E5E5"/>
      </w:pBdr>
      <w:shd w:val="clear" w:color="auto" w:fill="F6F6F6"/>
      <w:spacing w:before="100" w:beforeAutospacing="1" w:after="45" w:line="240" w:lineRule="auto"/>
    </w:pPr>
    <w:rPr>
      <w:rFonts w:ascii="Times New Roman" w:eastAsia="Times New Roman" w:hAnsi="Times New Roman" w:cs="Times New Roman"/>
      <w:sz w:val="24"/>
      <w:szCs w:val="24"/>
    </w:rPr>
  </w:style>
  <w:style w:type="paragraph" w:customStyle="1" w:styleId="orensplajopen">
    <w:name w:val="orens_plaj_open"/>
    <w:basedOn w:val="Normal"/>
    <w:rsid w:val="00346B3A"/>
    <w:pPr>
      <w:spacing w:before="225" w:after="100" w:afterAutospacing="1" w:line="240" w:lineRule="auto"/>
      <w:ind w:left="375"/>
    </w:pPr>
    <w:rPr>
      <w:rFonts w:ascii="Times New Roman" w:eastAsia="Times New Roman" w:hAnsi="Times New Roman" w:cs="Times New Roman"/>
      <w:sz w:val="24"/>
      <w:szCs w:val="24"/>
    </w:rPr>
  </w:style>
  <w:style w:type="paragraph" w:customStyle="1" w:styleId="discquestion">
    <w:name w:val="disc_question"/>
    <w:basedOn w:val="Normal"/>
    <w:rsid w:val="00346B3A"/>
    <w:pPr>
      <w:shd w:val="clear" w:color="auto" w:fill="F6F6F6"/>
      <w:spacing w:before="75" w:after="75" w:line="240" w:lineRule="auto"/>
    </w:pPr>
    <w:rPr>
      <w:rFonts w:ascii="Times New Roman" w:eastAsia="Times New Roman" w:hAnsi="Times New Roman" w:cs="Times New Roman"/>
      <w:sz w:val="20"/>
      <w:szCs w:val="20"/>
    </w:rPr>
  </w:style>
  <w:style w:type="paragraph" w:customStyle="1" w:styleId="descdate">
    <w:name w:val="desc_date"/>
    <w:basedOn w:val="Normal"/>
    <w:rsid w:val="00346B3A"/>
    <w:pPr>
      <w:spacing w:before="30" w:after="100" w:afterAutospacing="1" w:line="240" w:lineRule="auto"/>
    </w:pPr>
    <w:rPr>
      <w:rFonts w:ascii="Times New Roman" w:eastAsia="Times New Roman" w:hAnsi="Times New Roman" w:cs="Times New Roman"/>
      <w:color w:val="7C7C7C"/>
      <w:sz w:val="18"/>
      <w:szCs w:val="18"/>
    </w:rPr>
  </w:style>
  <w:style w:type="paragraph" w:customStyle="1" w:styleId="level2block">
    <w:name w:val="level2block"/>
    <w:basedOn w:val="Normal"/>
    <w:rsid w:val="00346B3A"/>
    <w:pPr>
      <w:spacing w:before="15" w:after="100" w:afterAutospacing="1" w:line="240" w:lineRule="auto"/>
      <w:jc w:val="center"/>
    </w:pPr>
    <w:rPr>
      <w:rFonts w:ascii="Times New Roman" w:eastAsia="Times New Roman" w:hAnsi="Times New Roman" w:cs="Times New Roman"/>
      <w:sz w:val="24"/>
      <w:szCs w:val="24"/>
    </w:rPr>
  </w:style>
  <w:style w:type="paragraph" w:customStyle="1" w:styleId="level2menu">
    <w:name w:val="level2menu"/>
    <w:basedOn w:val="Normal"/>
    <w:rsid w:val="00346B3A"/>
    <w:pPr>
      <w:spacing w:before="100" w:beforeAutospacing="1" w:after="100" w:afterAutospacing="1" w:line="375" w:lineRule="atLeast"/>
    </w:pPr>
    <w:rPr>
      <w:rFonts w:ascii="Times New Roman" w:eastAsia="Times New Roman" w:hAnsi="Times New Roman" w:cs="Times New Roman"/>
      <w:color w:val="CBD3DD"/>
      <w:sz w:val="17"/>
      <w:szCs w:val="17"/>
    </w:rPr>
  </w:style>
  <w:style w:type="paragraph" w:customStyle="1" w:styleId="level2link">
    <w:name w:val="level2link"/>
    <w:basedOn w:val="Normal"/>
    <w:rsid w:val="00346B3A"/>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level2sel">
    <w:name w:val="level2sel"/>
    <w:basedOn w:val="Normal"/>
    <w:rsid w:val="00346B3A"/>
    <w:pPr>
      <w:shd w:val="clear" w:color="auto" w:fill="BA0000"/>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level3block">
    <w:name w:val="level3block"/>
    <w:basedOn w:val="Normal"/>
    <w:rsid w:val="00346B3A"/>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menu">
    <w:name w:val="level3menu"/>
    <w:basedOn w:val="Normal"/>
    <w:rsid w:val="00346B3A"/>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level3sel">
    <w:name w:val="level3sel"/>
    <w:basedOn w:val="Normal"/>
    <w:rsid w:val="00346B3A"/>
    <w:pPr>
      <w:spacing w:before="100" w:beforeAutospacing="1" w:after="100" w:afterAutospacing="1" w:line="240" w:lineRule="auto"/>
    </w:pPr>
    <w:rPr>
      <w:rFonts w:ascii="Times New Roman" w:eastAsia="Times New Roman" w:hAnsi="Times New Roman" w:cs="Times New Roman"/>
      <w:b/>
      <w:bCs/>
      <w:color w:val="990000"/>
      <w:sz w:val="17"/>
      <w:szCs w:val="17"/>
    </w:rPr>
  </w:style>
  <w:style w:type="paragraph" w:customStyle="1" w:styleId="additional">
    <w:name w:val="additional"/>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plajka">
    <w:name w:val="additional_plajka"/>
    <w:basedOn w:val="Normal"/>
    <w:rsid w:val="00346B3A"/>
    <w:pPr>
      <w:spacing w:before="150" w:after="100" w:afterAutospacing="1" w:line="240" w:lineRule="auto"/>
      <w:jc w:val="right"/>
    </w:pPr>
    <w:rPr>
      <w:rFonts w:ascii="Times New Roman" w:eastAsia="Times New Roman" w:hAnsi="Times New Roman" w:cs="Times New Roman"/>
      <w:b/>
      <w:bCs/>
      <w:color w:val="FFFFFF"/>
      <w:sz w:val="18"/>
      <w:szCs w:val="18"/>
    </w:rPr>
  </w:style>
  <w:style w:type="paragraph" w:customStyle="1" w:styleId="additionalplajkachairman">
    <w:name w:val="additional_plajka_chairman"/>
    <w:basedOn w:val="Normal"/>
    <w:rsid w:val="00346B3A"/>
    <w:pPr>
      <w:spacing w:before="150" w:after="100" w:afterAutospacing="1" w:line="240" w:lineRule="auto"/>
      <w:jc w:val="right"/>
    </w:pPr>
    <w:rPr>
      <w:rFonts w:ascii="Times New Roman" w:eastAsia="Times New Roman" w:hAnsi="Times New Roman" w:cs="Times New Roman"/>
      <w:b/>
      <w:bCs/>
      <w:color w:val="FFFFFF"/>
      <w:sz w:val="17"/>
      <w:szCs w:val="17"/>
    </w:rPr>
  </w:style>
  <w:style w:type="paragraph" w:customStyle="1" w:styleId="additionalblock">
    <w:name w:val="additional_block"/>
    <w:basedOn w:val="Normal"/>
    <w:rsid w:val="00346B3A"/>
    <w:pPr>
      <w:pBdr>
        <w:bottom w:val="single" w:sz="6" w:space="8" w:color="E2E2E2"/>
      </w:pBdr>
      <w:shd w:val="clear" w:color="auto" w:fill="F9F9F9"/>
      <w:spacing w:before="100" w:beforeAutospacing="1" w:after="100" w:afterAutospacing="1" w:line="240" w:lineRule="auto"/>
    </w:pPr>
    <w:rPr>
      <w:rFonts w:ascii="Times New Roman" w:eastAsia="Times New Roman" w:hAnsi="Times New Roman" w:cs="Times New Roman"/>
      <w:color w:val="54575C"/>
      <w:sz w:val="17"/>
      <w:szCs w:val="17"/>
    </w:rPr>
  </w:style>
  <w:style w:type="paragraph" w:customStyle="1" w:styleId="carouselpic">
    <w:name w:val="carousel_pic"/>
    <w:basedOn w:val="Normal"/>
    <w:rsid w:val="00346B3A"/>
    <w:pPr>
      <w:spacing w:before="100" w:beforeAutospacing="1" w:after="150" w:line="240" w:lineRule="auto"/>
    </w:pPr>
    <w:rPr>
      <w:rFonts w:ascii="Times New Roman" w:eastAsia="Times New Roman" w:hAnsi="Times New Roman" w:cs="Times New Roman"/>
      <w:sz w:val="24"/>
      <w:szCs w:val="24"/>
    </w:rPr>
  </w:style>
  <w:style w:type="paragraph" w:customStyle="1" w:styleId="carousel">
    <w:name w:val="carousel"/>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rl">
    <w:name w:val="arr_l"/>
    <w:basedOn w:val="Normal"/>
    <w:rsid w:val="00346B3A"/>
    <w:pPr>
      <w:spacing w:before="100" w:beforeAutospacing="1" w:after="600" w:line="240" w:lineRule="auto"/>
      <w:ind w:right="225"/>
    </w:pPr>
    <w:rPr>
      <w:rFonts w:ascii="Times New Roman" w:eastAsia="Times New Roman" w:hAnsi="Times New Roman" w:cs="Times New Roman"/>
      <w:sz w:val="24"/>
      <w:szCs w:val="24"/>
    </w:rPr>
  </w:style>
  <w:style w:type="paragraph" w:customStyle="1" w:styleId="arrr">
    <w:name w:val="arr_r"/>
    <w:basedOn w:val="Normal"/>
    <w:rsid w:val="00346B3A"/>
    <w:pPr>
      <w:spacing w:before="100" w:beforeAutospacing="1" w:after="600" w:line="240" w:lineRule="auto"/>
      <w:ind w:left="225"/>
    </w:pPr>
    <w:rPr>
      <w:rFonts w:ascii="Times New Roman" w:eastAsia="Times New Roman" w:hAnsi="Times New Roman" w:cs="Times New Roman"/>
      <w:sz w:val="24"/>
      <w:szCs w:val="24"/>
    </w:rPr>
  </w:style>
  <w:style w:type="paragraph" w:customStyle="1" w:styleId="bottommenu">
    <w:name w:val="bottom_menu"/>
    <w:basedOn w:val="Normal"/>
    <w:rsid w:val="00346B3A"/>
    <w:pPr>
      <w:spacing w:before="100" w:beforeAutospacing="1" w:after="100" w:afterAutospacing="1" w:line="315" w:lineRule="atLeast"/>
      <w:jc w:val="center"/>
    </w:pPr>
    <w:rPr>
      <w:rFonts w:ascii="Times New Roman" w:eastAsia="Times New Roman" w:hAnsi="Times New Roman" w:cs="Times New Roman"/>
      <w:color w:val="CCCCCC"/>
      <w:sz w:val="17"/>
      <w:szCs w:val="17"/>
    </w:rPr>
  </w:style>
  <w:style w:type="paragraph" w:customStyle="1" w:styleId="bottomflg">
    <w:name w:val="bottom_flg"/>
    <w:basedOn w:val="Normal"/>
    <w:rsid w:val="00346B3A"/>
    <w:pPr>
      <w:shd w:val="clear" w:color="auto" w:fill="FFB1B1"/>
      <w:spacing w:before="150" w:after="100" w:afterAutospacing="1" w:line="240" w:lineRule="auto"/>
    </w:pPr>
    <w:rPr>
      <w:rFonts w:ascii="Times New Roman" w:eastAsia="Times New Roman" w:hAnsi="Times New Roman" w:cs="Times New Roman"/>
      <w:sz w:val="24"/>
      <w:szCs w:val="24"/>
    </w:rPr>
  </w:style>
  <w:style w:type="paragraph" w:customStyle="1" w:styleId="footerinfo">
    <w:name w:val="footer_info"/>
    <w:basedOn w:val="Normal"/>
    <w:rsid w:val="00346B3A"/>
    <w:pPr>
      <w:spacing w:before="225" w:after="100" w:afterAutospacing="1" w:line="240" w:lineRule="auto"/>
    </w:pPr>
    <w:rPr>
      <w:rFonts w:ascii="Times New Roman" w:eastAsia="Times New Roman" w:hAnsi="Times New Roman" w:cs="Times New Roman"/>
      <w:sz w:val="24"/>
      <w:szCs w:val="24"/>
    </w:rPr>
  </w:style>
  <w:style w:type="paragraph" w:customStyle="1" w:styleId="footerm">
    <w:name w:val="footer_m"/>
    <w:basedOn w:val="Normal"/>
    <w:rsid w:val="00346B3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footeroptions">
    <w:name w:val="footer_options"/>
    <w:basedOn w:val="Normal"/>
    <w:rsid w:val="00346B3A"/>
    <w:pPr>
      <w:spacing w:before="225" w:after="100" w:afterAutospacing="1" w:line="240" w:lineRule="auto"/>
    </w:pPr>
    <w:rPr>
      <w:rFonts w:ascii="Times New Roman" w:eastAsia="Times New Roman" w:hAnsi="Times New Roman" w:cs="Times New Roman"/>
      <w:sz w:val="24"/>
      <w:szCs w:val="24"/>
    </w:rPr>
  </w:style>
  <w:style w:type="paragraph" w:customStyle="1" w:styleId="footeraddr">
    <w:name w:val="footer_addr"/>
    <w:basedOn w:val="Normal"/>
    <w:rsid w:val="00346B3A"/>
    <w:pPr>
      <w:spacing w:before="100" w:beforeAutospacing="1" w:after="100" w:afterAutospacing="1" w:line="255" w:lineRule="atLeast"/>
      <w:ind w:left="1500"/>
    </w:pPr>
    <w:rPr>
      <w:rFonts w:ascii="Times New Roman" w:eastAsia="Times New Roman" w:hAnsi="Times New Roman" w:cs="Times New Roman"/>
      <w:b/>
      <w:bCs/>
      <w:color w:val="878787"/>
      <w:sz w:val="18"/>
      <w:szCs w:val="18"/>
    </w:rPr>
  </w:style>
  <w:style w:type="paragraph" w:customStyle="1" w:styleId="zg">
    <w:name w:val="zg"/>
    <w:basedOn w:val="Normal"/>
    <w:rsid w:val="00346B3A"/>
    <w:pPr>
      <w:spacing w:before="100" w:beforeAutospacing="1" w:after="100" w:afterAutospacing="1" w:line="240" w:lineRule="auto"/>
      <w:jc w:val="right"/>
    </w:pPr>
    <w:rPr>
      <w:rFonts w:ascii="Times New Roman" w:eastAsia="Times New Roman" w:hAnsi="Times New Roman" w:cs="Times New Roman"/>
      <w:b/>
      <w:bCs/>
      <w:color w:val="878787"/>
      <w:sz w:val="15"/>
      <w:szCs w:val="15"/>
    </w:rPr>
  </w:style>
  <w:style w:type="paragraph" w:customStyle="1" w:styleId="photodesc">
    <w:name w:val="photo_desc"/>
    <w:basedOn w:val="Normal"/>
    <w:rsid w:val="00346B3A"/>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banarm">
    <w:name w:val="ban_arm"/>
    <w:basedOn w:val="Normal"/>
    <w:rsid w:val="00346B3A"/>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banarmcont">
    <w:name w:val="ban_arm_cont"/>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patm">
    <w:name w:val="ban_patm"/>
    <w:basedOn w:val="Normal"/>
    <w:rsid w:val="00346B3A"/>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banpatmcont">
    <w:name w:val="ban_patm_cont"/>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sahm">
    <w:name w:val="ban_sahm"/>
    <w:basedOn w:val="Normal"/>
    <w:rsid w:val="00346B3A"/>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bansahmcont">
    <w:name w:val="ban_sahm_cont"/>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kanon">
    <w:name w:val="ban_kanon"/>
    <w:basedOn w:val="Normal"/>
    <w:rsid w:val="00346B3A"/>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bankanoncont">
    <w:name w:val="ban_kanon_cont"/>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B3A"/>
    <w:rPr>
      <w:b/>
      <w:bCs/>
    </w:rPr>
  </w:style>
  <w:style w:type="paragraph" w:styleId="NormalWeb">
    <w:name w:val="Normal (Web)"/>
    <w:basedOn w:val="Normal"/>
    <w:uiPriority w:val="99"/>
    <w:semiHidden/>
    <w:unhideWhenUsed/>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3A"/>
    <w:rPr>
      <w:rFonts w:ascii="Tahoma" w:hAnsi="Tahoma" w:cs="Tahoma"/>
      <w:sz w:val="16"/>
      <w:szCs w:val="16"/>
    </w:rPr>
  </w:style>
  <w:style w:type="paragraph" w:styleId="ListParagraph">
    <w:name w:val="List Paragraph"/>
    <w:basedOn w:val="Normal"/>
    <w:uiPriority w:val="34"/>
    <w:qFormat/>
    <w:rsid w:val="00D66C5F"/>
    <w:pPr>
      <w:ind w:left="720"/>
      <w:contextualSpacing/>
    </w:pPr>
  </w:style>
  <w:style w:type="paragraph" w:styleId="Header">
    <w:name w:val="header"/>
    <w:basedOn w:val="Normal"/>
    <w:link w:val="HeaderChar"/>
    <w:uiPriority w:val="99"/>
    <w:semiHidden/>
    <w:unhideWhenUsed/>
    <w:rsid w:val="00777E38"/>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77E38"/>
  </w:style>
  <w:style w:type="paragraph" w:styleId="Footer">
    <w:name w:val="footer"/>
    <w:basedOn w:val="Normal"/>
    <w:link w:val="FooterChar"/>
    <w:uiPriority w:val="99"/>
    <w:semiHidden/>
    <w:unhideWhenUsed/>
    <w:rsid w:val="00777E38"/>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777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6B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B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B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B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46B3A"/>
    <w:rPr>
      <w:color w:val="0051AD"/>
      <w:u w:val="single"/>
    </w:rPr>
  </w:style>
  <w:style w:type="character" w:styleId="FollowedHyperlink">
    <w:name w:val="FollowedHyperlink"/>
    <w:basedOn w:val="DefaultParagraphFont"/>
    <w:uiPriority w:val="99"/>
    <w:semiHidden/>
    <w:unhideWhenUsed/>
    <w:rsid w:val="00346B3A"/>
    <w:rPr>
      <w:color w:val="0051AD"/>
      <w:u w:val="single"/>
    </w:rPr>
  </w:style>
  <w:style w:type="paragraph" w:customStyle="1" w:styleId="inputx">
    <w:name w:val="inputx"/>
    <w:basedOn w:val="Normal"/>
    <w:rsid w:val="00346B3A"/>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puty">
    <w:name w:val="inputy"/>
    <w:basedOn w:val="Normal"/>
    <w:rsid w:val="00346B3A"/>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Arial AMU" w:eastAsia="Times New Roman" w:hAnsi="Arial AMU" w:cs="Times New Roman"/>
      <w:sz w:val="17"/>
      <w:szCs w:val="17"/>
    </w:rPr>
  </w:style>
  <w:style w:type="paragraph" w:customStyle="1" w:styleId="buttonx">
    <w:name w:val="buttonx"/>
    <w:basedOn w:val="Normal"/>
    <w:rsid w:val="00346B3A"/>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Arial AMU" w:eastAsia="Times New Roman" w:hAnsi="Arial AMU" w:cs="Times New Roman"/>
      <w:b/>
      <w:bCs/>
      <w:color w:val="646464"/>
      <w:sz w:val="18"/>
      <w:szCs w:val="18"/>
    </w:rPr>
  </w:style>
  <w:style w:type="paragraph" w:customStyle="1" w:styleId="varchline">
    <w:name w:val="varch_line"/>
    <w:basedOn w:val="Normal"/>
    <w:rsid w:val="00346B3A"/>
    <w:pP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bluesm">
    <w:name w:val="blue_sm"/>
    <w:basedOn w:val="Normal"/>
    <w:rsid w:val="00346B3A"/>
    <w:pPr>
      <w:spacing w:before="100" w:beforeAutospacing="1" w:after="100" w:afterAutospacing="1" w:line="240" w:lineRule="auto"/>
    </w:pPr>
    <w:rPr>
      <w:rFonts w:ascii="Times New Roman" w:eastAsia="Times New Roman" w:hAnsi="Times New Roman" w:cs="Times New Roman"/>
      <w:color w:val="0051AD"/>
      <w:sz w:val="20"/>
      <w:szCs w:val="20"/>
    </w:rPr>
  </w:style>
  <w:style w:type="paragraph" w:customStyle="1" w:styleId="bluevsm">
    <w:name w:val="blue_vsm"/>
    <w:basedOn w:val="Normal"/>
    <w:rsid w:val="00346B3A"/>
    <w:pPr>
      <w:spacing w:before="100" w:beforeAutospacing="1" w:after="100" w:afterAutospacing="1" w:line="240" w:lineRule="auto"/>
    </w:pPr>
    <w:rPr>
      <w:rFonts w:ascii="Times New Roman" w:eastAsia="Times New Roman" w:hAnsi="Times New Roman" w:cs="Times New Roman"/>
      <w:b/>
      <w:bCs/>
      <w:color w:val="0051AD"/>
      <w:sz w:val="15"/>
      <w:szCs w:val="15"/>
    </w:rPr>
  </w:style>
  <w:style w:type="paragraph" w:customStyle="1" w:styleId="bluesm11">
    <w:name w:val="blue_sm_11"/>
    <w:basedOn w:val="Normal"/>
    <w:rsid w:val="00346B3A"/>
    <w:pPr>
      <w:spacing w:before="100" w:beforeAutospacing="1" w:after="100" w:afterAutospacing="1" w:line="240" w:lineRule="auto"/>
    </w:pPr>
    <w:rPr>
      <w:rFonts w:ascii="Times New Roman" w:eastAsia="Times New Roman" w:hAnsi="Times New Roman" w:cs="Times New Roman"/>
      <w:color w:val="0051AD"/>
      <w:sz w:val="17"/>
      <w:szCs w:val="17"/>
    </w:rPr>
  </w:style>
  <w:style w:type="paragraph" w:customStyle="1" w:styleId="aria">
    <w:name w:val="aria"/>
    <w:basedOn w:val="Normal"/>
    <w:rsid w:val="00346B3A"/>
    <w:pPr>
      <w:spacing w:before="100" w:beforeAutospacing="1" w:after="100" w:afterAutospacing="1" w:line="240" w:lineRule="auto"/>
    </w:pPr>
    <w:rPr>
      <w:rFonts w:ascii="Arial" w:eastAsia="Times New Roman" w:hAnsi="Arial" w:cs="Arial"/>
      <w:b/>
      <w:bCs/>
      <w:color w:val="0051AD"/>
      <w:sz w:val="18"/>
      <w:szCs w:val="18"/>
    </w:rPr>
  </w:style>
  <w:style w:type="paragraph" w:customStyle="1" w:styleId="bluemidb">
    <w:name w:val="blue_mid_b"/>
    <w:basedOn w:val="Normal"/>
    <w:rsid w:val="00346B3A"/>
    <w:pPr>
      <w:spacing w:before="100" w:beforeAutospacing="1" w:after="100" w:afterAutospacing="1" w:line="240" w:lineRule="auto"/>
    </w:pPr>
    <w:rPr>
      <w:rFonts w:ascii="Times New Roman" w:eastAsia="Times New Roman" w:hAnsi="Times New Roman" w:cs="Times New Roman"/>
      <w:b/>
      <w:bCs/>
      <w:color w:val="0051AD"/>
      <w:sz w:val="18"/>
      <w:szCs w:val="18"/>
    </w:rPr>
  </w:style>
  <w:style w:type="paragraph" w:customStyle="1" w:styleId="bluemidnorm">
    <w:name w:val="blue_mid_norm"/>
    <w:basedOn w:val="Normal"/>
    <w:rsid w:val="00346B3A"/>
    <w:pPr>
      <w:spacing w:before="100" w:beforeAutospacing="1" w:after="100" w:afterAutospacing="1" w:line="240" w:lineRule="auto"/>
    </w:pPr>
    <w:rPr>
      <w:rFonts w:ascii="Times New Roman" w:eastAsia="Times New Roman" w:hAnsi="Times New Roman" w:cs="Times New Roman"/>
      <w:color w:val="0051AD"/>
      <w:sz w:val="18"/>
      <w:szCs w:val="18"/>
    </w:rPr>
  </w:style>
  <w:style w:type="paragraph" w:customStyle="1" w:styleId="bluemidn">
    <w:name w:val="blue_mid_n"/>
    <w:basedOn w:val="Normal"/>
    <w:rsid w:val="00346B3A"/>
    <w:pPr>
      <w:spacing w:before="100" w:beforeAutospacing="1" w:after="100" w:afterAutospacing="1" w:line="240" w:lineRule="auto"/>
    </w:pPr>
    <w:rPr>
      <w:rFonts w:ascii="Times New Roman" w:eastAsia="Times New Roman" w:hAnsi="Times New Roman" w:cs="Times New Roman"/>
      <w:color w:val="0051AD"/>
      <w:sz w:val="20"/>
      <w:szCs w:val="20"/>
    </w:rPr>
  </w:style>
  <w:style w:type="paragraph" w:customStyle="1" w:styleId="whitesm">
    <w:name w:val="white_sm"/>
    <w:basedOn w:val="Normal"/>
    <w:rsid w:val="00346B3A"/>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whitebig">
    <w:name w:val="white_big"/>
    <w:basedOn w:val="Normal"/>
    <w:rsid w:val="00346B3A"/>
    <w:pPr>
      <w:spacing w:before="100" w:beforeAutospacing="1" w:after="100" w:afterAutospacing="1" w:line="240" w:lineRule="auto"/>
    </w:pPr>
    <w:rPr>
      <w:rFonts w:ascii="Times New Roman" w:eastAsia="Times New Roman" w:hAnsi="Times New Roman" w:cs="Times New Roman"/>
      <w:color w:val="FFFFFF"/>
      <w:sz w:val="16"/>
      <w:szCs w:val="16"/>
    </w:rPr>
  </w:style>
  <w:style w:type="paragraph" w:customStyle="1" w:styleId="whitemid">
    <w:name w:val="white_mid"/>
    <w:basedOn w:val="Normal"/>
    <w:rsid w:val="00346B3A"/>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bannerinner">
    <w:name w:val="banner_inner"/>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346B3A"/>
    <w:pPr>
      <w:spacing w:before="100" w:beforeAutospacing="1" w:after="100" w:afterAutospacing="1" w:line="285" w:lineRule="atLeast"/>
    </w:pPr>
    <w:rPr>
      <w:rFonts w:ascii="Times New Roman" w:eastAsia="Times New Roman" w:hAnsi="Times New Roman" w:cs="Times New Roman"/>
      <w:sz w:val="20"/>
      <w:szCs w:val="20"/>
    </w:rPr>
  </w:style>
  <w:style w:type="paragraph" w:customStyle="1" w:styleId="paging">
    <w:name w:val="paging"/>
    <w:basedOn w:val="Normal"/>
    <w:rsid w:val="00346B3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pspacer">
    <w:name w:val="p_spacer"/>
    <w:basedOn w:val="Normal"/>
    <w:rsid w:val="00346B3A"/>
    <w:pPr>
      <w:spacing w:before="100" w:beforeAutospacing="1" w:after="100" w:afterAutospacing="1" w:line="240" w:lineRule="auto"/>
    </w:pPr>
    <w:rPr>
      <w:rFonts w:ascii="Times New Roman" w:eastAsia="Times New Roman" w:hAnsi="Times New Roman" w:cs="Times New Roman"/>
      <w:color w:val="CCCCCC"/>
      <w:sz w:val="18"/>
      <w:szCs w:val="18"/>
    </w:rPr>
  </w:style>
  <w:style w:type="paragraph" w:customStyle="1" w:styleId="psel">
    <w:name w:val="p_sel"/>
    <w:basedOn w:val="Normal"/>
    <w:rsid w:val="00346B3A"/>
    <w:pPr>
      <w:shd w:val="clear" w:color="auto" w:fill="99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ctitle">
    <w:name w:val="sec_title"/>
    <w:basedOn w:val="Normal"/>
    <w:rsid w:val="00346B3A"/>
    <w:pPr>
      <w:spacing w:before="100" w:beforeAutospacing="1" w:after="225" w:line="240" w:lineRule="auto"/>
    </w:pPr>
    <w:rPr>
      <w:rFonts w:ascii="Times New Roman" w:eastAsia="Times New Roman" w:hAnsi="Times New Roman" w:cs="Times New Roman"/>
      <w:b/>
      <w:bCs/>
      <w:sz w:val="20"/>
      <w:szCs w:val="20"/>
    </w:rPr>
  </w:style>
  <w:style w:type="paragraph" w:customStyle="1" w:styleId="spsm">
    <w:name w:val="sp_sm"/>
    <w:basedOn w:val="Normal"/>
    <w:rsid w:val="00346B3A"/>
    <w:pPr>
      <w:spacing w:before="100" w:beforeAutospacing="1" w:after="100" w:afterAutospacing="1" w:line="240" w:lineRule="auto"/>
    </w:pPr>
    <w:rPr>
      <w:rFonts w:ascii="Times New Roman" w:eastAsia="Times New Roman" w:hAnsi="Times New Roman" w:cs="Times New Roman"/>
      <w:color w:val="CCCCCC"/>
      <w:sz w:val="15"/>
      <w:szCs w:val="15"/>
    </w:rPr>
  </w:style>
  <w:style w:type="paragraph" w:customStyle="1" w:styleId="spsm1">
    <w:name w:val="sp_sm_1"/>
    <w:basedOn w:val="Normal"/>
    <w:rsid w:val="00346B3A"/>
    <w:pPr>
      <w:spacing w:before="100" w:beforeAutospacing="1" w:after="100" w:afterAutospacing="1" w:line="240" w:lineRule="auto"/>
    </w:pPr>
    <w:rPr>
      <w:rFonts w:ascii="Times New Roman" w:eastAsia="Times New Roman" w:hAnsi="Times New Roman" w:cs="Times New Roman"/>
      <w:color w:val="CCCCCC"/>
      <w:sz w:val="15"/>
      <w:szCs w:val="15"/>
    </w:rPr>
  </w:style>
  <w:style w:type="paragraph" w:customStyle="1" w:styleId="tabinactive">
    <w:name w:val="tab_inactive"/>
    <w:basedOn w:val="Normal"/>
    <w:rsid w:val="00346B3A"/>
    <w:pPr>
      <w:pBdr>
        <w:top w:val="single" w:sz="6" w:space="4" w:color="C5C5C5"/>
        <w:left w:val="single" w:sz="6" w:space="4" w:color="C5C5C5"/>
        <w:right w:val="single" w:sz="6" w:space="4" w:color="C5C5C5"/>
      </w:pBdr>
      <w:spacing w:before="100" w:beforeAutospacing="1" w:after="100" w:afterAutospacing="1" w:line="240" w:lineRule="auto"/>
      <w:ind w:right="75"/>
    </w:pPr>
    <w:rPr>
      <w:rFonts w:ascii="Times New Roman" w:eastAsia="Times New Roman" w:hAnsi="Times New Roman" w:cs="Times New Roman"/>
      <w:sz w:val="17"/>
      <w:szCs w:val="17"/>
    </w:rPr>
  </w:style>
  <w:style w:type="paragraph" w:customStyle="1" w:styleId="tabactive">
    <w:name w:val="tab_active"/>
    <w:basedOn w:val="Normal"/>
    <w:rsid w:val="00346B3A"/>
    <w:pPr>
      <w:pBdr>
        <w:top w:val="single" w:sz="6" w:space="4" w:color="C5C5C5"/>
        <w:left w:val="single" w:sz="6" w:space="4" w:color="C5C5C5"/>
        <w:right w:val="single" w:sz="6" w:space="4" w:color="C5C5C5"/>
      </w:pBdr>
      <w:shd w:val="clear" w:color="auto" w:fill="990000"/>
      <w:spacing w:before="100" w:beforeAutospacing="1" w:after="100" w:afterAutospacing="1" w:line="240" w:lineRule="auto"/>
      <w:ind w:right="75"/>
    </w:pPr>
    <w:rPr>
      <w:rFonts w:ascii="Times New Roman" w:eastAsia="Times New Roman" w:hAnsi="Times New Roman" w:cs="Times New Roman"/>
      <w:b/>
      <w:bCs/>
      <w:color w:val="FFFFFF"/>
      <w:sz w:val="17"/>
      <w:szCs w:val="17"/>
    </w:rPr>
  </w:style>
  <w:style w:type="paragraph" w:customStyle="1" w:styleId="tabinactivel">
    <w:name w:val="tab_inactive_l"/>
    <w:basedOn w:val="Normal"/>
    <w:rsid w:val="00346B3A"/>
    <w:pPr>
      <w:spacing w:before="100" w:beforeAutospacing="1" w:after="100" w:afterAutospacing="1" w:line="240" w:lineRule="auto"/>
      <w:ind w:right="105"/>
      <w:jc w:val="center"/>
    </w:pPr>
    <w:rPr>
      <w:rFonts w:ascii="Times New Roman" w:eastAsia="Times New Roman" w:hAnsi="Times New Roman" w:cs="Times New Roman"/>
      <w:sz w:val="24"/>
      <w:szCs w:val="24"/>
    </w:rPr>
  </w:style>
  <w:style w:type="paragraph" w:customStyle="1" w:styleId="tabactivel">
    <w:name w:val="tab_active_l"/>
    <w:basedOn w:val="Normal"/>
    <w:rsid w:val="00346B3A"/>
    <w:pPr>
      <w:spacing w:before="100" w:beforeAutospacing="1" w:after="100" w:afterAutospacing="1" w:line="240" w:lineRule="auto"/>
      <w:ind w:right="105"/>
      <w:jc w:val="center"/>
    </w:pPr>
    <w:rPr>
      <w:rFonts w:ascii="Times New Roman" w:eastAsia="Times New Roman" w:hAnsi="Times New Roman" w:cs="Times New Roman"/>
      <w:sz w:val="24"/>
      <w:szCs w:val="24"/>
    </w:rPr>
  </w:style>
  <w:style w:type="paragraph" w:customStyle="1" w:styleId="innerbconst">
    <w:name w:val="inner_b_const"/>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constcont">
    <w:name w:val="inner_b_const_cont"/>
    <w:basedOn w:val="Normal"/>
    <w:rsid w:val="00346B3A"/>
    <w:pPr>
      <w:spacing w:before="100" w:beforeAutospacing="1" w:after="100" w:afterAutospacing="1" w:line="240" w:lineRule="atLeast"/>
    </w:pPr>
    <w:rPr>
      <w:rFonts w:ascii="Times New Roman" w:eastAsia="Times New Roman" w:hAnsi="Times New Roman" w:cs="Times New Roman"/>
      <w:b/>
      <w:bCs/>
      <w:color w:val="FFFFFF"/>
      <w:sz w:val="17"/>
      <w:szCs w:val="17"/>
    </w:rPr>
  </w:style>
  <w:style w:type="paragraph" w:customStyle="1" w:styleId="innerbhist">
    <w:name w:val="inner_b_hist"/>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histcont">
    <w:name w:val="inner_b_hist_cont"/>
    <w:basedOn w:val="Normal"/>
    <w:rsid w:val="00346B3A"/>
    <w:pPr>
      <w:spacing w:before="100" w:beforeAutospacing="1" w:after="100" w:afterAutospacing="1" w:line="240" w:lineRule="atLeast"/>
    </w:pPr>
    <w:rPr>
      <w:rFonts w:ascii="Times New Roman" w:eastAsia="Times New Roman" w:hAnsi="Times New Roman" w:cs="Times New Roman"/>
      <w:b/>
      <w:bCs/>
      <w:color w:val="FFFFFF"/>
      <w:sz w:val="17"/>
      <w:szCs w:val="17"/>
    </w:rPr>
  </w:style>
  <w:style w:type="paragraph" w:customStyle="1" w:styleId="innerbkanon">
    <w:name w:val="inner_b_kanon"/>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kanoncont">
    <w:name w:val="inner_b_kanon_cont"/>
    <w:basedOn w:val="Normal"/>
    <w:rsid w:val="00346B3A"/>
    <w:pPr>
      <w:spacing w:before="100" w:beforeAutospacing="1" w:after="100" w:afterAutospacing="1" w:line="240" w:lineRule="atLeast"/>
    </w:pPr>
    <w:rPr>
      <w:rFonts w:ascii="Times New Roman" w:eastAsia="Times New Roman" w:hAnsi="Times New Roman" w:cs="Times New Roman"/>
      <w:b/>
      <w:bCs/>
      <w:color w:val="FFFFFF"/>
      <w:sz w:val="17"/>
      <w:szCs w:val="17"/>
    </w:rPr>
  </w:style>
  <w:style w:type="paragraph" w:customStyle="1" w:styleId="innerbarmenia">
    <w:name w:val="inner_b_armenia"/>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armeniacont">
    <w:name w:val="inner_b_armenia_cont"/>
    <w:basedOn w:val="Normal"/>
    <w:rsid w:val="00346B3A"/>
    <w:pPr>
      <w:spacing w:before="100" w:beforeAutospacing="1" w:after="100" w:afterAutospacing="1" w:line="240" w:lineRule="atLeast"/>
    </w:pPr>
    <w:rPr>
      <w:rFonts w:ascii="Times New Roman" w:eastAsia="Times New Roman" w:hAnsi="Times New Roman" w:cs="Times New Roman"/>
      <w:b/>
      <w:bCs/>
      <w:color w:val="FFFFFF"/>
      <w:sz w:val="17"/>
      <w:szCs w:val="17"/>
    </w:rPr>
  </w:style>
  <w:style w:type="paragraph" w:customStyle="1" w:styleId="innerbselcont">
    <w:name w:val="inner_b_sel_cont"/>
    <w:basedOn w:val="Normal"/>
    <w:rsid w:val="00346B3A"/>
    <w:pPr>
      <w:spacing w:before="100" w:beforeAutospacing="1" w:after="100" w:afterAutospacing="1" w:line="240" w:lineRule="atLeast"/>
    </w:pPr>
    <w:rPr>
      <w:rFonts w:ascii="Times New Roman" w:eastAsia="Times New Roman" w:hAnsi="Times New Roman" w:cs="Times New Roman"/>
      <w:b/>
      <w:bCs/>
      <w:color w:val="990000"/>
      <w:sz w:val="17"/>
      <w:szCs w:val="17"/>
    </w:rPr>
  </w:style>
  <w:style w:type="paragraph" w:customStyle="1" w:styleId="innerbconstselected">
    <w:name w:val="inner_b_const_selected"/>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histselected">
    <w:name w:val="inner_b_hist_selected"/>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armeniaselected">
    <w:name w:val="inner_b_armenia_selected"/>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innerbkanonselected">
    <w:name w:val="inner_b_kanon_selected"/>
    <w:basedOn w:val="Normal"/>
    <w:rsid w:val="00346B3A"/>
    <w:pPr>
      <w:spacing w:before="150" w:after="100" w:afterAutospacing="1" w:line="240" w:lineRule="auto"/>
    </w:pPr>
    <w:rPr>
      <w:rFonts w:ascii="Times New Roman" w:eastAsia="Times New Roman" w:hAnsi="Times New Roman" w:cs="Times New Roman"/>
      <w:sz w:val="24"/>
      <w:szCs w:val="24"/>
    </w:rPr>
  </w:style>
  <w:style w:type="paragraph" w:customStyle="1" w:styleId="selectedbannerblock">
    <w:name w:val="selected_banner_block"/>
    <w:basedOn w:val="Normal"/>
    <w:rsid w:val="00346B3A"/>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bannercont">
    <w:name w:val="selected_banner_cont"/>
    <w:basedOn w:val="Normal"/>
    <w:rsid w:val="00346B3A"/>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deppic">
    <w:name w:val="dep_pic"/>
    <w:basedOn w:val="Normal"/>
    <w:rsid w:val="00346B3A"/>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depname">
    <w:name w:val="dep_name"/>
    <w:basedOn w:val="Normal"/>
    <w:rsid w:val="00346B3A"/>
    <w:pPr>
      <w:spacing w:before="100" w:beforeAutospacing="1" w:after="100" w:afterAutospacing="1" w:line="240" w:lineRule="auto"/>
    </w:pPr>
    <w:rPr>
      <w:rFonts w:ascii="Times New Roman" w:eastAsia="Times New Roman" w:hAnsi="Times New Roman" w:cs="Times New Roman"/>
      <w:b/>
      <w:bCs/>
      <w:color w:val="585858"/>
      <w:sz w:val="30"/>
      <w:szCs w:val="30"/>
    </w:rPr>
  </w:style>
  <w:style w:type="paragraph" w:customStyle="1" w:styleId="depposition">
    <w:name w:val="dep_position"/>
    <w:basedOn w:val="Normal"/>
    <w:rsid w:val="00346B3A"/>
    <w:pPr>
      <w:spacing w:before="60" w:after="100" w:afterAutospacing="1" w:line="240" w:lineRule="auto"/>
    </w:pPr>
    <w:rPr>
      <w:rFonts w:ascii="Times New Roman" w:eastAsia="Times New Roman" w:hAnsi="Times New Roman" w:cs="Times New Roman"/>
      <w:color w:val="585858"/>
      <w:sz w:val="20"/>
      <w:szCs w:val="20"/>
    </w:rPr>
  </w:style>
  <w:style w:type="paragraph" w:customStyle="1" w:styleId="depdescription">
    <w:name w:val="dep_description"/>
    <w:basedOn w:val="Normal"/>
    <w:rsid w:val="00346B3A"/>
    <w:pPr>
      <w:pBdr>
        <w:top w:val="single" w:sz="6" w:space="11" w:color="E2E2E2"/>
      </w:pBdr>
      <w:shd w:val="clear" w:color="auto" w:fill="FAFAFA"/>
      <w:spacing w:before="150" w:after="225" w:line="240" w:lineRule="auto"/>
    </w:pPr>
    <w:rPr>
      <w:rFonts w:ascii="Times New Roman" w:eastAsia="Times New Roman" w:hAnsi="Times New Roman" w:cs="Times New Roman"/>
      <w:sz w:val="20"/>
      <w:szCs w:val="20"/>
    </w:rPr>
  </w:style>
  <w:style w:type="paragraph" w:customStyle="1" w:styleId="description1">
    <w:name w:val="description_1"/>
    <w:basedOn w:val="Normal"/>
    <w:rsid w:val="00346B3A"/>
    <w:pPr>
      <w:spacing w:before="100" w:beforeAutospacing="1" w:after="180" w:line="240" w:lineRule="auto"/>
    </w:pPr>
    <w:rPr>
      <w:rFonts w:ascii="Times New Roman" w:eastAsia="Times New Roman" w:hAnsi="Times New Roman" w:cs="Times New Roman"/>
      <w:color w:val="868686"/>
      <w:sz w:val="18"/>
      <w:szCs w:val="18"/>
    </w:rPr>
  </w:style>
  <w:style w:type="paragraph" w:customStyle="1" w:styleId="description2">
    <w:name w:val="description_2"/>
    <w:basedOn w:val="Normal"/>
    <w:rsid w:val="00346B3A"/>
    <w:pPr>
      <w:pBdr>
        <w:left w:val="single" w:sz="12" w:space="8" w:color="C8C8C8"/>
      </w:pBdr>
      <w:spacing w:before="100" w:beforeAutospacing="1" w:after="180" w:line="240" w:lineRule="auto"/>
      <w:ind w:left="75"/>
    </w:pPr>
    <w:rPr>
      <w:rFonts w:ascii="Times New Roman" w:eastAsia="Times New Roman" w:hAnsi="Times New Roman" w:cs="Times New Roman"/>
      <w:sz w:val="18"/>
      <w:szCs w:val="18"/>
    </w:rPr>
  </w:style>
  <w:style w:type="paragraph" w:customStyle="1" w:styleId="regionblock">
    <w:name w:val="region_block"/>
    <w:basedOn w:val="Normal"/>
    <w:rsid w:val="00346B3A"/>
    <w:pPr>
      <w:shd w:val="clear" w:color="auto" w:fill="F8F8F8"/>
      <w:spacing w:before="100" w:beforeAutospacing="1" w:after="100" w:afterAutospacing="1" w:line="600" w:lineRule="atLeast"/>
      <w:ind w:left="105" w:right="75"/>
      <w:jc w:val="center"/>
    </w:pPr>
    <w:rPr>
      <w:rFonts w:ascii="Times New Roman" w:eastAsia="Times New Roman" w:hAnsi="Times New Roman" w:cs="Times New Roman"/>
      <w:sz w:val="24"/>
      <w:szCs w:val="24"/>
    </w:rPr>
  </w:style>
  <w:style w:type="paragraph" w:customStyle="1" w:styleId="regionnamebig">
    <w:name w:val="region_name_big"/>
    <w:basedOn w:val="Normal"/>
    <w:rsid w:val="00346B3A"/>
    <w:pPr>
      <w:spacing w:before="100" w:beforeAutospacing="1" w:after="100" w:afterAutospacing="1" w:line="240" w:lineRule="auto"/>
    </w:pPr>
    <w:rPr>
      <w:rFonts w:ascii="Times New Roman" w:eastAsia="Times New Roman" w:hAnsi="Times New Roman" w:cs="Times New Roman"/>
      <w:b/>
      <w:bCs/>
      <w:color w:val="0051AD"/>
      <w:sz w:val="27"/>
      <w:szCs w:val="27"/>
    </w:rPr>
  </w:style>
  <w:style w:type="paragraph" w:customStyle="1" w:styleId="regsel">
    <w:name w:val="reg_sel"/>
    <w:basedOn w:val="Normal"/>
    <w:rsid w:val="00346B3A"/>
    <w:pPr>
      <w:spacing w:before="100" w:beforeAutospacing="1" w:after="100" w:afterAutospacing="1" w:line="240" w:lineRule="auto"/>
    </w:pPr>
    <w:rPr>
      <w:rFonts w:ascii="Times New Roman" w:eastAsia="Times New Roman" w:hAnsi="Times New Roman" w:cs="Times New Roman"/>
      <w:color w:val="990000"/>
      <w:sz w:val="18"/>
      <w:szCs w:val="18"/>
    </w:rPr>
  </w:style>
  <w:style w:type="paragraph" w:customStyle="1" w:styleId="districtsel">
    <w:name w:val="district_sel"/>
    <w:basedOn w:val="Normal"/>
    <w:rsid w:val="00346B3A"/>
    <w:pPr>
      <w:spacing w:before="100" w:beforeAutospacing="1" w:after="100" w:afterAutospacing="1" w:line="240" w:lineRule="auto"/>
    </w:pPr>
    <w:rPr>
      <w:rFonts w:ascii="Times New Roman" w:eastAsia="Times New Roman" w:hAnsi="Times New Roman" w:cs="Times New Roman"/>
      <w:b/>
      <w:bCs/>
      <w:color w:val="990000"/>
      <w:sz w:val="18"/>
      <w:szCs w:val="18"/>
    </w:rPr>
  </w:style>
  <w:style w:type="paragraph" w:customStyle="1" w:styleId="depsearch">
    <w:name w:val="dep_search"/>
    <w:basedOn w:val="Normal"/>
    <w:rsid w:val="00346B3A"/>
    <w:pPr>
      <w:pBdr>
        <w:top w:val="single" w:sz="6" w:space="0" w:color="E2E2E2"/>
        <w:bottom w:val="single" w:sz="6" w:space="0" w:color="E2E2E2"/>
      </w:pBdr>
      <w:spacing w:before="100" w:beforeAutospacing="1" w:after="100" w:afterAutospacing="1" w:line="240" w:lineRule="auto"/>
      <w:jc w:val="center"/>
    </w:pPr>
    <w:rPr>
      <w:rFonts w:ascii="Times New Roman" w:eastAsia="Times New Roman" w:hAnsi="Times New Roman" w:cs="Times New Roman"/>
      <w:color w:val="7F7F7F"/>
      <w:sz w:val="17"/>
      <w:szCs w:val="17"/>
    </w:rPr>
  </w:style>
  <w:style w:type="paragraph" w:customStyle="1" w:styleId="depnav">
    <w:name w:val="dep_nav"/>
    <w:basedOn w:val="Normal"/>
    <w:rsid w:val="00346B3A"/>
    <w:pPr>
      <w:shd w:val="clear" w:color="auto" w:fill="F4F4F4"/>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glist">
    <w:name w:val="reg_list"/>
    <w:basedOn w:val="Normal"/>
    <w:rsid w:val="00346B3A"/>
    <w:pPr>
      <w:spacing w:before="150" w:after="100" w:afterAutospacing="1" w:line="375" w:lineRule="atLeast"/>
    </w:pPr>
    <w:rPr>
      <w:rFonts w:ascii="Times New Roman" w:eastAsia="Times New Roman" w:hAnsi="Times New Roman" w:cs="Times New Roman"/>
      <w:sz w:val="24"/>
      <w:szCs w:val="24"/>
    </w:rPr>
  </w:style>
  <w:style w:type="paragraph" w:customStyle="1" w:styleId="regline">
    <w:name w:val="reg_line"/>
    <w:basedOn w:val="Normal"/>
    <w:rsid w:val="00346B3A"/>
    <w:pPr>
      <w:spacing w:before="150" w:after="225" w:line="240" w:lineRule="auto"/>
    </w:pPr>
    <w:rPr>
      <w:rFonts w:ascii="Times New Roman" w:eastAsia="Times New Roman" w:hAnsi="Times New Roman" w:cs="Times New Roman"/>
      <w:sz w:val="18"/>
      <w:szCs w:val="18"/>
    </w:rPr>
  </w:style>
  <w:style w:type="paragraph" w:customStyle="1" w:styleId="districtnumb">
    <w:name w:val="district_numb"/>
    <w:basedOn w:val="Normal"/>
    <w:rsid w:val="00346B3A"/>
    <w:pPr>
      <w:spacing w:before="100" w:beforeAutospacing="1" w:after="100" w:afterAutospacing="1" w:line="240" w:lineRule="auto"/>
      <w:ind w:right="75"/>
      <w:jc w:val="center"/>
    </w:pPr>
    <w:rPr>
      <w:rFonts w:ascii="Times New Roman" w:eastAsia="Times New Roman" w:hAnsi="Times New Roman" w:cs="Times New Roman"/>
      <w:b/>
      <w:bCs/>
      <w:color w:val="FFFFFF"/>
      <w:sz w:val="17"/>
      <w:szCs w:val="17"/>
    </w:rPr>
  </w:style>
  <w:style w:type="paragraph" w:customStyle="1" w:styleId="districtdescription">
    <w:name w:val="district_description"/>
    <w:basedOn w:val="Normal"/>
    <w:rsid w:val="00346B3A"/>
    <w:pPr>
      <w:spacing w:before="100" w:beforeAutospacing="1" w:after="100" w:afterAutospacing="1" w:line="240" w:lineRule="auto"/>
    </w:pPr>
    <w:rPr>
      <w:rFonts w:ascii="Times New Roman" w:eastAsia="Times New Roman" w:hAnsi="Times New Roman" w:cs="Times New Roman"/>
      <w:color w:val="848484"/>
      <w:sz w:val="15"/>
      <w:szCs w:val="15"/>
    </w:rPr>
  </w:style>
  <w:style w:type="paragraph" w:customStyle="1" w:styleId="namesurname">
    <w:name w:val="name_surname"/>
    <w:basedOn w:val="Normal"/>
    <w:rsid w:val="00346B3A"/>
    <w:pPr>
      <w:shd w:val="clear" w:color="auto" w:fill="E2E2E2"/>
      <w:spacing w:before="300" w:after="100" w:afterAutospacing="1" w:line="240" w:lineRule="auto"/>
    </w:pPr>
    <w:rPr>
      <w:rFonts w:ascii="Times New Roman" w:eastAsia="Times New Roman" w:hAnsi="Times New Roman" w:cs="Times New Roman"/>
      <w:b/>
      <w:bCs/>
      <w:color w:val="6C6C6C"/>
      <w:sz w:val="18"/>
      <w:szCs w:val="18"/>
    </w:rPr>
  </w:style>
  <w:style w:type="paragraph" w:customStyle="1" w:styleId="depnamelist">
    <w:name w:val="dep_name_list"/>
    <w:basedOn w:val="Normal"/>
    <w:rsid w:val="00346B3A"/>
    <w:pPr>
      <w:pBdr>
        <w:bottom w:val="single" w:sz="6" w:space="4" w:color="E2E2E2"/>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istrictalph">
    <w:name w:val="district_alph"/>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pphotoblk">
    <w:name w:val="dep_photo_blk"/>
    <w:basedOn w:val="Normal"/>
    <w:rsid w:val="00346B3A"/>
    <w:pPr>
      <w:shd w:val="clear" w:color="auto" w:fill="F5F5F5"/>
      <w:spacing w:before="100" w:beforeAutospacing="1" w:after="150" w:line="240" w:lineRule="auto"/>
      <w:ind w:right="135"/>
      <w:jc w:val="center"/>
    </w:pPr>
    <w:rPr>
      <w:rFonts w:ascii="Times New Roman" w:eastAsia="Times New Roman" w:hAnsi="Times New Roman" w:cs="Times New Roman"/>
      <w:sz w:val="24"/>
      <w:szCs w:val="24"/>
    </w:rPr>
  </w:style>
  <w:style w:type="paragraph" w:customStyle="1" w:styleId="Header1">
    <w:name w:val="Header1"/>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eadercont">
    <w:name w:val="header_cont"/>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goblock">
    <w:name w:val="logo_block"/>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img">
    <w:name w:val="theme_img"/>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arm">
    <w:name w:val="logo_arm"/>
    <w:basedOn w:val="Normal"/>
    <w:rsid w:val="00346B3A"/>
    <w:pPr>
      <w:spacing w:before="855" w:after="100" w:afterAutospacing="1" w:line="240" w:lineRule="auto"/>
      <w:ind w:left="675"/>
    </w:pPr>
    <w:rPr>
      <w:rFonts w:ascii="Times New Roman" w:eastAsia="Times New Roman" w:hAnsi="Times New Roman" w:cs="Times New Roman"/>
      <w:sz w:val="24"/>
      <w:szCs w:val="24"/>
    </w:rPr>
  </w:style>
  <w:style w:type="paragraph" w:customStyle="1" w:styleId="searchlangblock">
    <w:name w:val="search_lang_block"/>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
    <w:name w:val="search"/>
    <w:basedOn w:val="Normal"/>
    <w:rsid w:val="00346B3A"/>
    <w:pPr>
      <w:spacing w:before="100" w:beforeAutospacing="1" w:after="100" w:afterAutospacing="1" w:line="240" w:lineRule="auto"/>
    </w:pPr>
    <w:rPr>
      <w:rFonts w:ascii="Times New Roman" w:eastAsia="Times New Roman" w:hAnsi="Times New Roman" w:cs="Times New Roman"/>
      <w:b/>
      <w:bCs/>
      <w:color w:val="646464"/>
      <w:sz w:val="18"/>
      <w:szCs w:val="18"/>
    </w:rPr>
  </w:style>
  <w:style w:type="paragraph" w:customStyle="1" w:styleId="zag1">
    <w:name w:val="zag_1"/>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agcover">
    <w:name w:val="zag_cover"/>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omemailmap">
    <w:name w:val="home_mail_map"/>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anetmail">
    <w:name w:val="intranet_mail"/>
    <w:basedOn w:val="Normal"/>
    <w:rsid w:val="00346B3A"/>
    <w:pPr>
      <w:spacing w:before="100" w:beforeAutospacing="1" w:after="100" w:afterAutospacing="1" w:line="240" w:lineRule="auto"/>
      <w:ind w:left="150"/>
    </w:pPr>
    <w:rPr>
      <w:rFonts w:ascii="Times New Roman" w:eastAsia="Times New Roman" w:hAnsi="Times New Roman" w:cs="Times New Roman"/>
      <w:color w:val="CCCCCC"/>
      <w:sz w:val="21"/>
      <w:szCs w:val="21"/>
    </w:rPr>
  </w:style>
  <w:style w:type="paragraph" w:customStyle="1" w:styleId="languages">
    <w:name w:val="languages"/>
    <w:basedOn w:val="Normal"/>
    <w:rsid w:val="00346B3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ng">
    <w:name w:val="lang"/>
    <w:basedOn w:val="Normal"/>
    <w:rsid w:val="00346B3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over">
    <w:name w:val="cover"/>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verblock">
    <w:name w:val="cover_block"/>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ting">
    <w:name w:val="greeting"/>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_item"/>
    <w:basedOn w:val="Normal"/>
    <w:rsid w:val="00346B3A"/>
    <w:pPr>
      <w:pBdr>
        <w:bottom w:val="single" w:sz="6" w:space="5" w:color="E6E6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pic">
    <w:name w:val="speaker_pic"/>
    <w:basedOn w:val="Normal"/>
    <w:rsid w:val="00346B3A"/>
    <w:pPr>
      <w:spacing w:before="75" w:after="100" w:afterAutospacing="1" w:line="240" w:lineRule="auto"/>
      <w:ind w:right="225"/>
    </w:pPr>
    <w:rPr>
      <w:rFonts w:ascii="Times New Roman" w:eastAsia="Times New Roman" w:hAnsi="Times New Roman" w:cs="Times New Roman"/>
      <w:sz w:val="24"/>
      <w:szCs w:val="24"/>
    </w:rPr>
  </w:style>
  <w:style w:type="paragraph" w:customStyle="1" w:styleId="greetingheader">
    <w:name w:val="greeting_header"/>
    <w:basedOn w:val="Normal"/>
    <w:rsid w:val="00346B3A"/>
    <w:pPr>
      <w:spacing w:before="100" w:beforeAutospacing="1" w:after="100" w:afterAutospacing="1" w:line="240" w:lineRule="auto"/>
    </w:pPr>
    <w:rPr>
      <w:rFonts w:ascii="Times New Roman" w:eastAsia="Times New Roman" w:hAnsi="Times New Roman" w:cs="Times New Roman"/>
      <w:b/>
      <w:bCs/>
      <w:color w:val="990000"/>
      <w:sz w:val="30"/>
      <w:szCs w:val="30"/>
    </w:rPr>
  </w:style>
  <w:style w:type="paragraph" w:customStyle="1" w:styleId="greetingtext">
    <w:name w:val="greeting_text"/>
    <w:basedOn w:val="Normal"/>
    <w:rsid w:val="00346B3A"/>
    <w:pPr>
      <w:spacing w:before="105" w:after="100" w:afterAutospacing="1" w:line="270" w:lineRule="atLeast"/>
    </w:pPr>
    <w:rPr>
      <w:rFonts w:ascii="Times New Roman" w:eastAsia="Times New Roman" w:hAnsi="Times New Roman" w:cs="Times New Roman"/>
      <w:sz w:val="20"/>
      <w:szCs w:val="20"/>
    </w:rPr>
  </w:style>
  <w:style w:type="paragraph" w:customStyle="1" w:styleId="banners">
    <w:name w:val="banners"/>
    <w:basedOn w:val="Normal"/>
    <w:rsid w:val="00346B3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news">
    <w:name w:val="news"/>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nt">
    <w:name w:val="news_cont"/>
    <w:basedOn w:val="Normal"/>
    <w:rsid w:val="00346B3A"/>
    <w:pPr>
      <w:pBdr>
        <w:top w:val="single" w:sz="6" w:space="0" w:color="EDEDED"/>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cker">
    <w:name w:val="sticker"/>
    <w:basedOn w:val="Normal"/>
    <w:rsid w:val="00346B3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sitem">
    <w:name w:val="news_item"/>
    <w:basedOn w:val="Normal"/>
    <w:rsid w:val="00346B3A"/>
    <w:pPr>
      <w:spacing w:before="100" w:beforeAutospacing="1" w:after="300" w:line="240" w:lineRule="auto"/>
      <w:ind w:right="300"/>
    </w:pPr>
    <w:rPr>
      <w:rFonts w:ascii="Times New Roman" w:eastAsia="Times New Roman" w:hAnsi="Times New Roman" w:cs="Times New Roman"/>
      <w:sz w:val="24"/>
      <w:szCs w:val="24"/>
    </w:rPr>
  </w:style>
  <w:style w:type="paragraph" w:customStyle="1" w:styleId="othernewsitem">
    <w:name w:val="other_news_item"/>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
    <w:name w:val="news_date"/>
    <w:basedOn w:val="Normal"/>
    <w:rsid w:val="00346B3A"/>
    <w:pPr>
      <w:spacing w:before="100" w:beforeAutospacing="1" w:after="45" w:line="240" w:lineRule="auto"/>
    </w:pPr>
    <w:rPr>
      <w:rFonts w:ascii="Times New Roman" w:eastAsia="Times New Roman" w:hAnsi="Times New Roman" w:cs="Times New Roman"/>
      <w:color w:val="646464"/>
      <w:sz w:val="17"/>
      <w:szCs w:val="17"/>
    </w:rPr>
  </w:style>
  <w:style w:type="paragraph" w:customStyle="1" w:styleId="newstitle">
    <w:name w:val="news_title"/>
    <w:basedOn w:val="Normal"/>
    <w:rsid w:val="00346B3A"/>
    <w:pPr>
      <w:spacing w:before="100" w:beforeAutospacing="1" w:after="225" w:line="240" w:lineRule="auto"/>
    </w:pPr>
    <w:rPr>
      <w:rFonts w:ascii="Times New Roman" w:eastAsia="Times New Roman" w:hAnsi="Times New Roman" w:cs="Times New Roman"/>
      <w:b/>
      <w:bCs/>
      <w:sz w:val="24"/>
      <w:szCs w:val="24"/>
    </w:rPr>
  </w:style>
  <w:style w:type="paragraph" w:customStyle="1" w:styleId="newslead">
    <w:name w:val="news_lead"/>
    <w:basedOn w:val="Normal"/>
    <w:rsid w:val="00346B3A"/>
    <w:pPr>
      <w:spacing w:before="45" w:after="100" w:afterAutospacing="1" w:line="240" w:lineRule="atLeast"/>
    </w:pPr>
    <w:rPr>
      <w:rFonts w:ascii="Times New Roman" w:eastAsia="Times New Roman" w:hAnsi="Times New Roman" w:cs="Times New Roman"/>
      <w:color w:val="646464"/>
      <w:sz w:val="18"/>
      <w:szCs w:val="18"/>
    </w:rPr>
  </w:style>
  <w:style w:type="paragraph" w:customStyle="1" w:styleId="newsthumb">
    <w:name w:val="news_thumb"/>
    <w:basedOn w:val="Normal"/>
    <w:rsid w:val="00346B3A"/>
    <w:pPr>
      <w:pBdr>
        <w:top w:val="single" w:sz="6" w:space="2" w:color="CCCCCC"/>
        <w:left w:val="single" w:sz="6" w:space="2" w:color="CCCCCC"/>
        <w:bottom w:val="single" w:sz="6" w:space="2" w:color="CCCCCC"/>
        <w:right w:val="single" w:sz="6" w:space="2" w:color="CCCCCC"/>
      </w:pBdr>
      <w:shd w:val="clear" w:color="auto" w:fill="FFFFFF"/>
      <w:spacing w:before="75" w:after="45" w:line="240" w:lineRule="auto"/>
      <w:ind w:right="150"/>
    </w:pPr>
    <w:rPr>
      <w:rFonts w:ascii="Times New Roman" w:eastAsia="Times New Roman" w:hAnsi="Times New Roman" w:cs="Times New Roman"/>
      <w:sz w:val="24"/>
      <w:szCs w:val="24"/>
    </w:rPr>
  </w:style>
  <w:style w:type="paragraph" w:customStyle="1" w:styleId="othernewsthumb">
    <w:name w:val="other_news_thumb"/>
    <w:basedOn w:val="Normal"/>
    <w:rsid w:val="00346B3A"/>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allnews">
    <w:name w:val="all_news"/>
    <w:basedOn w:val="Normal"/>
    <w:rsid w:val="00346B3A"/>
    <w:pPr>
      <w:spacing w:before="225" w:after="225" w:line="240" w:lineRule="auto"/>
    </w:pPr>
    <w:rPr>
      <w:rFonts w:ascii="Times New Roman" w:eastAsia="Times New Roman" w:hAnsi="Times New Roman" w:cs="Times New Roman"/>
      <w:sz w:val="24"/>
      <w:szCs w:val="24"/>
    </w:rPr>
  </w:style>
  <w:style w:type="paragraph" w:customStyle="1" w:styleId="newspic">
    <w:name w:val="news_pic"/>
    <w:basedOn w:val="Normal"/>
    <w:rsid w:val="00346B3A"/>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ewssection">
    <w:name w:val="news_section"/>
    <w:basedOn w:val="Normal"/>
    <w:rsid w:val="00346B3A"/>
    <w:pPr>
      <w:pBdr>
        <w:bottom w:val="single" w:sz="6" w:space="2" w:color="E5E5E5"/>
      </w:pBdr>
      <w:spacing w:before="100" w:beforeAutospacing="1" w:after="225" w:line="240" w:lineRule="auto"/>
    </w:pPr>
    <w:rPr>
      <w:rFonts w:ascii="Times New Roman" w:eastAsia="Times New Roman" w:hAnsi="Times New Roman" w:cs="Times New Roman"/>
      <w:b/>
      <w:bCs/>
      <w:color w:val="990000"/>
      <w:sz w:val="18"/>
      <w:szCs w:val="18"/>
    </w:rPr>
  </w:style>
  <w:style w:type="paragraph" w:customStyle="1" w:styleId="newspin">
    <w:name w:val="news_pin"/>
    <w:basedOn w:val="Normal"/>
    <w:rsid w:val="00346B3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handzblock">
    <w:name w:val="handz_block"/>
    <w:basedOn w:val="Normal"/>
    <w:rsid w:val="00346B3A"/>
    <w:pPr>
      <w:pBdr>
        <w:left w:val="single" w:sz="36" w:space="0" w:color="E9E9E9"/>
      </w:pBdr>
      <w:shd w:val="clear" w:color="auto" w:fill="F5F5F5"/>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handzdesc">
    <w:name w:val="handz_desc"/>
    <w:basedOn w:val="Normal"/>
    <w:rsid w:val="00346B3A"/>
    <w:pPr>
      <w:spacing w:before="75" w:after="100" w:afterAutospacing="1" w:line="225" w:lineRule="atLeast"/>
    </w:pPr>
    <w:rPr>
      <w:rFonts w:ascii="Times New Roman" w:eastAsia="Times New Roman" w:hAnsi="Times New Roman" w:cs="Times New Roman"/>
      <w:color w:val="808080"/>
      <w:sz w:val="17"/>
      <w:szCs w:val="17"/>
    </w:rPr>
  </w:style>
  <w:style w:type="paragraph" w:customStyle="1" w:styleId="handzname">
    <w:name w:val="handz_name"/>
    <w:basedOn w:val="Normal"/>
    <w:rsid w:val="00346B3A"/>
    <w:pPr>
      <w:spacing w:before="100" w:beforeAutospacing="1" w:after="150" w:line="240" w:lineRule="auto"/>
      <w:jc w:val="center"/>
    </w:pPr>
    <w:rPr>
      <w:rFonts w:ascii="Times New Roman" w:eastAsia="Times New Roman" w:hAnsi="Times New Roman" w:cs="Times New Roman"/>
      <w:b/>
      <w:bCs/>
      <w:color w:val="000000"/>
      <w:sz w:val="30"/>
      <w:szCs w:val="30"/>
    </w:rPr>
  </w:style>
  <w:style w:type="paragraph" w:customStyle="1" w:styleId="nistdate">
    <w:name w:val="nist_date"/>
    <w:basedOn w:val="Normal"/>
    <w:rsid w:val="00346B3A"/>
    <w:pPr>
      <w:spacing w:before="100" w:beforeAutospacing="1" w:after="100" w:afterAutospacing="1" w:line="240" w:lineRule="auto"/>
    </w:pPr>
    <w:rPr>
      <w:rFonts w:ascii="Times New Roman" w:eastAsia="Times New Roman" w:hAnsi="Times New Roman" w:cs="Times New Roman"/>
      <w:color w:val="646464"/>
      <w:sz w:val="17"/>
      <w:szCs w:val="17"/>
    </w:rPr>
  </w:style>
  <w:style w:type="paragraph" w:customStyle="1" w:styleId="tbname">
    <w:name w:val="tb_name"/>
    <w:basedOn w:val="Normal"/>
    <w:rsid w:val="00346B3A"/>
    <w:pPr>
      <w:spacing w:before="100" w:beforeAutospacing="1" w:after="100" w:afterAutospacing="1" w:line="240" w:lineRule="auto"/>
    </w:pPr>
    <w:rPr>
      <w:rFonts w:ascii="Times New Roman" w:eastAsia="Times New Roman" w:hAnsi="Times New Roman" w:cs="Times New Roman"/>
      <w:b/>
      <w:bCs/>
      <w:color w:val="6C6C6C"/>
      <w:sz w:val="18"/>
      <w:szCs w:val="18"/>
    </w:rPr>
  </w:style>
  <w:style w:type="paragraph" w:customStyle="1" w:styleId="tbnamen">
    <w:name w:val="tb_name_n"/>
    <w:basedOn w:val="Normal"/>
    <w:rsid w:val="00346B3A"/>
    <w:pPr>
      <w:spacing w:before="100" w:beforeAutospacing="1" w:after="100" w:afterAutospacing="1" w:line="240" w:lineRule="auto"/>
    </w:pPr>
    <w:rPr>
      <w:rFonts w:ascii="Times New Roman" w:eastAsia="Times New Roman" w:hAnsi="Times New Roman" w:cs="Times New Roman"/>
      <w:color w:val="6C6C6C"/>
      <w:sz w:val="24"/>
      <w:szCs w:val="24"/>
    </w:rPr>
  </w:style>
  <w:style w:type="paragraph" w:customStyle="1" w:styleId="tbnamecont">
    <w:name w:val="tb_name_cont"/>
    <w:basedOn w:val="Normal"/>
    <w:rsid w:val="00346B3A"/>
    <w:pPr>
      <w:spacing w:before="100" w:beforeAutospacing="1" w:after="100" w:afterAutospacing="1" w:line="270" w:lineRule="atLeast"/>
    </w:pPr>
    <w:rPr>
      <w:rFonts w:ascii="Times New Roman" w:eastAsia="Times New Roman" w:hAnsi="Times New Roman" w:cs="Times New Roman"/>
      <w:color w:val="000000"/>
      <w:sz w:val="20"/>
      <w:szCs w:val="20"/>
    </w:rPr>
  </w:style>
  <w:style w:type="paragraph" w:customStyle="1" w:styleId="tbitem">
    <w:name w:val="tb_item"/>
    <w:basedOn w:val="Normal"/>
    <w:rsid w:val="00346B3A"/>
    <w:pPr>
      <w:pBdr>
        <w:bottom w:val="single" w:sz="6" w:space="4" w:color="E2E2E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d">
    <w:name w:val="content_td"/>
    <w:basedOn w:val="Normal"/>
    <w:rsid w:val="00346B3A"/>
    <w:pPr>
      <w:spacing w:before="100" w:beforeAutospacing="1" w:after="100" w:afterAutospacing="1" w:line="225" w:lineRule="atLeast"/>
    </w:pPr>
    <w:rPr>
      <w:rFonts w:ascii="Times New Roman" w:eastAsia="Times New Roman" w:hAnsi="Times New Roman" w:cs="Times New Roman"/>
      <w:sz w:val="18"/>
      <w:szCs w:val="18"/>
    </w:rPr>
  </w:style>
  <w:style w:type="paragraph" w:customStyle="1" w:styleId="ashxcover">
    <w:name w:val="ashx_cover"/>
    <w:basedOn w:val="Normal"/>
    <w:rsid w:val="00346B3A"/>
    <w:pPr>
      <w:shd w:val="clear" w:color="auto" w:fill="F4F4F4"/>
      <w:spacing w:before="100" w:beforeAutospacing="1" w:after="15" w:line="240" w:lineRule="auto"/>
      <w:jc w:val="center"/>
    </w:pPr>
    <w:rPr>
      <w:rFonts w:ascii="Times New Roman" w:eastAsia="Times New Roman" w:hAnsi="Times New Roman" w:cs="Times New Roman"/>
      <w:sz w:val="24"/>
      <w:szCs w:val="24"/>
    </w:rPr>
  </w:style>
  <w:style w:type="paragraph" w:customStyle="1" w:styleId="varchsel">
    <w:name w:val="varch_sel"/>
    <w:basedOn w:val="Normal"/>
    <w:rsid w:val="00346B3A"/>
    <w:pPr>
      <w:spacing w:before="100" w:beforeAutospacing="1" w:after="100" w:afterAutospacing="1" w:line="240" w:lineRule="auto"/>
    </w:pPr>
    <w:rPr>
      <w:rFonts w:ascii="Times New Roman" w:eastAsia="Times New Roman" w:hAnsi="Times New Roman" w:cs="Times New Roman"/>
      <w:b/>
      <w:bCs/>
      <w:color w:val="990000"/>
      <w:sz w:val="18"/>
      <w:szCs w:val="18"/>
    </w:rPr>
  </w:style>
  <w:style w:type="paragraph" w:customStyle="1" w:styleId="varchprofile">
    <w:name w:val="varch_profile"/>
    <w:basedOn w:val="Normal"/>
    <w:rsid w:val="00346B3A"/>
    <w:pPr>
      <w:pBdr>
        <w:bottom w:val="single" w:sz="12" w:space="11" w:color="CCCCCC"/>
      </w:pBdr>
      <w:shd w:val="clear" w:color="auto" w:fill="F4F4F4"/>
      <w:spacing w:before="150" w:after="100" w:afterAutospacing="1" w:line="240" w:lineRule="auto"/>
    </w:pPr>
    <w:rPr>
      <w:rFonts w:ascii="Times New Roman" w:eastAsia="Times New Roman" w:hAnsi="Times New Roman" w:cs="Times New Roman"/>
      <w:sz w:val="24"/>
      <w:szCs w:val="24"/>
    </w:rPr>
  </w:style>
  <w:style w:type="paragraph" w:customStyle="1" w:styleId="varchname">
    <w:name w:val="varch_name"/>
    <w:basedOn w:val="Normal"/>
    <w:rsid w:val="00346B3A"/>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varchdesc">
    <w:name w:val="varch_desc"/>
    <w:basedOn w:val="Normal"/>
    <w:rsid w:val="00346B3A"/>
    <w:pPr>
      <w:spacing w:before="100" w:beforeAutospacing="1" w:after="100" w:afterAutospacing="1" w:line="300" w:lineRule="atLeast"/>
    </w:pPr>
    <w:rPr>
      <w:rFonts w:ascii="Times New Roman" w:eastAsia="Times New Roman" w:hAnsi="Times New Roman" w:cs="Times New Roman"/>
      <w:sz w:val="20"/>
      <w:szCs w:val="20"/>
    </w:rPr>
  </w:style>
  <w:style w:type="paragraph" w:customStyle="1" w:styleId="orenssub">
    <w:name w:val="orens_sub"/>
    <w:basedOn w:val="Normal"/>
    <w:rsid w:val="00346B3A"/>
    <w:pPr>
      <w:pBdr>
        <w:left w:val="single" w:sz="36" w:space="8" w:color="DEDEDE"/>
      </w:pBdr>
      <w:shd w:val="clear" w:color="auto" w:fill="F6F6F6"/>
      <w:spacing w:before="150" w:after="150" w:line="240" w:lineRule="auto"/>
      <w:ind w:left="375"/>
    </w:pPr>
    <w:rPr>
      <w:rFonts w:ascii="Times New Roman" w:eastAsia="Times New Roman" w:hAnsi="Times New Roman" w:cs="Times New Roman"/>
      <w:sz w:val="24"/>
      <w:szCs w:val="24"/>
    </w:rPr>
  </w:style>
  <w:style w:type="paragraph" w:customStyle="1" w:styleId="orensplaj">
    <w:name w:val="orens_plaj"/>
    <w:basedOn w:val="Normal"/>
    <w:rsid w:val="00346B3A"/>
    <w:pPr>
      <w:pBdr>
        <w:bottom w:val="single" w:sz="6" w:space="8" w:color="E5E5E5"/>
      </w:pBdr>
      <w:shd w:val="clear" w:color="auto" w:fill="F6F6F6"/>
      <w:spacing w:before="100" w:beforeAutospacing="1" w:after="45" w:line="240" w:lineRule="auto"/>
    </w:pPr>
    <w:rPr>
      <w:rFonts w:ascii="Times New Roman" w:eastAsia="Times New Roman" w:hAnsi="Times New Roman" w:cs="Times New Roman"/>
      <w:sz w:val="24"/>
      <w:szCs w:val="24"/>
    </w:rPr>
  </w:style>
  <w:style w:type="paragraph" w:customStyle="1" w:styleId="orensplajopen">
    <w:name w:val="orens_plaj_open"/>
    <w:basedOn w:val="Normal"/>
    <w:rsid w:val="00346B3A"/>
    <w:pPr>
      <w:spacing w:before="225" w:after="100" w:afterAutospacing="1" w:line="240" w:lineRule="auto"/>
      <w:ind w:left="375"/>
    </w:pPr>
    <w:rPr>
      <w:rFonts w:ascii="Times New Roman" w:eastAsia="Times New Roman" w:hAnsi="Times New Roman" w:cs="Times New Roman"/>
      <w:sz w:val="24"/>
      <w:szCs w:val="24"/>
    </w:rPr>
  </w:style>
  <w:style w:type="paragraph" w:customStyle="1" w:styleId="discquestion">
    <w:name w:val="disc_question"/>
    <w:basedOn w:val="Normal"/>
    <w:rsid w:val="00346B3A"/>
    <w:pPr>
      <w:shd w:val="clear" w:color="auto" w:fill="F6F6F6"/>
      <w:spacing w:before="75" w:after="75" w:line="240" w:lineRule="auto"/>
    </w:pPr>
    <w:rPr>
      <w:rFonts w:ascii="Times New Roman" w:eastAsia="Times New Roman" w:hAnsi="Times New Roman" w:cs="Times New Roman"/>
      <w:sz w:val="20"/>
      <w:szCs w:val="20"/>
    </w:rPr>
  </w:style>
  <w:style w:type="paragraph" w:customStyle="1" w:styleId="descdate">
    <w:name w:val="desc_date"/>
    <w:basedOn w:val="Normal"/>
    <w:rsid w:val="00346B3A"/>
    <w:pPr>
      <w:spacing w:before="30" w:after="100" w:afterAutospacing="1" w:line="240" w:lineRule="auto"/>
    </w:pPr>
    <w:rPr>
      <w:rFonts w:ascii="Times New Roman" w:eastAsia="Times New Roman" w:hAnsi="Times New Roman" w:cs="Times New Roman"/>
      <w:color w:val="7C7C7C"/>
      <w:sz w:val="18"/>
      <w:szCs w:val="18"/>
    </w:rPr>
  </w:style>
  <w:style w:type="paragraph" w:customStyle="1" w:styleId="level2block">
    <w:name w:val="level2block"/>
    <w:basedOn w:val="Normal"/>
    <w:rsid w:val="00346B3A"/>
    <w:pPr>
      <w:spacing w:before="15" w:after="100" w:afterAutospacing="1" w:line="240" w:lineRule="auto"/>
      <w:jc w:val="center"/>
    </w:pPr>
    <w:rPr>
      <w:rFonts w:ascii="Times New Roman" w:eastAsia="Times New Roman" w:hAnsi="Times New Roman" w:cs="Times New Roman"/>
      <w:sz w:val="24"/>
      <w:szCs w:val="24"/>
    </w:rPr>
  </w:style>
  <w:style w:type="paragraph" w:customStyle="1" w:styleId="level2menu">
    <w:name w:val="level2menu"/>
    <w:basedOn w:val="Normal"/>
    <w:rsid w:val="00346B3A"/>
    <w:pPr>
      <w:spacing w:before="100" w:beforeAutospacing="1" w:after="100" w:afterAutospacing="1" w:line="375" w:lineRule="atLeast"/>
    </w:pPr>
    <w:rPr>
      <w:rFonts w:ascii="Times New Roman" w:eastAsia="Times New Roman" w:hAnsi="Times New Roman" w:cs="Times New Roman"/>
      <w:color w:val="CBD3DD"/>
      <w:sz w:val="17"/>
      <w:szCs w:val="17"/>
    </w:rPr>
  </w:style>
  <w:style w:type="paragraph" w:customStyle="1" w:styleId="level2link">
    <w:name w:val="level2link"/>
    <w:basedOn w:val="Normal"/>
    <w:rsid w:val="00346B3A"/>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level2sel">
    <w:name w:val="level2sel"/>
    <w:basedOn w:val="Normal"/>
    <w:rsid w:val="00346B3A"/>
    <w:pPr>
      <w:shd w:val="clear" w:color="auto" w:fill="BA0000"/>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level3block">
    <w:name w:val="level3block"/>
    <w:basedOn w:val="Normal"/>
    <w:rsid w:val="00346B3A"/>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menu">
    <w:name w:val="level3menu"/>
    <w:basedOn w:val="Normal"/>
    <w:rsid w:val="00346B3A"/>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level3sel">
    <w:name w:val="level3sel"/>
    <w:basedOn w:val="Normal"/>
    <w:rsid w:val="00346B3A"/>
    <w:pPr>
      <w:spacing w:before="100" w:beforeAutospacing="1" w:after="100" w:afterAutospacing="1" w:line="240" w:lineRule="auto"/>
    </w:pPr>
    <w:rPr>
      <w:rFonts w:ascii="Times New Roman" w:eastAsia="Times New Roman" w:hAnsi="Times New Roman" w:cs="Times New Roman"/>
      <w:b/>
      <w:bCs/>
      <w:color w:val="990000"/>
      <w:sz w:val="17"/>
      <w:szCs w:val="17"/>
    </w:rPr>
  </w:style>
  <w:style w:type="paragraph" w:customStyle="1" w:styleId="additional">
    <w:name w:val="additional"/>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plajka">
    <w:name w:val="additional_plajka"/>
    <w:basedOn w:val="Normal"/>
    <w:rsid w:val="00346B3A"/>
    <w:pPr>
      <w:spacing w:before="150" w:after="100" w:afterAutospacing="1" w:line="240" w:lineRule="auto"/>
      <w:jc w:val="right"/>
    </w:pPr>
    <w:rPr>
      <w:rFonts w:ascii="Times New Roman" w:eastAsia="Times New Roman" w:hAnsi="Times New Roman" w:cs="Times New Roman"/>
      <w:b/>
      <w:bCs/>
      <w:color w:val="FFFFFF"/>
      <w:sz w:val="18"/>
      <w:szCs w:val="18"/>
    </w:rPr>
  </w:style>
  <w:style w:type="paragraph" w:customStyle="1" w:styleId="additionalplajkachairman">
    <w:name w:val="additional_plajka_chairman"/>
    <w:basedOn w:val="Normal"/>
    <w:rsid w:val="00346B3A"/>
    <w:pPr>
      <w:spacing w:before="150" w:after="100" w:afterAutospacing="1" w:line="240" w:lineRule="auto"/>
      <w:jc w:val="right"/>
    </w:pPr>
    <w:rPr>
      <w:rFonts w:ascii="Times New Roman" w:eastAsia="Times New Roman" w:hAnsi="Times New Roman" w:cs="Times New Roman"/>
      <w:b/>
      <w:bCs/>
      <w:color w:val="FFFFFF"/>
      <w:sz w:val="17"/>
      <w:szCs w:val="17"/>
    </w:rPr>
  </w:style>
  <w:style w:type="paragraph" w:customStyle="1" w:styleId="additionalblock">
    <w:name w:val="additional_block"/>
    <w:basedOn w:val="Normal"/>
    <w:rsid w:val="00346B3A"/>
    <w:pPr>
      <w:pBdr>
        <w:bottom w:val="single" w:sz="6" w:space="8" w:color="E2E2E2"/>
      </w:pBdr>
      <w:shd w:val="clear" w:color="auto" w:fill="F9F9F9"/>
      <w:spacing w:before="100" w:beforeAutospacing="1" w:after="100" w:afterAutospacing="1" w:line="240" w:lineRule="auto"/>
    </w:pPr>
    <w:rPr>
      <w:rFonts w:ascii="Times New Roman" w:eastAsia="Times New Roman" w:hAnsi="Times New Roman" w:cs="Times New Roman"/>
      <w:color w:val="54575C"/>
      <w:sz w:val="17"/>
      <w:szCs w:val="17"/>
    </w:rPr>
  </w:style>
  <w:style w:type="paragraph" w:customStyle="1" w:styleId="carouselpic">
    <w:name w:val="carousel_pic"/>
    <w:basedOn w:val="Normal"/>
    <w:rsid w:val="00346B3A"/>
    <w:pPr>
      <w:spacing w:before="100" w:beforeAutospacing="1" w:after="150" w:line="240" w:lineRule="auto"/>
    </w:pPr>
    <w:rPr>
      <w:rFonts w:ascii="Times New Roman" w:eastAsia="Times New Roman" w:hAnsi="Times New Roman" w:cs="Times New Roman"/>
      <w:sz w:val="24"/>
      <w:szCs w:val="24"/>
    </w:rPr>
  </w:style>
  <w:style w:type="paragraph" w:customStyle="1" w:styleId="carousel">
    <w:name w:val="carousel"/>
    <w:basedOn w:val="Normal"/>
    <w:rsid w:val="00346B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rl">
    <w:name w:val="arr_l"/>
    <w:basedOn w:val="Normal"/>
    <w:rsid w:val="00346B3A"/>
    <w:pPr>
      <w:spacing w:before="100" w:beforeAutospacing="1" w:after="600" w:line="240" w:lineRule="auto"/>
      <w:ind w:right="225"/>
    </w:pPr>
    <w:rPr>
      <w:rFonts w:ascii="Times New Roman" w:eastAsia="Times New Roman" w:hAnsi="Times New Roman" w:cs="Times New Roman"/>
      <w:sz w:val="24"/>
      <w:szCs w:val="24"/>
    </w:rPr>
  </w:style>
  <w:style w:type="paragraph" w:customStyle="1" w:styleId="arrr">
    <w:name w:val="arr_r"/>
    <w:basedOn w:val="Normal"/>
    <w:rsid w:val="00346B3A"/>
    <w:pPr>
      <w:spacing w:before="100" w:beforeAutospacing="1" w:after="600" w:line="240" w:lineRule="auto"/>
      <w:ind w:left="225"/>
    </w:pPr>
    <w:rPr>
      <w:rFonts w:ascii="Times New Roman" w:eastAsia="Times New Roman" w:hAnsi="Times New Roman" w:cs="Times New Roman"/>
      <w:sz w:val="24"/>
      <w:szCs w:val="24"/>
    </w:rPr>
  </w:style>
  <w:style w:type="paragraph" w:customStyle="1" w:styleId="bottommenu">
    <w:name w:val="bottom_menu"/>
    <w:basedOn w:val="Normal"/>
    <w:rsid w:val="00346B3A"/>
    <w:pPr>
      <w:spacing w:before="100" w:beforeAutospacing="1" w:after="100" w:afterAutospacing="1" w:line="315" w:lineRule="atLeast"/>
      <w:jc w:val="center"/>
    </w:pPr>
    <w:rPr>
      <w:rFonts w:ascii="Times New Roman" w:eastAsia="Times New Roman" w:hAnsi="Times New Roman" w:cs="Times New Roman"/>
      <w:color w:val="CCCCCC"/>
      <w:sz w:val="17"/>
      <w:szCs w:val="17"/>
    </w:rPr>
  </w:style>
  <w:style w:type="paragraph" w:customStyle="1" w:styleId="bottomflg">
    <w:name w:val="bottom_flg"/>
    <w:basedOn w:val="Normal"/>
    <w:rsid w:val="00346B3A"/>
    <w:pPr>
      <w:shd w:val="clear" w:color="auto" w:fill="FFB1B1"/>
      <w:spacing w:before="150" w:after="100" w:afterAutospacing="1" w:line="240" w:lineRule="auto"/>
    </w:pPr>
    <w:rPr>
      <w:rFonts w:ascii="Times New Roman" w:eastAsia="Times New Roman" w:hAnsi="Times New Roman" w:cs="Times New Roman"/>
      <w:sz w:val="24"/>
      <w:szCs w:val="24"/>
    </w:rPr>
  </w:style>
  <w:style w:type="paragraph" w:customStyle="1" w:styleId="footerinfo">
    <w:name w:val="footer_info"/>
    <w:basedOn w:val="Normal"/>
    <w:rsid w:val="00346B3A"/>
    <w:pPr>
      <w:spacing w:before="225" w:after="100" w:afterAutospacing="1" w:line="240" w:lineRule="auto"/>
    </w:pPr>
    <w:rPr>
      <w:rFonts w:ascii="Times New Roman" w:eastAsia="Times New Roman" w:hAnsi="Times New Roman" w:cs="Times New Roman"/>
      <w:sz w:val="24"/>
      <w:szCs w:val="24"/>
    </w:rPr>
  </w:style>
  <w:style w:type="paragraph" w:customStyle="1" w:styleId="footerm">
    <w:name w:val="footer_m"/>
    <w:basedOn w:val="Normal"/>
    <w:rsid w:val="00346B3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footeroptions">
    <w:name w:val="footer_options"/>
    <w:basedOn w:val="Normal"/>
    <w:rsid w:val="00346B3A"/>
    <w:pPr>
      <w:spacing w:before="225" w:after="100" w:afterAutospacing="1" w:line="240" w:lineRule="auto"/>
    </w:pPr>
    <w:rPr>
      <w:rFonts w:ascii="Times New Roman" w:eastAsia="Times New Roman" w:hAnsi="Times New Roman" w:cs="Times New Roman"/>
      <w:sz w:val="24"/>
      <w:szCs w:val="24"/>
    </w:rPr>
  </w:style>
  <w:style w:type="paragraph" w:customStyle="1" w:styleId="footeraddr">
    <w:name w:val="footer_addr"/>
    <w:basedOn w:val="Normal"/>
    <w:rsid w:val="00346B3A"/>
    <w:pPr>
      <w:spacing w:before="100" w:beforeAutospacing="1" w:after="100" w:afterAutospacing="1" w:line="255" w:lineRule="atLeast"/>
      <w:ind w:left="1500"/>
    </w:pPr>
    <w:rPr>
      <w:rFonts w:ascii="Times New Roman" w:eastAsia="Times New Roman" w:hAnsi="Times New Roman" w:cs="Times New Roman"/>
      <w:b/>
      <w:bCs/>
      <w:color w:val="878787"/>
      <w:sz w:val="18"/>
      <w:szCs w:val="18"/>
    </w:rPr>
  </w:style>
  <w:style w:type="paragraph" w:customStyle="1" w:styleId="zg">
    <w:name w:val="zg"/>
    <w:basedOn w:val="Normal"/>
    <w:rsid w:val="00346B3A"/>
    <w:pPr>
      <w:spacing w:before="100" w:beforeAutospacing="1" w:after="100" w:afterAutospacing="1" w:line="240" w:lineRule="auto"/>
      <w:jc w:val="right"/>
    </w:pPr>
    <w:rPr>
      <w:rFonts w:ascii="Times New Roman" w:eastAsia="Times New Roman" w:hAnsi="Times New Roman" w:cs="Times New Roman"/>
      <w:b/>
      <w:bCs/>
      <w:color w:val="878787"/>
      <w:sz w:val="15"/>
      <w:szCs w:val="15"/>
    </w:rPr>
  </w:style>
  <w:style w:type="paragraph" w:customStyle="1" w:styleId="photodesc">
    <w:name w:val="photo_desc"/>
    <w:basedOn w:val="Normal"/>
    <w:rsid w:val="00346B3A"/>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banarm">
    <w:name w:val="ban_arm"/>
    <w:basedOn w:val="Normal"/>
    <w:rsid w:val="00346B3A"/>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banarmcont">
    <w:name w:val="ban_arm_cont"/>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patm">
    <w:name w:val="ban_patm"/>
    <w:basedOn w:val="Normal"/>
    <w:rsid w:val="00346B3A"/>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banpatmcont">
    <w:name w:val="ban_patm_cont"/>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sahm">
    <w:name w:val="ban_sahm"/>
    <w:basedOn w:val="Normal"/>
    <w:rsid w:val="00346B3A"/>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bansahmcont">
    <w:name w:val="ban_sahm_cont"/>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kanon">
    <w:name w:val="ban_kanon"/>
    <w:basedOn w:val="Normal"/>
    <w:rsid w:val="00346B3A"/>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bankanoncont">
    <w:name w:val="ban_kanon_cont"/>
    <w:basedOn w:val="Normal"/>
    <w:rsid w:val="00346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B3A"/>
    <w:rPr>
      <w:b/>
      <w:bCs/>
    </w:rPr>
  </w:style>
  <w:style w:type="paragraph" w:styleId="NormalWeb">
    <w:name w:val="Normal (Web)"/>
    <w:basedOn w:val="Normal"/>
    <w:uiPriority w:val="99"/>
    <w:semiHidden/>
    <w:unhideWhenUsed/>
    <w:rsid w:val="00346B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3A"/>
    <w:rPr>
      <w:rFonts w:ascii="Tahoma" w:hAnsi="Tahoma" w:cs="Tahoma"/>
      <w:sz w:val="16"/>
      <w:szCs w:val="16"/>
    </w:rPr>
  </w:style>
  <w:style w:type="paragraph" w:styleId="ListParagraph">
    <w:name w:val="List Paragraph"/>
    <w:basedOn w:val="Normal"/>
    <w:uiPriority w:val="34"/>
    <w:qFormat/>
    <w:rsid w:val="00D66C5F"/>
    <w:pPr>
      <w:ind w:left="720"/>
      <w:contextualSpacing/>
    </w:pPr>
  </w:style>
</w:styles>
</file>

<file path=word/webSettings.xml><?xml version="1.0" encoding="utf-8"?>
<w:webSettings xmlns:r="http://schemas.openxmlformats.org/officeDocument/2006/relationships" xmlns:w="http://schemas.openxmlformats.org/wordprocessingml/2006/main">
  <w:divs>
    <w:div w:id="1935163078">
      <w:bodyDiv w:val="1"/>
      <w:marLeft w:val="0"/>
      <w:marRight w:val="0"/>
      <w:marTop w:val="0"/>
      <w:marBottom w:val="0"/>
      <w:divBdr>
        <w:top w:val="none" w:sz="0" w:space="0" w:color="auto"/>
        <w:left w:val="none" w:sz="0" w:space="0" w:color="auto"/>
        <w:bottom w:val="none" w:sz="0" w:space="0" w:color="auto"/>
        <w:right w:val="none" w:sz="0" w:space="0" w:color="auto"/>
      </w:divBdr>
      <w:divsChild>
        <w:div w:id="834539971">
          <w:marLeft w:val="0"/>
          <w:marRight w:val="0"/>
          <w:marTop w:val="0"/>
          <w:marBottom w:val="0"/>
          <w:divBdr>
            <w:top w:val="none" w:sz="0" w:space="0" w:color="auto"/>
            <w:left w:val="none" w:sz="0" w:space="0" w:color="auto"/>
            <w:bottom w:val="none" w:sz="0" w:space="0" w:color="auto"/>
            <w:right w:val="none" w:sz="0" w:space="0" w:color="auto"/>
          </w:divBdr>
          <w:divsChild>
            <w:div w:id="421101228">
              <w:marLeft w:val="0"/>
              <w:marRight w:val="0"/>
              <w:marTop w:val="225"/>
              <w:marBottom w:val="0"/>
              <w:divBdr>
                <w:top w:val="none" w:sz="0" w:space="0" w:color="auto"/>
                <w:left w:val="none" w:sz="0" w:space="0" w:color="auto"/>
                <w:bottom w:val="none" w:sz="0" w:space="0" w:color="auto"/>
                <w:right w:val="none" w:sz="0" w:space="0" w:color="auto"/>
              </w:divBdr>
              <w:divsChild>
                <w:div w:id="758985334">
                  <w:marLeft w:val="0"/>
                  <w:marRight w:val="0"/>
                  <w:marTop w:val="0"/>
                  <w:marBottom w:val="0"/>
                  <w:divBdr>
                    <w:top w:val="none" w:sz="0" w:space="0" w:color="auto"/>
                    <w:left w:val="none" w:sz="0" w:space="0" w:color="auto"/>
                    <w:bottom w:val="none" w:sz="0" w:space="0" w:color="auto"/>
                    <w:right w:val="none" w:sz="0" w:space="0" w:color="auto"/>
                  </w:divBdr>
                </w:div>
                <w:div w:id="19232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liament.am/drafts.php?sel=showdraft&amp;DraftID=6856&amp;Reading=1&amp;lang=arm&amp;enc=utf8" TargetMode="External"/><Relationship Id="rId3" Type="http://schemas.openxmlformats.org/officeDocument/2006/relationships/webSettings" Target="web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rliament.am/drafts.php?sel=showdraft&amp;DraftID=6856&amp;Reading=1&amp;lang=arm&amp;enc=armsci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8063</Words>
  <Characters>45960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Kostanyan</dc:creator>
  <cp:lastModifiedBy>Qerobyan Shushanik</cp:lastModifiedBy>
  <cp:revision>2</cp:revision>
  <dcterms:created xsi:type="dcterms:W3CDTF">2016-03-12T10:15:00Z</dcterms:created>
  <dcterms:modified xsi:type="dcterms:W3CDTF">2016-03-12T10:15:00Z</dcterms:modified>
</cp:coreProperties>
</file>